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66C5A5" w14:textId="2CE59603" w:rsidR="00222E3F" w:rsidRDefault="00222E3F">
      <w:pPr>
        <w:pStyle w:val="Tekstpodstawowy"/>
        <w:ind w:left="0"/>
        <w:jc w:val="left"/>
        <w:rPr>
          <w:rFonts w:ascii="Century Gothic"/>
          <w:sz w:val="20"/>
        </w:rPr>
      </w:pPr>
    </w:p>
    <w:p w14:paraId="31B95077" w14:textId="77777777" w:rsidR="00222E3F" w:rsidRDefault="00222E3F">
      <w:pPr>
        <w:pStyle w:val="Tekstpodstawowy"/>
        <w:ind w:left="0"/>
        <w:jc w:val="left"/>
        <w:rPr>
          <w:rFonts w:ascii="Century Gothic"/>
          <w:sz w:val="20"/>
        </w:rPr>
      </w:pPr>
    </w:p>
    <w:p w14:paraId="2D50B315" w14:textId="77777777" w:rsidR="00222E3F" w:rsidRDefault="00222E3F">
      <w:pPr>
        <w:pStyle w:val="Tekstpodstawowy"/>
        <w:ind w:left="0"/>
        <w:jc w:val="left"/>
        <w:rPr>
          <w:rFonts w:ascii="Century Gothic"/>
          <w:sz w:val="20"/>
        </w:rPr>
      </w:pPr>
    </w:p>
    <w:p w14:paraId="558E4E39" w14:textId="77777777" w:rsidR="008F314B" w:rsidRDefault="008F314B">
      <w:pPr>
        <w:pStyle w:val="Tekstpodstawowy"/>
        <w:spacing w:before="15"/>
        <w:ind w:left="0"/>
        <w:jc w:val="left"/>
        <w:rPr>
          <w:rFonts w:ascii="Century Gothic"/>
          <w:sz w:val="20"/>
        </w:rPr>
      </w:pPr>
    </w:p>
    <w:p w14:paraId="4F5BD1A0" w14:textId="77777777" w:rsidR="008F314B" w:rsidRDefault="008948E4">
      <w:pPr>
        <w:ind w:right="3"/>
        <w:jc w:val="center"/>
        <w:rPr>
          <w:b/>
          <w:sz w:val="32"/>
        </w:rPr>
      </w:pPr>
      <w:r>
        <w:rPr>
          <w:b/>
          <w:spacing w:val="-2"/>
          <w:sz w:val="32"/>
        </w:rPr>
        <w:t>WOJEWODA</w:t>
      </w:r>
      <w:r>
        <w:rPr>
          <w:b/>
          <w:spacing w:val="-5"/>
          <w:sz w:val="32"/>
        </w:rPr>
        <w:t xml:space="preserve"> </w:t>
      </w:r>
      <w:r>
        <w:rPr>
          <w:b/>
          <w:spacing w:val="-2"/>
          <w:sz w:val="32"/>
        </w:rPr>
        <w:t>PODKARPACKI</w:t>
      </w:r>
    </w:p>
    <w:p w14:paraId="1085B6B4" w14:textId="77777777" w:rsidR="008F314B" w:rsidRDefault="008F314B">
      <w:pPr>
        <w:pStyle w:val="Tekstpodstawowy"/>
        <w:ind w:left="0"/>
        <w:jc w:val="left"/>
        <w:rPr>
          <w:b/>
          <w:sz w:val="32"/>
        </w:rPr>
      </w:pPr>
    </w:p>
    <w:p w14:paraId="74BEC71E" w14:textId="77777777" w:rsidR="008F314B" w:rsidRDefault="008F314B">
      <w:pPr>
        <w:pStyle w:val="Tekstpodstawowy"/>
        <w:spacing w:before="166"/>
        <w:ind w:left="0"/>
        <w:jc w:val="left"/>
        <w:rPr>
          <w:b/>
          <w:sz w:val="32"/>
        </w:rPr>
      </w:pPr>
    </w:p>
    <w:p w14:paraId="55E9BEC9" w14:textId="77777777" w:rsidR="008F314B" w:rsidRDefault="008948E4">
      <w:pPr>
        <w:spacing w:line="276" w:lineRule="auto"/>
        <w:ind w:left="2446" w:right="2443"/>
        <w:jc w:val="center"/>
        <w:rPr>
          <w:b/>
          <w:sz w:val="32"/>
        </w:rPr>
      </w:pPr>
      <w:r>
        <w:rPr>
          <w:b/>
          <w:spacing w:val="-2"/>
          <w:sz w:val="32"/>
        </w:rPr>
        <w:t xml:space="preserve">SPECYFIKACJA </w:t>
      </w:r>
      <w:r>
        <w:rPr>
          <w:b/>
          <w:sz w:val="32"/>
        </w:rPr>
        <w:t>WARUNKÓW</w:t>
      </w:r>
      <w:r>
        <w:rPr>
          <w:b/>
          <w:spacing w:val="-20"/>
          <w:sz w:val="32"/>
        </w:rPr>
        <w:t xml:space="preserve"> </w:t>
      </w:r>
      <w:r>
        <w:rPr>
          <w:b/>
          <w:sz w:val="32"/>
        </w:rPr>
        <w:t>ZAMÓWIENIA</w:t>
      </w:r>
    </w:p>
    <w:p w14:paraId="03490CA6" w14:textId="77777777" w:rsidR="008F314B" w:rsidRDefault="008948E4">
      <w:pPr>
        <w:spacing w:line="275" w:lineRule="exact"/>
        <w:ind w:left="3"/>
        <w:jc w:val="center"/>
        <w:rPr>
          <w:b/>
          <w:sz w:val="24"/>
        </w:rPr>
      </w:pPr>
      <w:r>
        <w:rPr>
          <w:b/>
          <w:sz w:val="24"/>
        </w:rPr>
        <w:t>(ZWANA</w:t>
      </w:r>
      <w:r>
        <w:rPr>
          <w:b/>
          <w:spacing w:val="-2"/>
          <w:sz w:val="24"/>
        </w:rPr>
        <w:t xml:space="preserve"> </w:t>
      </w:r>
      <w:r>
        <w:rPr>
          <w:b/>
          <w:sz w:val="24"/>
        </w:rPr>
        <w:t>DALEJ</w:t>
      </w:r>
      <w:r>
        <w:rPr>
          <w:b/>
          <w:spacing w:val="-1"/>
          <w:sz w:val="24"/>
        </w:rPr>
        <w:t xml:space="preserve"> </w:t>
      </w:r>
      <w:r>
        <w:rPr>
          <w:b/>
          <w:spacing w:val="-2"/>
          <w:sz w:val="24"/>
        </w:rPr>
        <w:t>„SWZ”)</w:t>
      </w:r>
    </w:p>
    <w:p w14:paraId="2476F7CD" w14:textId="77777777" w:rsidR="008F314B" w:rsidRDefault="008F314B">
      <w:pPr>
        <w:pStyle w:val="Tekstpodstawowy"/>
        <w:spacing w:before="189"/>
        <w:ind w:left="0"/>
        <w:jc w:val="left"/>
        <w:rPr>
          <w:b/>
        </w:rPr>
      </w:pPr>
    </w:p>
    <w:p w14:paraId="030D2F7F" w14:textId="77777777" w:rsidR="008F314B" w:rsidRDefault="008948E4">
      <w:pPr>
        <w:ind w:left="1"/>
        <w:jc w:val="center"/>
        <w:rPr>
          <w:b/>
          <w:sz w:val="32"/>
        </w:rPr>
      </w:pPr>
      <w:r>
        <w:rPr>
          <w:b/>
          <w:sz w:val="32"/>
          <w:u w:val="single"/>
        </w:rPr>
        <w:t>CZĘŚĆ</w:t>
      </w:r>
      <w:r>
        <w:rPr>
          <w:b/>
          <w:spacing w:val="-15"/>
          <w:sz w:val="32"/>
          <w:u w:val="single"/>
        </w:rPr>
        <w:t xml:space="preserve"> </w:t>
      </w:r>
      <w:r>
        <w:rPr>
          <w:b/>
          <w:spacing w:val="-10"/>
          <w:sz w:val="32"/>
          <w:u w:val="single"/>
        </w:rPr>
        <w:t>A</w:t>
      </w:r>
    </w:p>
    <w:p w14:paraId="2BE3D236" w14:textId="77777777" w:rsidR="008F314B" w:rsidRDefault="008F314B">
      <w:pPr>
        <w:pStyle w:val="Tekstpodstawowy"/>
        <w:ind w:left="0"/>
        <w:jc w:val="left"/>
        <w:rPr>
          <w:b/>
          <w:sz w:val="28"/>
        </w:rPr>
      </w:pPr>
    </w:p>
    <w:p w14:paraId="5E042880" w14:textId="77777777" w:rsidR="008F314B" w:rsidRDefault="008F314B">
      <w:pPr>
        <w:pStyle w:val="Tekstpodstawowy"/>
        <w:spacing w:before="152"/>
        <w:ind w:left="0"/>
        <w:jc w:val="left"/>
        <w:rPr>
          <w:b/>
          <w:sz w:val="28"/>
        </w:rPr>
      </w:pPr>
    </w:p>
    <w:p w14:paraId="44425A68" w14:textId="2C08A3C3" w:rsidR="00CA4090" w:rsidRDefault="000D6E4B" w:rsidP="006159E7">
      <w:pPr>
        <w:spacing w:line="276" w:lineRule="auto"/>
        <w:jc w:val="center"/>
        <w:rPr>
          <w:b/>
          <w:bCs/>
          <w:sz w:val="28"/>
          <w:szCs w:val="28"/>
        </w:rPr>
      </w:pPr>
      <w:r w:rsidRPr="000D6E4B">
        <w:rPr>
          <w:b/>
          <w:bCs/>
          <w:sz w:val="28"/>
          <w:szCs w:val="28"/>
        </w:rPr>
        <w:t>Przygotowanie i przeprowadzeni</w:t>
      </w:r>
      <w:r>
        <w:rPr>
          <w:b/>
          <w:bCs/>
          <w:sz w:val="28"/>
          <w:szCs w:val="28"/>
        </w:rPr>
        <w:t>e szkolenia dla pracowników P</w:t>
      </w:r>
      <w:r w:rsidR="00DE5083">
        <w:rPr>
          <w:b/>
          <w:bCs/>
          <w:sz w:val="28"/>
          <w:szCs w:val="28"/>
        </w:rPr>
        <w:t xml:space="preserve">odkarpackiego </w:t>
      </w:r>
      <w:r>
        <w:rPr>
          <w:b/>
          <w:bCs/>
          <w:sz w:val="28"/>
          <w:szCs w:val="28"/>
        </w:rPr>
        <w:t>U</w:t>
      </w:r>
      <w:r w:rsidR="00DE5083">
        <w:rPr>
          <w:b/>
          <w:bCs/>
          <w:sz w:val="28"/>
          <w:szCs w:val="28"/>
        </w:rPr>
        <w:t xml:space="preserve">rzędu </w:t>
      </w:r>
      <w:r>
        <w:rPr>
          <w:b/>
          <w:bCs/>
          <w:sz w:val="28"/>
          <w:szCs w:val="28"/>
        </w:rPr>
        <w:t>W</w:t>
      </w:r>
      <w:r w:rsidR="00DE5083">
        <w:rPr>
          <w:b/>
          <w:bCs/>
          <w:sz w:val="28"/>
          <w:szCs w:val="28"/>
        </w:rPr>
        <w:t>ojewódzkiego w Rzeszowie oraz jednostek</w:t>
      </w:r>
      <w:r w:rsidRPr="000D6E4B">
        <w:rPr>
          <w:b/>
          <w:bCs/>
          <w:sz w:val="28"/>
          <w:szCs w:val="28"/>
        </w:rPr>
        <w:t xml:space="preserve"> podległych w ramach realizacji konkursu grantowego pn. „</w:t>
      </w:r>
      <w:proofErr w:type="spellStart"/>
      <w:r w:rsidRPr="000D6E4B">
        <w:rPr>
          <w:b/>
          <w:bCs/>
          <w:sz w:val="28"/>
          <w:szCs w:val="28"/>
        </w:rPr>
        <w:t>Cyberbezpieczny</w:t>
      </w:r>
      <w:proofErr w:type="spellEnd"/>
      <w:r w:rsidRPr="000D6E4B">
        <w:rPr>
          <w:b/>
          <w:bCs/>
          <w:sz w:val="28"/>
          <w:szCs w:val="28"/>
        </w:rPr>
        <w:t xml:space="preserve"> Rząd” nr KPOD.05.10-CR.01-001/25</w:t>
      </w:r>
    </w:p>
    <w:p w14:paraId="627F3C7D" w14:textId="77777777" w:rsidR="00DE5083" w:rsidRPr="00A06A7F" w:rsidRDefault="00DE5083" w:rsidP="000D6E4B">
      <w:pPr>
        <w:jc w:val="center"/>
        <w:rPr>
          <w:b/>
          <w:bCs/>
          <w:sz w:val="28"/>
          <w:szCs w:val="28"/>
        </w:rPr>
      </w:pPr>
    </w:p>
    <w:p w14:paraId="6092A0E6" w14:textId="1EDE1745" w:rsidR="008F314B" w:rsidRPr="00A06A7F" w:rsidRDefault="008948E4" w:rsidP="00562193">
      <w:pPr>
        <w:spacing w:line="276" w:lineRule="auto"/>
        <w:ind w:right="241"/>
        <w:jc w:val="center"/>
        <w:rPr>
          <w:b/>
          <w:sz w:val="28"/>
          <w:szCs w:val="28"/>
        </w:rPr>
      </w:pPr>
      <w:r w:rsidRPr="00A06A7F">
        <w:rPr>
          <w:b/>
          <w:sz w:val="28"/>
          <w:szCs w:val="28"/>
        </w:rPr>
        <w:t>(znak</w:t>
      </w:r>
      <w:r w:rsidRPr="00A06A7F">
        <w:rPr>
          <w:b/>
          <w:spacing w:val="-1"/>
          <w:sz w:val="28"/>
          <w:szCs w:val="28"/>
        </w:rPr>
        <w:t xml:space="preserve"> </w:t>
      </w:r>
      <w:r w:rsidRPr="00A06A7F">
        <w:rPr>
          <w:b/>
          <w:sz w:val="28"/>
          <w:szCs w:val="28"/>
        </w:rPr>
        <w:t>sprawy:</w:t>
      </w:r>
      <w:r w:rsidR="004C62D2" w:rsidRPr="00A06A7F">
        <w:rPr>
          <w:b/>
          <w:sz w:val="28"/>
          <w:szCs w:val="28"/>
        </w:rPr>
        <w:t xml:space="preserve"> </w:t>
      </w:r>
      <w:r w:rsidRPr="00BC37DD">
        <w:rPr>
          <w:b/>
          <w:spacing w:val="-2"/>
          <w:sz w:val="28"/>
          <w:szCs w:val="28"/>
        </w:rPr>
        <w:t>OA-</w:t>
      </w:r>
      <w:r w:rsidR="00871875" w:rsidRPr="00BC37DD">
        <w:rPr>
          <w:b/>
          <w:spacing w:val="-2"/>
          <w:sz w:val="28"/>
          <w:szCs w:val="28"/>
        </w:rPr>
        <w:t>XV</w:t>
      </w:r>
      <w:r w:rsidR="00A06A7F" w:rsidRPr="00BC37DD">
        <w:rPr>
          <w:b/>
          <w:spacing w:val="-2"/>
          <w:sz w:val="28"/>
          <w:szCs w:val="28"/>
        </w:rPr>
        <w:t>I</w:t>
      </w:r>
      <w:r w:rsidRPr="00BC37DD">
        <w:rPr>
          <w:b/>
          <w:spacing w:val="-2"/>
          <w:sz w:val="28"/>
          <w:szCs w:val="28"/>
        </w:rPr>
        <w:t>.272.</w:t>
      </w:r>
      <w:r w:rsidR="000D6E4B">
        <w:rPr>
          <w:b/>
          <w:spacing w:val="-2"/>
          <w:sz w:val="28"/>
          <w:szCs w:val="28"/>
        </w:rPr>
        <w:t>7</w:t>
      </w:r>
      <w:r w:rsidRPr="00BC37DD">
        <w:rPr>
          <w:b/>
          <w:spacing w:val="-2"/>
          <w:sz w:val="28"/>
          <w:szCs w:val="28"/>
        </w:rPr>
        <w:t>.202</w:t>
      </w:r>
      <w:r w:rsidR="002E0E1C">
        <w:rPr>
          <w:b/>
          <w:spacing w:val="-2"/>
          <w:sz w:val="28"/>
          <w:szCs w:val="28"/>
        </w:rPr>
        <w:t>6</w:t>
      </w:r>
      <w:r w:rsidRPr="00A06A7F">
        <w:rPr>
          <w:b/>
          <w:spacing w:val="-2"/>
          <w:sz w:val="28"/>
          <w:szCs w:val="28"/>
        </w:rPr>
        <w:t>)</w:t>
      </w:r>
    </w:p>
    <w:p w14:paraId="74336EB2" w14:textId="77777777" w:rsidR="008F314B" w:rsidRDefault="008F314B" w:rsidP="00222E3F">
      <w:pPr>
        <w:pStyle w:val="Tekstpodstawowy"/>
        <w:ind w:left="0"/>
        <w:rPr>
          <w:b/>
          <w:sz w:val="28"/>
        </w:rPr>
      </w:pPr>
    </w:p>
    <w:p w14:paraId="1E644243" w14:textId="77777777" w:rsidR="008F314B" w:rsidRDefault="008F314B">
      <w:pPr>
        <w:pStyle w:val="Tekstpodstawowy"/>
        <w:ind w:left="0"/>
        <w:jc w:val="left"/>
        <w:rPr>
          <w:b/>
          <w:sz w:val="28"/>
        </w:rPr>
      </w:pPr>
    </w:p>
    <w:p w14:paraId="074ED318" w14:textId="77777777" w:rsidR="008F314B" w:rsidRDefault="008F314B">
      <w:pPr>
        <w:pStyle w:val="Tekstpodstawowy"/>
        <w:ind w:left="0"/>
        <w:jc w:val="left"/>
        <w:rPr>
          <w:b/>
          <w:sz w:val="28"/>
        </w:rPr>
      </w:pPr>
    </w:p>
    <w:p w14:paraId="7604EF85" w14:textId="77777777" w:rsidR="008F314B" w:rsidRDefault="008F314B">
      <w:pPr>
        <w:pStyle w:val="Tekstpodstawowy"/>
        <w:spacing w:before="292"/>
        <w:ind w:left="0"/>
        <w:jc w:val="left"/>
        <w:rPr>
          <w:b/>
          <w:sz w:val="28"/>
        </w:rPr>
      </w:pPr>
    </w:p>
    <w:p w14:paraId="3665BD2C" w14:textId="77777777" w:rsidR="008F314B" w:rsidRDefault="008948E4">
      <w:pPr>
        <w:ind w:left="143"/>
        <w:rPr>
          <w:b/>
          <w:sz w:val="24"/>
        </w:rPr>
      </w:pPr>
      <w:r>
        <w:rPr>
          <w:b/>
          <w:sz w:val="24"/>
        </w:rPr>
        <w:t>W</w:t>
      </w:r>
      <w:r>
        <w:rPr>
          <w:b/>
          <w:spacing w:val="-5"/>
          <w:sz w:val="24"/>
        </w:rPr>
        <w:t xml:space="preserve"> </w:t>
      </w:r>
      <w:r>
        <w:rPr>
          <w:b/>
          <w:sz w:val="24"/>
        </w:rPr>
        <w:t>skład</w:t>
      </w:r>
      <w:r>
        <w:rPr>
          <w:b/>
          <w:spacing w:val="-2"/>
          <w:sz w:val="24"/>
        </w:rPr>
        <w:t xml:space="preserve"> </w:t>
      </w:r>
      <w:r>
        <w:rPr>
          <w:b/>
          <w:sz w:val="24"/>
        </w:rPr>
        <w:t>Specyfikacji</w:t>
      </w:r>
      <w:r>
        <w:rPr>
          <w:b/>
          <w:spacing w:val="-5"/>
          <w:sz w:val="24"/>
        </w:rPr>
        <w:t xml:space="preserve"> </w:t>
      </w:r>
      <w:r>
        <w:rPr>
          <w:b/>
          <w:sz w:val="24"/>
        </w:rPr>
        <w:t>wchodzą</w:t>
      </w:r>
      <w:r>
        <w:rPr>
          <w:b/>
          <w:spacing w:val="-2"/>
          <w:sz w:val="24"/>
        </w:rPr>
        <w:t xml:space="preserve"> także:</w:t>
      </w:r>
    </w:p>
    <w:p w14:paraId="78172490" w14:textId="77777777" w:rsidR="008F314B" w:rsidRDefault="008948E4" w:rsidP="002D2B40">
      <w:pPr>
        <w:pStyle w:val="Tekstpodstawowy"/>
        <w:spacing w:before="36"/>
        <w:ind w:left="143"/>
      </w:pPr>
      <w:r>
        <w:t>Część</w:t>
      </w:r>
      <w:r>
        <w:rPr>
          <w:spacing w:val="-2"/>
        </w:rPr>
        <w:t xml:space="preserve"> </w:t>
      </w:r>
      <w:r>
        <w:t>B</w:t>
      </w:r>
      <w:r>
        <w:rPr>
          <w:spacing w:val="-2"/>
        </w:rPr>
        <w:t xml:space="preserve"> </w:t>
      </w:r>
      <w:r>
        <w:t>SWZ</w:t>
      </w:r>
      <w:r>
        <w:rPr>
          <w:spacing w:val="-3"/>
        </w:rPr>
        <w:t xml:space="preserve"> </w:t>
      </w:r>
      <w:r>
        <w:t>– opis</w:t>
      </w:r>
      <w:r>
        <w:rPr>
          <w:spacing w:val="-1"/>
        </w:rPr>
        <w:t xml:space="preserve"> </w:t>
      </w:r>
      <w:r>
        <w:t xml:space="preserve">przedmiotu </w:t>
      </w:r>
      <w:r>
        <w:rPr>
          <w:spacing w:val="-2"/>
        </w:rPr>
        <w:t>zamówienia</w:t>
      </w:r>
      <w:r>
        <w:rPr>
          <w:color w:val="6F2F9F"/>
          <w:spacing w:val="-2"/>
        </w:rPr>
        <w:t>;</w:t>
      </w:r>
    </w:p>
    <w:p w14:paraId="2AE29183" w14:textId="561D64D1" w:rsidR="008F314B" w:rsidRDefault="008948E4" w:rsidP="002D2B40">
      <w:pPr>
        <w:pStyle w:val="Tekstpodstawowy"/>
        <w:spacing w:before="41" w:line="278" w:lineRule="auto"/>
        <w:ind w:left="143" w:right="139"/>
      </w:pPr>
      <w:r>
        <w:t>Część</w:t>
      </w:r>
      <w:r>
        <w:rPr>
          <w:spacing w:val="-4"/>
        </w:rPr>
        <w:t xml:space="preserve"> </w:t>
      </w:r>
      <w:r>
        <w:t>C</w:t>
      </w:r>
      <w:r>
        <w:rPr>
          <w:spacing w:val="-3"/>
        </w:rPr>
        <w:t xml:space="preserve"> </w:t>
      </w:r>
      <w:r>
        <w:t>SWZ</w:t>
      </w:r>
      <w:r>
        <w:rPr>
          <w:spacing w:val="-5"/>
        </w:rPr>
        <w:t xml:space="preserve"> </w:t>
      </w:r>
      <w:r>
        <w:t>–</w:t>
      </w:r>
      <w:r>
        <w:rPr>
          <w:spacing w:val="-3"/>
        </w:rPr>
        <w:t xml:space="preserve"> </w:t>
      </w:r>
      <w:r>
        <w:t>projektowane</w:t>
      </w:r>
      <w:r>
        <w:rPr>
          <w:spacing w:val="-4"/>
        </w:rPr>
        <w:t xml:space="preserve"> </w:t>
      </w:r>
      <w:r>
        <w:t>postanowienia</w:t>
      </w:r>
      <w:r>
        <w:rPr>
          <w:spacing w:val="-3"/>
        </w:rPr>
        <w:t xml:space="preserve"> </w:t>
      </w:r>
      <w:r>
        <w:t>umowy</w:t>
      </w:r>
      <w:r>
        <w:rPr>
          <w:spacing w:val="-8"/>
        </w:rPr>
        <w:t xml:space="preserve"> </w:t>
      </w:r>
      <w:r>
        <w:t>w</w:t>
      </w:r>
      <w:r>
        <w:rPr>
          <w:spacing w:val="-4"/>
        </w:rPr>
        <w:t xml:space="preserve"> </w:t>
      </w:r>
      <w:r>
        <w:t>sprawie</w:t>
      </w:r>
      <w:r>
        <w:rPr>
          <w:spacing w:val="-4"/>
        </w:rPr>
        <w:t xml:space="preserve"> </w:t>
      </w:r>
      <w:r>
        <w:t>zamówienia</w:t>
      </w:r>
      <w:r>
        <w:rPr>
          <w:spacing w:val="-4"/>
        </w:rPr>
        <w:t xml:space="preserve"> </w:t>
      </w:r>
      <w:r>
        <w:t>publicznego; Część D SWZ – formularz ofertowy;</w:t>
      </w:r>
    </w:p>
    <w:p w14:paraId="683F5414" w14:textId="77777777" w:rsidR="008F314B" w:rsidRDefault="008948E4" w:rsidP="002D2B40">
      <w:pPr>
        <w:pStyle w:val="Tekstpodstawowy"/>
        <w:spacing w:before="41" w:line="276" w:lineRule="auto"/>
        <w:ind w:left="143"/>
      </w:pPr>
      <w:r>
        <w:t>Załącznik</w:t>
      </w:r>
      <w:r>
        <w:rPr>
          <w:spacing w:val="-2"/>
        </w:rPr>
        <w:t xml:space="preserve"> </w:t>
      </w:r>
      <w:r>
        <w:t>nr</w:t>
      </w:r>
      <w:r>
        <w:rPr>
          <w:spacing w:val="-3"/>
        </w:rPr>
        <w:t xml:space="preserve"> </w:t>
      </w:r>
      <w:r>
        <w:t>1</w:t>
      </w:r>
      <w:r>
        <w:rPr>
          <w:spacing w:val="-2"/>
        </w:rPr>
        <w:t xml:space="preserve"> </w:t>
      </w:r>
      <w:r>
        <w:t>–</w:t>
      </w:r>
      <w:r>
        <w:rPr>
          <w:spacing w:val="-2"/>
        </w:rPr>
        <w:t xml:space="preserve"> </w:t>
      </w:r>
      <w:r>
        <w:t>wzór</w:t>
      </w:r>
      <w:r>
        <w:rPr>
          <w:spacing w:val="40"/>
        </w:rPr>
        <w:t xml:space="preserve"> </w:t>
      </w:r>
      <w:r>
        <w:t>oświadczeń</w:t>
      </w:r>
      <w:r>
        <w:rPr>
          <w:spacing w:val="40"/>
        </w:rPr>
        <w:t xml:space="preserve"> </w:t>
      </w:r>
      <w:r>
        <w:t>Wykonawcy</w:t>
      </w:r>
      <w:r>
        <w:rPr>
          <w:spacing w:val="40"/>
        </w:rPr>
        <w:t xml:space="preserve"> </w:t>
      </w:r>
      <w:r>
        <w:t>związanych</w:t>
      </w:r>
      <w:r>
        <w:rPr>
          <w:spacing w:val="40"/>
        </w:rPr>
        <w:t xml:space="preserve"> </w:t>
      </w:r>
      <w:r>
        <w:t>z</w:t>
      </w:r>
      <w:r>
        <w:rPr>
          <w:spacing w:val="40"/>
        </w:rPr>
        <w:t xml:space="preserve"> </w:t>
      </w:r>
      <w:r>
        <w:t>ubieganiem</w:t>
      </w:r>
      <w:r>
        <w:rPr>
          <w:spacing w:val="40"/>
        </w:rPr>
        <w:t xml:space="preserve"> </w:t>
      </w:r>
      <w:r>
        <w:t>się</w:t>
      </w:r>
      <w:r>
        <w:rPr>
          <w:spacing w:val="40"/>
        </w:rPr>
        <w:t xml:space="preserve"> </w:t>
      </w:r>
      <w:r>
        <w:t>o</w:t>
      </w:r>
      <w:r>
        <w:rPr>
          <w:spacing w:val="40"/>
        </w:rPr>
        <w:t xml:space="preserve"> </w:t>
      </w:r>
      <w:r>
        <w:t>udzielenie zamówienia publicznego;</w:t>
      </w:r>
    </w:p>
    <w:p w14:paraId="608977ED" w14:textId="77777777" w:rsidR="008F314B" w:rsidRDefault="008948E4" w:rsidP="002D2B40">
      <w:pPr>
        <w:pStyle w:val="Tekstpodstawowy"/>
        <w:spacing w:before="1" w:line="276" w:lineRule="auto"/>
        <w:ind w:left="143"/>
        <w:rPr>
          <w:i/>
        </w:rPr>
      </w:pPr>
      <w:r>
        <w:t>Załącznik</w:t>
      </w:r>
      <w:r>
        <w:rPr>
          <w:spacing w:val="-2"/>
        </w:rPr>
        <w:t xml:space="preserve"> </w:t>
      </w:r>
      <w:r>
        <w:t>nr</w:t>
      </w:r>
      <w:r>
        <w:rPr>
          <w:spacing w:val="-3"/>
        </w:rPr>
        <w:t xml:space="preserve"> </w:t>
      </w:r>
      <w:r>
        <w:t>2</w:t>
      </w:r>
      <w:r>
        <w:rPr>
          <w:spacing w:val="-2"/>
        </w:rPr>
        <w:t xml:space="preserve"> </w:t>
      </w:r>
      <w:r>
        <w:t>–</w:t>
      </w:r>
      <w:r>
        <w:rPr>
          <w:spacing w:val="-2"/>
        </w:rPr>
        <w:t xml:space="preserve"> </w:t>
      </w:r>
      <w:r>
        <w:t>wzór</w:t>
      </w:r>
      <w:r>
        <w:rPr>
          <w:spacing w:val="40"/>
        </w:rPr>
        <w:t xml:space="preserve"> </w:t>
      </w:r>
      <w:r>
        <w:t>oświadczenia</w:t>
      </w:r>
      <w:r>
        <w:rPr>
          <w:spacing w:val="40"/>
        </w:rPr>
        <w:t xml:space="preserve"> </w:t>
      </w:r>
      <w:r>
        <w:t>Wykonawców</w:t>
      </w:r>
      <w:r>
        <w:rPr>
          <w:spacing w:val="40"/>
        </w:rPr>
        <w:t xml:space="preserve"> </w:t>
      </w:r>
      <w:r>
        <w:t>wspólnie</w:t>
      </w:r>
      <w:r>
        <w:rPr>
          <w:spacing w:val="40"/>
        </w:rPr>
        <w:t xml:space="preserve"> </w:t>
      </w:r>
      <w:r>
        <w:t>ubiegających</w:t>
      </w:r>
      <w:r>
        <w:rPr>
          <w:spacing w:val="40"/>
        </w:rPr>
        <w:t xml:space="preserve"> </w:t>
      </w:r>
      <w:r>
        <w:t>się</w:t>
      </w:r>
      <w:r>
        <w:rPr>
          <w:spacing w:val="40"/>
        </w:rPr>
        <w:t xml:space="preserve"> </w:t>
      </w:r>
      <w:r>
        <w:t>o</w:t>
      </w:r>
      <w:r>
        <w:rPr>
          <w:spacing w:val="40"/>
        </w:rPr>
        <w:t xml:space="preserve"> </w:t>
      </w:r>
      <w:r>
        <w:t xml:space="preserve">udzielenie </w:t>
      </w:r>
      <w:r>
        <w:rPr>
          <w:spacing w:val="-2"/>
        </w:rPr>
        <w:t>zamówienia</w:t>
      </w:r>
      <w:r>
        <w:rPr>
          <w:i/>
          <w:spacing w:val="-2"/>
        </w:rPr>
        <w:t>;</w:t>
      </w:r>
    </w:p>
    <w:p w14:paraId="14CAB82F" w14:textId="77777777" w:rsidR="008F314B" w:rsidRDefault="008948E4" w:rsidP="002D2B40">
      <w:pPr>
        <w:pStyle w:val="Tekstpodstawowy"/>
        <w:spacing w:line="275" w:lineRule="exact"/>
        <w:ind w:left="143"/>
      </w:pPr>
      <w:r>
        <w:t>Załącznik</w:t>
      </w:r>
      <w:r>
        <w:rPr>
          <w:spacing w:val="-1"/>
        </w:rPr>
        <w:t xml:space="preserve"> </w:t>
      </w:r>
      <w:r>
        <w:t>nr</w:t>
      </w:r>
      <w:r>
        <w:rPr>
          <w:spacing w:val="-2"/>
        </w:rPr>
        <w:t xml:space="preserve"> </w:t>
      </w:r>
      <w:r>
        <w:t>3</w:t>
      </w:r>
      <w:r>
        <w:rPr>
          <w:spacing w:val="-1"/>
        </w:rPr>
        <w:t xml:space="preserve"> </w:t>
      </w:r>
      <w:r>
        <w:t>–</w:t>
      </w:r>
      <w:r>
        <w:rPr>
          <w:spacing w:val="-1"/>
        </w:rPr>
        <w:t xml:space="preserve"> </w:t>
      </w:r>
      <w:r>
        <w:t>wzór</w:t>
      </w:r>
      <w:r>
        <w:rPr>
          <w:spacing w:val="-2"/>
        </w:rPr>
        <w:t xml:space="preserve"> </w:t>
      </w:r>
      <w:r>
        <w:t>wykazu</w:t>
      </w:r>
      <w:r>
        <w:rPr>
          <w:spacing w:val="-1"/>
        </w:rPr>
        <w:t xml:space="preserve"> </w:t>
      </w:r>
      <w:r>
        <w:t>wykonanych</w:t>
      </w:r>
      <w:r>
        <w:rPr>
          <w:spacing w:val="-1"/>
        </w:rPr>
        <w:t xml:space="preserve"> </w:t>
      </w:r>
      <w:r>
        <w:rPr>
          <w:spacing w:val="-2"/>
        </w:rPr>
        <w:t>usług;</w:t>
      </w:r>
    </w:p>
    <w:p w14:paraId="4008AAEE" w14:textId="7DBC2EFD" w:rsidR="008F314B" w:rsidRDefault="008948E4" w:rsidP="002D2B40">
      <w:pPr>
        <w:pStyle w:val="Tekstpodstawowy"/>
        <w:tabs>
          <w:tab w:val="left" w:pos="5699"/>
          <w:tab w:val="left" w:pos="6463"/>
          <w:tab w:val="left" w:pos="7850"/>
          <w:tab w:val="left" w:pos="8334"/>
        </w:tabs>
        <w:spacing w:before="41" w:line="278" w:lineRule="auto"/>
        <w:ind w:left="143" w:right="142"/>
      </w:pPr>
      <w:r>
        <w:t>Załącznik</w:t>
      </w:r>
      <w:r>
        <w:rPr>
          <w:spacing w:val="40"/>
        </w:rPr>
        <w:t xml:space="preserve"> </w:t>
      </w:r>
      <w:r>
        <w:t>nr</w:t>
      </w:r>
      <w:r>
        <w:rPr>
          <w:spacing w:val="40"/>
        </w:rPr>
        <w:t xml:space="preserve"> </w:t>
      </w:r>
      <w:r>
        <w:t>4</w:t>
      </w:r>
      <w:r>
        <w:rPr>
          <w:spacing w:val="40"/>
        </w:rPr>
        <w:t xml:space="preserve"> </w:t>
      </w:r>
      <w:r>
        <w:t>–</w:t>
      </w:r>
      <w:r>
        <w:rPr>
          <w:spacing w:val="40"/>
        </w:rPr>
        <w:t xml:space="preserve"> </w:t>
      </w:r>
      <w:r>
        <w:t>wzór</w:t>
      </w:r>
      <w:r>
        <w:rPr>
          <w:spacing w:val="40"/>
        </w:rPr>
        <w:t xml:space="preserve"> </w:t>
      </w:r>
      <w:r>
        <w:t>wykazu</w:t>
      </w:r>
      <w:r>
        <w:rPr>
          <w:spacing w:val="40"/>
        </w:rPr>
        <w:t xml:space="preserve"> </w:t>
      </w:r>
      <w:r>
        <w:t>osób,</w:t>
      </w:r>
      <w:r>
        <w:rPr>
          <w:spacing w:val="40"/>
        </w:rPr>
        <w:t xml:space="preserve"> </w:t>
      </w:r>
      <w:r w:rsidR="002D2B40">
        <w:t xml:space="preserve">skierowanych </w:t>
      </w:r>
      <w:r>
        <w:rPr>
          <w:spacing w:val="-2"/>
        </w:rPr>
        <w:t>przez</w:t>
      </w:r>
      <w:r w:rsidR="002D2B40">
        <w:t xml:space="preserve"> </w:t>
      </w:r>
      <w:r>
        <w:rPr>
          <w:spacing w:val="-2"/>
        </w:rPr>
        <w:t>wykonawcę</w:t>
      </w:r>
      <w:r w:rsidR="002D2B40">
        <w:rPr>
          <w:spacing w:val="-2"/>
        </w:rPr>
        <w:t xml:space="preserve">  do realizacji zamówienia.</w:t>
      </w:r>
    </w:p>
    <w:p w14:paraId="27924DB8" w14:textId="77777777" w:rsidR="008F314B" w:rsidRDefault="008F314B">
      <w:pPr>
        <w:pStyle w:val="Tekstpodstawowy"/>
        <w:ind w:left="0"/>
        <w:jc w:val="left"/>
      </w:pPr>
    </w:p>
    <w:p w14:paraId="32BC5CD8" w14:textId="77777777" w:rsidR="008F314B" w:rsidRDefault="008F314B">
      <w:pPr>
        <w:pStyle w:val="Tekstpodstawowy"/>
        <w:spacing w:before="107"/>
        <w:ind w:left="0"/>
        <w:jc w:val="left"/>
      </w:pPr>
    </w:p>
    <w:p w14:paraId="64193C08" w14:textId="77777777" w:rsidR="00F67ECD" w:rsidRDefault="00F67ECD">
      <w:pPr>
        <w:ind w:left="6"/>
        <w:jc w:val="center"/>
        <w:rPr>
          <w:b/>
          <w:sz w:val="24"/>
          <w:szCs w:val="24"/>
        </w:rPr>
      </w:pPr>
    </w:p>
    <w:p w14:paraId="06CDF385" w14:textId="77777777" w:rsidR="00F67ECD" w:rsidRDefault="00F67ECD">
      <w:pPr>
        <w:ind w:left="6"/>
        <w:jc w:val="center"/>
        <w:rPr>
          <w:b/>
          <w:sz w:val="24"/>
          <w:szCs w:val="24"/>
        </w:rPr>
      </w:pPr>
    </w:p>
    <w:p w14:paraId="1111F54F" w14:textId="77777777" w:rsidR="00F67ECD" w:rsidRDefault="00F67ECD">
      <w:pPr>
        <w:ind w:left="6"/>
        <w:jc w:val="center"/>
        <w:rPr>
          <w:b/>
          <w:sz w:val="24"/>
          <w:szCs w:val="24"/>
        </w:rPr>
      </w:pPr>
    </w:p>
    <w:p w14:paraId="372F221B" w14:textId="77777777" w:rsidR="00F67ECD" w:rsidRDefault="00F67ECD">
      <w:pPr>
        <w:ind w:left="6"/>
        <w:jc w:val="center"/>
        <w:rPr>
          <w:b/>
          <w:sz w:val="24"/>
          <w:szCs w:val="24"/>
        </w:rPr>
      </w:pPr>
    </w:p>
    <w:p w14:paraId="7F428B81" w14:textId="012905AD" w:rsidR="008F314B" w:rsidRPr="00222E3F" w:rsidRDefault="008948E4">
      <w:pPr>
        <w:ind w:left="6"/>
        <w:jc w:val="center"/>
        <w:rPr>
          <w:b/>
          <w:sz w:val="24"/>
          <w:szCs w:val="24"/>
        </w:rPr>
      </w:pPr>
      <w:r w:rsidRPr="00222E3F">
        <w:rPr>
          <w:b/>
          <w:sz w:val="24"/>
          <w:szCs w:val="24"/>
        </w:rPr>
        <w:t>Rzeszów,</w:t>
      </w:r>
      <w:r w:rsidR="00A96847">
        <w:rPr>
          <w:b/>
          <w:spacing w:val="-9"/>
          <w:sz w:val="24"/>
          <w:szCs w:val="24"/>
        </w:rPr>
        <w:t xml:space="preserve"> marzec</w:t>
      </w:r>
      <w:r w:rsidRPr="00222E3F">
        <w:rPr>
          <w:b/>
          <w:spacing w:val="-6"/>
          <w:sz w:val="24"/>
          <w:szCs w:val="24"/>
        </w:rPr>
        <w:t xml:space="preserve"> </w:t>
      </w:r>
      <w:r w:rsidRPr="00222E3F">
        <w:rPr>
          <w:b/>
          <w:sz w:val="24"/>
          <w:szCs w:val="24"/>
        </w:rPr>
        <w:t>202</w:t>
      </w:r>
      <w:r w:rsidR="000F2D9D">
        <w:rPr>
          <w:b/>
          <w:sz w:val="24"/>
          <w:szCs w:val="24"/>
        </w:rPr>
        <w:t>6</w:t>
      </w:r>
      <w:r w:rsidRPr="00222E3F">
        <w:rPr>
          <w:b/>
          <w:spacing w:val="-5"/>
          <w:sz w:val="24"/>
          <w:szCs w:val="24"/>
        </w:rPr>
        <w:t xml:space="preserve"> r.</w:t>
      </w:r>
    </w:p>
    <w:p w14:paraId="36EEC72E" w14:textId="77777777" w:rsidR="008F314B" w:rsidRDefault="008F314B">
      <w:pPr>
        <w:jc w:val="center"/>
        <w:rPr>
          <w:b/>
          <w:sz w:val="28"/>
        </w:rPr>
      </w:pPr>
    </w:p>
    <w:p w14:paraId="1507F544" w14:textId="77777777" w:rsidR="00222E3F" w:rsidRDefault="00222E3F" w:rsidP="00222E3F">
      <w:pPr>
        <w:rPr>
          <w:b/>
          <w:sz w:val="28"/>
        </w:rPr>
        <w:sectPr w:rsidR="00222E3F">
          <w:headerReference w:type="default" r:id="rId9"/>
          <w:type w:val="continuous"/>
          <w:pgSz w:w="11910" w:h="16850"/>
          <w:pgMar w:top="700" w:right="1275" w:bottom="280" w:left="1275" w:header="708" w:footer="708" w:gutter="0"/>
          <w:cols w:space="708"/>
        </w:sectPr>
      </w:pPr>
    </w:p>
    <w:p w14:paraId="404C55E6" w14:textId="77777777" w:rsidR="008F314B" w:rsidRDefault="008948E4">
      <w:pPr>
        <w:spacing w:before="43"/>
        <w:ind w:left="143"/>
        <w:rPr>
          <w:sz w:val="28"/>
        </w:rPr>
      </w:pPr>
      <w:r>
        <w:rPr>
          <w:sz w:val="28"/>
        </w:rPr>
        <w:lastRenderedPageBreak/>
        <w:t>Spis</w:t>
      </w:r>
      <w:r>
        <w:rPr>
          <w:spacing w:val="-1"/>
          <w:sz w:val="28"/>
        </w:rPr>
        <w:t xml:space="preserve"> </w:t>
      </w:r>
      <w:r>
        <w:rPr>
          <w:spacing w:val="-2"/>
          <w:sz w:val="28"/>
        </w:rPr>
        <w:t>treści:</w:t>
      </w:r>
    </w:p>
    <w:sdt>
      <w:sdtPr>
        <w:id w:val="1916195967"/>
        <w:docPartObj>
          <w:docPartGallery w:val="Table of Contents"/>
          <w:docPartUnique/>
        </w:docPartObj>
      </w:sdtPr>
      <w:sdtEndPr/>
      <w:sdtContent>
        <w:p w14:paraId="4B882EF3" w14:textId="77777777" w:rsidR="008F314B" w:rsidRDefault="00E17A65">
          <w:pPr>
            <w:pStyle w:val="Spistreci1"/>
            <w:tabs>
              <w:tab w:val="left" w:pos="710"/>
              <w:tab w:val="left" w:leader="dot" w:pos="9085"/>
            </w:tabs>
            <w:spacing w:before="49"/>
          </w:pPr>
          <w:hyperlink w:anchor="_bookmark0" w:history="1">
            <w:r w:rsidR="008948E4">
              <w:t xml:space="preserve">§ </w:t>
            </w:r>
            <w:r w:rsidR="008948E4">
              <w:rPr>
                <w:spacing w:val="-5"/>
              </w:rPr>
              <w:t>1.</w:t>
            </w:r>
            <w:r w:rsidR="008948E4">
              <w:tab/>
              <w:t>Nazwa</w:t>
            </w:r>
            <w:r w:rsidR="008948E4">
              <w:rPr>
                <w:spacing w:val="-4"/>
              </w:rPr>
              <w:t xml:space="preserve"> </w:t>
            </w:r>
            <w:r w:rsidR="008948E4">
              <w:t>oraz adres</w:t>
            </w:r>
            <w:r w:rsidR="008948E4">
              <w:rPr>
                <w:spacing w:val="1"/>
              </w:rPr>
              <w:t xml:space="preserve"> </w:t>
            </w:r>
            <w:r w:rsidR="008948E4">
              <w:rPr>
                <w:spacing w:val="-2"/>
              </w:rPr>
              <w:t>Zamawiającego</w:t>
            </w:r>
            <w:r w:rsidR="008948E4">
              <w:tab/>
            </w:r>
            <w:r w:rsidR="008948E4">
              <w:rPr>
                <w:spacing w:val="-10"/>
              </w:rPr>
              <w:t>3</w:t>
            </w:r>
          </w:hyperlink>
        </w:p>
        <w:p w14:paraId="427DEFC7" w14:textId="77777777" w:rsidR="008F314B" w:rsidRDefault="00E17A65">
          <w:pPr>
            <w:pStyle w:val="Spistreci1"/>
            <w:tabs>
              <w:tab w:val="left" w:pos="710"/>
              <w:tab w:val="left" w:leader="dot" w:pos="9085"/>
            </w:tabs>
            <w:spacing w:before="43"/>
          </w:pPr>
          <w:hyperlink w:anchor="_bookmark1" w:history="1">
            <w:r w:rsidR="008948E4">
              <w:t xml:space="preserve">§ </w:t>
            </w:r>
            <w:r w:rsidR="008948E4">
              <w:rPr>
                <w:spacing w:val="-5"/>
              </w:rPr>
              <w:t>2.</w:t>
            </w:r>
            <w:r w:rsidR="008948E4">
              <w:tab/>
              <w:t>Tryb</w:t>
            </w:r>
            <w:r w:rsidR="008948E4">
              <w:rPr>
                <w:spacing w:val="-2"/>
              </w:rPr>
              <w:t xml:space="preserve"> </w:t>
            </w:r>
            <w:r w:rsidR="008948E4">
              <w:t>udzielenia</w:t>
            </w:r>
            <w:r w:rsidR="008948E4">
              <w:rPr>
                <w:spacing w:val="-2"/>
              </w:rPr>
              <w:t xml:space="preserve"> zamówienia</w:t>
            </w:r>
            <w:r w:rsidR="008948E4">
              <w:tab/>
            </w:r>
            <w:r w:rsidR="008948E4">
              <w:rPr>
                <w:spacing w:val="-10"/>
              </w:rPr>
              <w:t>3</w:t>
            </w:r>
          </w:hyperlink>
        </w:p>
        <w:p w14:paraId="7464746A" w14:textId="77777777" w:rsidR="008F314B" w:rsidRDefault="00E17A65">
          <w:pPr>
            <w:pStyle w:val="Spistreci1"/>
            <w:tabs>
              <w:tab w:val="left" w:pos="710"/>
              <w:tab w:val="left" w:leader="dot" w:pos="9085"/>
            </w:tabs>
          </w:pPr>
          <w:hyperlink w:anchor="_bookmark2" w:history="1">
            <w:r w:rsidR="008948E4">
              <w:t xml:space="preserve">§ </w:t>
            </w:r>
            <w:r w:rsidR="008948E4">
              <w:rPr>
                <w:spacing w:val="-5"/>
              </w:rPr>
              <w:t>3.</w:t>
            </w:r>
            <w:r w:rsidR="008948E4">
              <w:tab/>
              <w:t>Opis</w:t>
            </w:r>
            <w:r w:rsidR="008948E4">
              <w:rPr>
                <w:spacing w:val="-3"/>
              </w:rPr>
              <w:t xml:space="preserve"> </w:t>
            </w:r>
            <w:r w:rsidR="008948E4">
              <w:t>przedmiotu</w:t>
            </w:r>
            <w:r w:rsidR="008948E4">
              <w:rPr>
                <w:spacing w:val="-2"/>
              </w:rPr>
              <w:t xml:space="preserve"> zamówienia</w:t>
            </w:r>
            <w:r w:rsidR="008948E4">
              <w:tab/>
            </w:r>
            <w:r w:rsidR="008948E4">
              <w:rPr>
                <w:spacing w:val="-10"/>
              </w:rPr>
              <w:t>4</w:t>
            </w:r>
          </w:hyperlink>
        </w:p>
        <w:p w14:paraId="4CD2FF84" w14:textId="77777777" w:rsidR="008F314B" w:rsidRDefault="00E17A65">
          <w:pPr>
            <w:pStyle w:val="Spistreci1"/>
            <w:tabs>
              <w:tab w:val="left" w:pos="710"/>
              <w:tab w:val="left" w:leader="dot" w:pos="9085"/>
            </w:tabs>
          </w:pPr>
          <w:hyperlink w:anchor="_bookmark3" w:history="1">
            <w:r w:rsidR="008948E4">
              <w:t xml:space="preserve">§ </w:t>
            </w:r>
            <w:r w:rsidR="008948E4">
              <w:rPr>
                <w:spacing w:val="-5"/>
              </w:rPr>
              <w:t>4.</w:t>
            </w:r>
            <w:r w:rsidR="008948E4">
              <w:tab/>
              <w:t>Termin</w:t>
            </w:r>
            <w:r w:rsidR="008948E4">
              <w:rPr>
                <w:spacing w:val="-3"/>
              </w:rPr>
              <w:t xml:space="preserve"> </w:t>
            </w:r>
            <w:r w:rsidR="008948E4">
              <w:t>realizacji</w:t>
            </w:r>
            <w:r w:rsidR="008948E4">
              <w:rPr>
                <w:spacing w:val="-3"/>
              </w:rPr>
              <w:t xml:space="preserve"> </w:t>
            </w:r>
            <w:r w:rsidR="008948E4">
              <w:rPr>
                <w:spacing w:val="-2"/>
              </w:rPr>
              <w:t>zamówienia</w:t>
            </w:r>
            <w:r w:rsidR="008948E4">
              <w:tab/>
            </w:r>
            <w:r w:rsidR="008948E4">
              <w:rPr>
                <w:spacing w:val="-10"/>
              </w:rPr>
              <w:t>4</w:t>
            </w:r>
          </w:hyperlink>
        </w:p>
        <w:p w14:paraId="55A15247" w14:textId="77777777" w:rsidR="008F314B" w:rsidRDefault="00E17A65">
          <w:pPr>
            <w:pStyle w:val="Spistreci1"/>
            <w:tabs>
              <w:tab w:val="left" w:pos="710"/>
              <w:tab w:val="left" w:leader="dot" w:pos="9085"/>
            </w:tabs>
            <w:spacing w:before="40"/>
          </w:pPr>
          <w:hyperlink w:anchor="_bookmark4" w:history="1">
            <w:r w:rsidR="008948E4">
              <w:t xml:space="preserve">§ </w:t>
            </w:r>
            <w:r w:rsidR="008948E4">
              <w:rPr>
                <w:spacing w:val="-5"/>
              </w:rPr>
              <w:t>5.</w:t>
            </w:r>
            <w:r w:rsidR="008948E4">
              <w:tab/>
              <w:t>Warunki</w:t>
            </w:r>
            <w:r w:rsidR="008948E4">
              <w:rPr>
                <w:spacing w:val="-2"/>
              </w:rPr>
              <w:t xml:space="preserve"> </w:t>
            </w:r>
            <w:r w:rsidR="008948E4">
              <w:t xml:space="preserve">udziału w </w:t>
            </w:r>
            <w:r w:rsidR="008948E4">
              <w:rPr>
                <w:spacing w:val="-2"/>
              </w:rPr>
              <w:t>postępowaniu</w:t>
            </w:r>
            <w:r w:rsidR="008948E4">
              <w:tab/>
            </w:r>
            <w:r w:rsidR="008948E4">
              <w:rPr>
                <w:spacing w:val="-10"/>
              </w:rPr>
              <w:t>4</w:t>
            </w:r>
          </w:hyperlink>
        </w:p>
        <w:p w14:paraId="28DE5A24" w14:textId="77777777" w:rsidR="008F314B" w:rsidRDefault="00E17A65">
          <w:pPr>
            <w:pStyle w:val="Spistreci1"/>
            <w:tabs>
              <w:tab w:val="left" w:pos="710"/>
              <w:tab w:val="left" w:leader="dot" w:pos="9085"/>
            </w:tabs>
            <w:spacing w:before="44"/>
          </w:pPr>
          <w:hyperlink w:anchor="_bookmark5" w:history="1">
            <w:r w:rsidR="008948E4">
              <w:t xml:space="preserve">§ </w:t>
            </w:r>
            <w:r w:rsidR="008948E4">
              <w:rPr>
                <w:spacing w:val="-5"/>
              </w:rPr>
              <w:t>6.</w:t>
            </w:r>
            <w:r w:rsidR="008948E4">
              <w:tab/>
              <w:t>Podstawy</w:t>
            </w:r>
            <w:r w:rsidR="008948E4">
              <w:rPr>
                <w:spacing w:val="-5"/>
              </w:rPr>
              <w:t xml:space="preserve"> </w:t>
            </w:r>
            <w:r w:rsidR="008948E4">
              <w:rPr>
                <w:spacing w:val="-2"/>
              </w:rPr>
              <w:t>wykluczenia</w:t>
            </w:r>
            <w:r w:rsidR="008948E4">
              <w:tab/>
            </w:r>
            <w:r w:rsidR="008948E4">
              <w:rPr>
                <w:spacing w:val="-10"/>
              </w:rPr>
              <w:t>7</w:t>
            </w:r>
          </w:hyperlink>
        </w:p>
        <w:p w14:paraId="7534E394" w14:textId="09CF0786" w:rsidR="008F314B" w:rsidRDefault="00E17A65">
          <w:pPr>
            <w:pStyle w:val="Spistreci1"/>
            <w:tabs>
              <w:tab w:val="left" w:pos="710"/>
              <w:tab w:val="left" w:leader="dot" w:pos="8965"/>
            </w:tabs>
            <w:spacing w:before="40" w:line="276" w:lineRule="auto"/>
            <w:ind w:left="710" w:right="138" w:hanging="567"/>
          </w:pPr>
          <w:hyperlink w:anchor="_bookmark6" w:history="1">
            <w:r w:rsidR="008948E4">
              <w:t>§ 7.</w:t>
            </w:r>
            <w:r w:rsidR="008948E4">
              <w:tab/>
              <w:t>Wykaz</w:t>
            </w:r>
            <w:r w:rsidR="008948E4">
              <w:rPr>
                <w:spacing w:val="36"/>
              </w:rPr>
              <w:t xml:space="preserve"> </w:t>
            </w:r>
            <w:r w:rsidR="008948E4">
              <w:t>oświadczeń</w:t>
            </w:r>
            <w:r w:rsidR="008948E4">
              <w:rPr>
                <w:spacing w:val="35"/>
              </w:rPr>
              <w:t xml:space="preserve"> </w:t>
            </w:r>
            <w:r w:rsidR="008948E4">
              <w:t>lub</w:t>
            </w:r>
            <w:r w:rsidR="008948E4">
              <w:rPr>
                <w:spacing w:val="33"/>
              </w:rPr>
              <w:t xml:space="preserve"> </w:t>
            </w:r>
            <w:r w:rsidR="008948E4">
              <w:t>dokumentów,</w:t>
            </w:r>
            <w:r w:rsidR="008948E4">
              <w:rPr>
                <w:spacing w:val="35"/>
              </w:rPr>
              <w:t xml:space="preserve"> </w:t>
            </w:r>
            <w:r w:rsidR="008948E4">
              <w:t>potwierdzających</w:t>
            </w:r>
            <w:r w:rsidR="008948E4">
              <w:rPr>
                <w:spacing w:val="35"/>
              </w:rPr>
              <w:t xml:space="preserve"> </w:t>
            </w:r>
            <w:r w:rsidR="008948E4">
              <w:t>spełnianie</w:t>
            </w:r>
            <w:r w:rsidR="008948E4">
              <w:rPr>
                <w:spacing w:val="37"/>
              </w:rPr>
              <w:t xml:space="preserve"> </w:t>
            </w:r>
            <w:r w:rsidR="008948E4">
              <w:t>warunków</w:t>
            </w:r>
            <w:r w:rsidR="008948E4">
              <w:rPr>
                <w:spacing w:val="35"/>
              </w:rPr>
              <w:t xml:space="preserve"> </w:t>
            </w:r>
            <w:r w:rsidR="008948E4">
              <w:t>udziału</w:t>
            </w:r>
          </w:hyperlink>
          <w:r w:rsidR="008948E4">
            <w:t xml:space="preserve"> </w:t>
          </w:r>
          <w:hyperlink w:anchor="_bookmark6" w:history="1">
            <w:r w:rsidR="00441B92">
              <w:rPr>
                <w:spacing w:val="-5"/>
              </w:rPr>
              <w:t>w postępowaniu oraz brak podstaw wykluczenia</w:t>
            </w:r>
            <w:r w:rsidR="00441B92">
              <w:rPr>
                <w:spacing w:val="-5"/>
              </w:rPr>
              <w:tab/>
              <w:t>10</w:t>
            </w:r>
          </w:hyperlink>
        </w:p>
        <w:p w14:paraId="090B9011" w14:textId="77777777" w:rsidR="008F314B" w:rsidRDefault="00E17A65">
          <w:pPr>
            <w:pStyle w:val="Spistreci1"/>
            <w:tabs>
              <w:tab w:val="left" w:pos="710"/>
              <w:tab w:val="left" w:leader="dot" w:pos="8965"/>
            </w:tabs>
            <w:spacing w:before="0" w:line="275" w:lineRule="exact"/>
          </w:pPr>
          <w:hyperlink w:anchor="_bookmark7" w:history="1">
            <w:r w:rsidR="008948E4">
              <w:t xml:space="preserve">§ </w:t>
            </w:r>
            <w:r w:rsidR="008948E4">
              <w:rPr>
                <w:spacing w:val="-5"/>
              </w:rPr>
              <w:t>8.</w:t>
            </w:r>
            <w:r w:rsidR="008948E4">
              <w:tab/>
              <w:t>Informacja</w:t>
            </w:r>
            <w:r w:rsidR="008948E4">
              <w:rPr>
                <w:spacing w:val="-4"/>
              </w:rPr>
              <w:t xml:space="preserve"> </w:t>
            </w:r>
            <w:r w:rsidR="008948E4">
              <w:t>o</w:t>
            </w:r>
            <w:r w:rsidR="008948E4">
              <w:rPr>
                <w:spacing w:val="-3"/>
              </w:rPr>
              <w:t xml:space="preserve"> </w:t>
            </w:r>
            <w:r w:rsidR="008948E4">
              <w:t>przedmiotowych</w:t>
            </w:r>
            <w:r w:rsidR="008948E4">
              <w:rPr>
                <w:spacing w:val="-3"/>
              </w:rPr>
              <w:t xml:space="preserve"> </w:t>
            </w:r>
            <w:r w:rsidR="008948E4">
              <w:t>środkach</w:t>
            </w:r>
            <w:r w:rsidR="008948E4">
              <w:rPr>
                <w:spacing w:val="-2"/>
              </w:rPr>
              <w:t xml:space="preserve"> dowodowych.</w:t>
            </w:r>
            <w:r w:rsidR="008948E4">
              <w:tab/>
            </w:r>
            <w:r w:rsidR="008948E4">
              <w:rPr>
                <w:spacing w:val="-5"/>
              </w:rPr>
              <w:t>12</w:t>
            </w:r>
          </w:hyperlink>
        </w:p>
        <w:p w14:paraId="1BA293DA" w14:textId="77777777" w:rsidR="008F314B" w:rsidRDefault="00E17A65">
          <w:pPr>
            <w:pStyle w:val="Spistreci1"/>
            <w:tabs>
              <w:tab w:val="left" w:pos="710"/>
              <w:tab w:val="left" w:leader="dot" w:pos="8965"/>
            </w:tabs>
          </w:pPr>
          <w:hyperlink w:anchor="_bookmark8" w:history="1">
            <w:r w:rsidR="008948E4">
              <w:t xml:space="preserve">§ </w:t>
            </w:r>
            <w:r w:rsidR="008948E4">
              <w:rPr>
                <w:spacing w:val="-5"/>
              </w:rPr>
              <w:t>9.</w:t>
            </w:r>
            <w:r w:rsidR="008948E4">
              <w:tab/>
              <w:t>Forma</w:t>
            </w:r>
            <w:r w:rsidR="008948E4">
              <w:rPr>
                <w:spacing w:val="-4"/>
              </w:rPr>
              <w:t xml:space="preserve"> </w:t>
            </w:r>
            <w:r w:rsidR="008948E4">
              <w:t>i</w:t>
            </w:r>
            <w:r w:rsidR="008948E4">
              <w:rPr>
                <w:spacing w:val="-1"/>
              </w:rPr>
              <w:t xml:space="preserve"> </w:t>
            </w:r>
            <w:r w:rsidR="008948E4">
              <w:t>postać</w:t>
            </w:r>
            <w:r w:rsidR="008948E4">
              <w:rPr>
                <w:spacing w:val="-3"/>
              </w:rPr>
              <w:t xml:space="preserve"> </w:t>
            </w:r>
            <w:r w:rsidR="008948E4">
              <w:t>składanych</w:t>
            </w:r>
            <w:r w:rsidR="008948E4">
              <w:rPr>
                <w:spacing w:val="-1"/>
              </w:rPr>
              <w:t xml:space="preserve"> </w:t>
            </w:r>
            <w:r w:rsidR="008948E4">
              <w:t>oświadczeń</w:t>
            </w:r>
            <w:r w:rsidR="008948E4">
              <w:rPr>
                <w:spacing w:val="-2"/>
              </w:rPr>
              <w:t xml:space="preserve"> </w:t>
            </w:r>
            <w:r w:rsidR="008948E4">
              <w:t>i</w:t>
            </w:r>
            <w:r w:rsidR="008948E4">
              <w:rPr>
                <w:spacing w:val="-1"/>
              </w:rPr>
              <w:t xml:space="preserve"> </w:t>
            </w:r>
            <w:r w:rsidR="008948E4">
              <w:t>dokumentów</w:t>
            </w:r>
            <w:r w:rsidR="008948E4">
              <w:rPr>
                <w:spacing w:val="-3"/>
              </w:rPr>
              <w:t xml:space="preserve"> </w:t>
            </w:r>
            <w:r w:rsidR="008948E4">
              <w:t xml:space="preserve">oraz </w:t>
            </w:r>
            <w:r w:rsidR="008948E4">
              <w:rPr>
                <w:spacing w:val="-2"/>
              </w:rPr>
              <w:t>oferty</w:t>
            </w:r>
            <w:r w:rsidR="008948E4">
              <w:tab/>
            </w:r>
            <w:r w:rsidR="008948E4">
              <w:rPr>
                <w:spacing w:val="-5"/>
              </w:rPr>
              <w:t>12</w:t>
            </w:r>
          </w:hyperlink>
        </w:p>
        <w:p w14:paraId="470EC419" w14:textId="77777777" w:rsidR="008F314B" w:rsidRDefault="00E17A65">
          <w:pPr>
            <w:pStyle w:val="Spistreci1"/>
            <w:tabs>
              <w:tab w:val="left" w:leader="dot" w:pos="8965"/>
            </w:tabs>
            <w:spacing w:before="43"/>
          </w:pPr>
          <w:hyperlink w:anchor="_bookmark9" w:history="1">
            <w:r w:rsidR="008948E4">
              <w:t>§</w:t>
            </w:r>
            <w:r w:rsidR="008948E4">
              <w:rPr>
                <w:spacing w:val="-4"/>
              </w:rPr>
              <w:t xml:space="preserve"> </w:t>
            </w:r>
            <w:r w:rsidR="008948E4">
              <w:t>10. Informacja</w:t>
            </w:r>
            <w:r w:rsidR="008948E4">
              <w:rPr>
                <w:spacing w:val="-1"/>
              </w:rPr>
              <w:t xml:space="preserve"> </w:t>
            </w:r>
            <w:r w:rsidR="008948E4">
              <w:t>o</w:t>
            </w:r>
            <w:r w:rsidR="008948E4">
              <w:rPr>
                <w:spacing w:val="-2"/>
              </w:rPr>
              <w:t xml:space="preserve"> </w:t>
            </w:r>
            <w:r w:rsidR="008948E4">
              <w:t>sposobie</w:t>
            </w:r>
            <w:r w:rsidR="008948E4">
              <w:rPr>
                <w:spacing w:val="-1"/>
              </w:rPr>
              <w:t xml:space="preserve"> </w:t>
            </w:r>
            <w:r w:rsidR="008948E4">
              <w:t>porozumiewania</w:t>
            </w:r>
            <w:r w:rsidR="008948E4">
              <w:rPr>
                <w:spacing w:val="-2"/>
              </w:rPr>
              <w:t xml:space="preserve"> </w:t>
            </w:r>
            <w:r w:rsidR="008948E4">
              <w:t>się Zamawiającego</w:t>
            </w:r>
            <w:r w:rsidR="008948E4">
              <w:rPr>
                <w:spacing w:val="-2"/>
              </w:rPr>
              <w:t xml:space="preserve"> </w:t>
            </w:r>
            <w:r w:rsidR="008948E4">
              <w:t>z</w:t>
            </w:r>
            <w:r w:rsidR="008948E4">
              <w:rPr>
                <w:spacing w:val="3"/>
              </w:rPr>
              <w:t xml:space="preserve"> </w:t>
            </w:r>
            <w:r w:rsidR="008948E4">
              <w:rPr>
                <w:spacing w:val="-2"/>
              </w:rPr>
              <w:t>Wykonawcami</w:t>
            </w:r>
            <w:r w:rsidR="008948E4">
              <w:tab/>
            </w:r>
            <w:r w:rsidR="008948E4">
              <w:rPr>
                <w:spacing w:val="-5"/>
              </w:rPr>
              <w:t>15</w:t>
            </w:r>
          </w:hyperlink>
        </w:p>
        <w:p w14:paraId="1C85CBE0" w14:textId="77777777" w:rsidR="008F314B" w:rsidRDefault="00E17A65">
          <w:pPr>
            <w:pStyle w:val="Spistreci1"/>
            <w:tabs>
              <w:tab w:val="left" w:leader="dot" w:pos="8965"/>
            </w:tabs>
          </w:pPr>
          <w:hyperlink w:anchor="_bookmark10" w:history="1">
            <w:r w:rsidR="008948E4">
              <w:t>§</w:t>
            </w:r>
            <w:r w:rsidR="008948E4">
              <w:rPr>
                <w:spacing w:val="-2"/>
              </w:rPr>
              <w:t xml:space="preserve"> </w:t>
            </w:r>
            <w:r w:rsidR="008948E4">
              <w:t>11.</w:t>
            </w:r>
            <w:r w:rsidR="008948E4">
              <w:rPr>
                <w:spacing w:val="-2"/>
              </w:rPr>
              <w:t xml:space="preserve"> </w:t>
            </w:r>
            <w:r w:rsidR="008948E4">
              <w:t>Wymagania</w:t>
            </w:r>
            <w:r w:rsidR="008948E4">
              <w:rPr>
                <w:spacing w:val="-2"/>
              </w:rPr>
              <w:t xml:space="preserve"> </w:t>
            </w:r>
            <w:r w:rsidR="008948E4">
              <w:t>dotyczące</w:t>
            </w:r>
            <w:r w:rsidR="008948E4">
              <w:rPr>
                <w:spacing w:val="-2"/>
              </w:rPr>
              <w:t xml:space="preserve"> wadium</w:t>
            </w:r>
            <w:r w:rsidR="008948E4">
              <w:tab/>
            </w:r>
            <w:r w:rsidR="008948E4">
              <w:rPr>
                <w:spacing w:val="-5"/>
              </w:rPr>
              <w:t>18</w:t>
            </w:r>
          </w:hyperlink>
        </w:p>
        <w:p w14:paraId="53EB0D37" w14:textId="77777777" w:rsidR="008F314B" w:rsidRDefault="00E17A65">
          <w:pPr>
            <w:pStyle w:val="Spistreci1"/>
            <w:tabs>
              <w:tab w:val="left" w:leader="dot" w:pos="8965"/>
            </w:tabs>
          </w:pPr>
          <w:hyperlink w:anchor="_bookmark11" w:history="1">
            <w:r w:rsidR="008948E4">
              <w:t>§</w:t>
            </w:r>
            <w:r w:rsidR="008948E4">
              <w:rPr>
                <w:spacing w:val="-1"/>
              </w:rPr>
              <w:t xml:space="preserve"> </w:t>
            </w:r>
            <w:r w:rsidR="008948E4">
              <w:t xml:space="preserve">12. Opis sposobu przygotowania </w:t>
            </w:r>
            <w:r w:rsidR="008948E4">
              <w:rPr>
                <w:spacing w:val="-4"/>
              </w:rPr>
              <w:t>ofert</w:t>
            </w:r>
            <w:r w:rsidR="008948E4">
              <w:tab/>
            </w:r>
            <w:r w:rsidR="008948E4">
              <w:rPr>
                <w:spacing w:val="-5"/>
              </w:rPr>
              <w:t>18</w:t>
            </w:r>
          </w:hyperlink>
        </w:p>
        <w:p w14:paraId="7B66E3B3" w14:textId="4CFFE135" w:rsidR="008F314B" w:rsidRDefault="00E17A65">
          <w:pPr>
            <w:pStyle w:val="Spistreci1"/>
            <w:tabs>
              <w:tab w:val="left" w:leader="dot" w:pos="8965"/>
            </w:tabs>
          </w:pPr>
          <w:hyperlink w:anchor="_bookmark12" w:history="1">
            <w:r w:rsidR="006159E7">
              <w:rPr>
                <w:spacing w:val="-5"/>
              </w:rPr>
              <w:t>§ 13. Miejsce oraz termin składania i otwarcia ofert</w:t>
            </w:r>
            <w:r w:rsidR="006159E7">
              <w:rPr>
                <w:spacing w:val="-5"/>
              </w:rPr>
              <w:tab/>
              <w:t>21</w:t>
            </w:r>
          </w:hyperlink>
        </w:p>
        <w:p w14:paraId="353A395F" w14:textId="77777777" w:rsidR="008F314B" w:rsidRDefault="00E17A65">
          <w:pPr>
            <w:pStyle w:val="Spistreci1"/>
            <w:tabs>
              <w:tab w:val="left" w:leader="dot" w:pos="8965"/>
            </w:tabs>
            <w:spacing w:before="43"/>
          </w:pPr>
          <w:hyperlink w:anchor="_bookmark13" w:history="1">
            <w:r w:rsidR="008948E4">
              <w:t>§</w:t>
            </w:r>
            <w:r w:rsidR="008948E4">
              <w:rPr>
                <w:spacing w:val="-1"/>
              </w:rPr>
              <w:t xml:space="preserve"> </w:t>
            </w:r>
            <w:r w:rsidR="008948E4">
              <w:t>14. Termin</w:t>
            </w:r>
            <w:r w:rsidR="008948E4">
              <w:rPr>
                <w:spacing w:val="-1"/>
              </w:rPr>
              <w:t xml:space="preserve"> </w:t>
            </w:r>
            <w:r w:rsidR="008948E4">
              <w:t xml:space="preserve">związania </w:t>
            </w:r>
            <w:r w:rsidR="008948E4">
              <w:rPr>
                <w:spacing w:val="-2"/>
              </w:rPr>
              <w:t>ofertą</w:t>
            </w:r>
            <w:r w:rsidR="008948E4">
              <w:tab/>
            </w:r>
            <w:r w:rsidR="008948E4">
              <w:rPr>
                <w:spacing w:val="-5"/>
              </w:rPr>
              <w:t>21</w:t>
            </w:r>
          </w:hyperlink>
        </w:p>
        <w:p w14:paraId="15B7C85B" w14:textId="77777777" w:rsidR="008F314B" w:rsidRDefault="00E17A65">
          <w:pPr>
            <w:pStyle w:val="Spistreci1"/>
            <w:tabs>
              <w:tab w:val="left" w:leader="dot" w:pos="8965"/>
            </w:tabs>
          </w:pPr>
          <w:hyperlink w:anchor="_bookmark14" w:history="1">
            <w:r w:rsidR="008948E4">
              <w:t>§</w:t>
            </w:r>
            <w:r w:rsidR="008948E4">
              <w:rPr>
                <w:spacing w:val="-1"/>
              </w:rPr>
              <w:t xml:space="preserve"> </w:t>
            </w:r>
            <w:r w:rsidR="008948E4">
              <w:t xml:space="preserve">15. Opis sposobu obliczenia </w:t>
            </w:r>
            <w:r w:rsidR="008948E4">
              <w:rPr>
                <w:spacing w:val="-4"/>
              </w:rPr>
              <w:t>ceny</w:t>
            </w:r>
            <w:r w:rsidR="008948E4">
              <w:tab/>
            </w:r>
            <w:r w:rsidR="008948E4">
              <w:rPr>
                <w:spacing w:val="-5"/>
              </w:rPr>
              <w:t>21</w:t>
            </w:r>
          </w:hyperlink>
        </w:p>
        <w:p w14:paraId="468E128A" w14:textId="1AC0388A" w:rsidR="008F314B" w:rsidRDefault="00E17A65">
          <w:pPr>
            <w:pStyle w:val="Spistreci1"/>
            <w:tabs>
              <w:tab w:val="left" w:leader="dot" w:pos="8965"/>
            </w:tabs>
            <w:spacing w:line="276" w:lineRule="auto"/>
            <w:ind w:left="710" w:right="141" w:hanging="567"/>
          </w:pPr>
          <w:hyperlink w:anchor="_bookmark15" w:history="1">
            <w:r w:rsidR="008948E4">
              <w:t>§</w:t>
            </w:r>
            <w:r w:rsidR="008948E4">
              <w:rPr>
                <w:spacing w:val="-2"/>
              </w:rPr>
              <w:t xml:space="preserve"> </w:t>
            </w:r>
            <w:r w:rsidR="008948E4">
              <w:t>16.</w:t>
            </w:r>
            <w:r w:rsidR="008948E4">
              <w:rPr>
                <w:spacing w:val="-2"/>
              </w:rPr>
              <w:t xml:space="preserve"> </w:t>
            </w:r>
            <w:r w:rsidR="008948E4">
              <w:t>Opis</w:t>
            </w:r>
            <w:r w:rsidR="008948E4">
              <w:rPr>
                <w:spacing w:val="80"/>
              </w:rPr>
              <w:t xml:space="preserve"> </w:t>
            </w:r>
            <w:r w:rsidR="008948E4">
              <w:t>kryteriów,</w:t>
            </w:r>
            <w:r w:rsidR="008948E4">
              <w:rPr>
                <w:spacing w:val="80"/>
              </w:rPr>
              <w:t xml:space="preserve"> </w:t>
            </w:r>
            <w:r w:rsidR="008948E4">
              <w:t>którymi</w:t>
            </w:r>
            <w:r w:rsidR="008948E4">
              <w:rPr>
                <w:spacing w:val="80"/>
              </w:rPr>
              <w:t xml:space="preserve"> </w:t>
            </w:r>
            <w:r w:rsidR="008948E4">
              <w:t>Zamawiający</w:t>
            </w:r>
            <w:r w:rsidR="008948E4">
              <w:rPr>
                <w:spacing w:val="80"/>
              </w:rPr>
              <w:t xml:space="preserve"> </w:t>
            </w:r>
            <w:r w:rsidR="008948E4">
              <w:t>będzie</w:t>
            </w:r>
            <w:r w:rsidR="008948E4">
              <w:rPr>
                <w:spacing w:val="80"/>
              </w:rPr>
              <w:t xml:space="preserve"> </w:t>
            </w:r>
            <w:r w:rsidR="008948E4">
              <w:t>się</w:t>
            </w:r>
            <w:r w:rsidR="008948E4">
              <w:rPr>
                <w:spacing w:val="80"/>
              </w:rPr>
              <w:t xml:space="preserve"> </w:t>
            </w:r>
            <w:r w:rsidR="008948E4">
              <w:t>kierował przy</w:t>
            </w:r>
            <w:r w:rsidR="008948E4">
              <w:rPr>
                <w:spacing w:val="80"/>
              </w:rPr>
              <w:t xml:space="preserve"> </w:t>
            </w:r>
            <w:r w:rsidR="008948E4">
              <w:t>wyborze</w:t>
            </w:r>
            <w:r w:rsidR="008948E4">
              <w:rPr>
                <w:spacing w:val="80"/>
              </w:rPr>
              <w:t xml:space="preserve"> </w:t>
            </w:r>
            <w:r w:rsidR="008948E4">
              <w:t>oferty,</w:t>
            </w:r>
          </w:hyperlink>
          <w:r w:rsidR="008948E4">
            <w:t xml:space="preserve"> </w:t>
          </w:r>
          <w:hyperlink w:anchor="_bookmark15" w:history="1">
            <w:r w:rsidR="00441B92">
              <w:rPr>
                <w:spacing w:val="-5"/>
              </w:rPr>
              <w:t>wraz z podaniem wag tych kryteriów oraz sposobu oceny ofert</w:t>
            </w:r>
            <w:r w:rsidR="00441B92">
              <w:rPr>
                <w:spacing w:val="-5"/>
              </w:rPr>
              <w:tab/>
              <w:t>22</w:t>
            </w:r>
          </w:hyperlink>
        </w:p>
        <w:p w14:paraId="536A1CE9" w14:textId="77777777" w:rsidR="008F314B" w:rsidRDefault="00E17A65">
          <w:pPr>
            <w:pStyle w:val="Spistreci1"/>
            <w:tabs>
              <w:tab w:val="left" w:leader="dot" w:pos="8965"/>
            </w:tabs>
            <w:spacing w:before="1"/>
          </w:pPr>
          <w:hyperlink w:anchor="_bookmark16" w:history="1">
            <w:r w:rsidR="008948E4">
              <w:t>§</w:t>
            </w:r>
            <w:r w:rsidR="008948E4">
              <w:rPr>
                <w:spacing w:val="-1"/>
              </w:rPr>
              <w:t xml:space="preserve"> </w:t>
            </w:r>
            <w:r w:rsidR="008948E4">
              <w:t>17. Prowadzenie</w:t>
            </w:r>
            <w:r w:rsidR="008948E4">
              <w:rPr>
                <w:spacing w:val="-1"/>
              </w:rPr>
              <w:t xml:space="preserve"> </w:t>
            </w:r>
            <w:r w:rsidR="008948E4">
              <w:t>procedury</w:t>
            </w:r>
            <w:r w:rsidR="008948E4">
              <w:rPr>
                <w:spacing w:val="-5"/>
              </w:rPr>
              <w:t xml:space="preserve"> </w:t>
            </w:r>
            <w:r w:rsidR="008948E4">
              <w:t>z</w:t>
            </w:r>
            <w:r w:rsidR="008948E4">
              <w:rPr>
                <w:spacing w:val="1"/>
              </w:rPr>
              <w:t xml:space="preserve"> </w:t>
            </w:r>
            <w:r w:rsidR="008948E4">
              <w:rPr>
                <w:spacing w:val="-2"/>
              </w:rPr>
              <w:t>negocjacjami</w:t>
            </w:r>
            <w:r w:rsidR="008948E4">
              <w:tab/>
            </w:r>
            <w:r w:rsidR="008948E4">
              <w:rPr>
                <w:spacing w:val="-5"/>
              </w:rPr>
              <w:t>23</w:t>
            </w:r>
          </w:hyperlink>
        </w:p>
        <w:p w14:paraId="28E3FC40" w14:textId="6A997501" w:rsidR="008F314B" w:rsidRDefault="00E17A65">
          <w:pPr>
            <w:pStyle w:val="Spistreci1"/>
            <w:tabs>
              <w:tab w:val="left" w:leader="dot" w:pos="8965"/>
            </w:tabs>
            <w:spacing w:line="276" w:lineRule="auto"/>
            <w:ind w:left="710" w:right="140" w:hanging="567"/>
          </w:pPr>
          <w:hyperlink w:anchor="_bookmark17" w:history="1">
            <w:r w:rsidR="008948E4">
              <w:t>§</w:t>
            </w:r>
            <w:r w:rsidR="008948E4">
              <w:rPr>
                <w:spacing w:val="-2"/>
              </w:rPr>
              <w:t xml:space="preserve"> </w:t>
            </w:r>
            <w:r w:rsidR="008948E4">
              <w:t>18. Informacja</w:t>
            </w:r>
            <w:r w:rsidR="008948E4">
              <w:rPr>
                <w:spacing w:val="70"/>
              </w:rPr>
              <w:t xml:space="preserve"> </w:t>
            </w:r>
            <w:r w:rsidR="008948E4">
              <w:t>o</w:t>
            </w:r>
            <w:r w:rsidR="008948E4">
              <w:rPr>
                <w:spacing w:val="71"/>
              </w:rPr>
              <w:t xml:space="preserve"> </w:t>
            </w:r>
            <w:r w:rsidR="008948E4">
              <w:t>formalnościach,</w:t>
            </w:r>
            <w:r w:rsidR="008948E4">
              <w:rPr>
                <w:spacing w:val="71"/>
              </w:rPr>
              <w:t xml:space="preserve"> </w:t>
            </w:r>
            <w:r w:rsidR="008948E4">
              <w:t>jakie</w:t>
            </w:r>
            <w:r w:rsidR="008948E4">
              <w:rPr>
                <w:spacing w:val="70"/>
              </w:rPr>
              <w:t xml:space="preserve"> </w:t>
            </w:r>
            <w:r w:rsidR="008948E4">
              <w:t>powinny</w:t>
            </w:r>
            <w:r w:rsidR="008948E4">
              <w:rPr>
                <w:spacing w:val="66"/>
              </w:rPr>
              <w:t xml:space="preserve"> </w:t>
            </w:r>
            <w:r w:rsidR="008948E4">
              <w:t>zostać</w:t>
            </w:r>
            <w:r w:rsidR="008948E4">
              <w:rPr>
                <w:spacing w:val="70"/>
              </w:rPr>
              <w:t xml:space="preserve"> </w:t>
            </w:r>
            <w:r w:rsidR="008948E4">
              <w:t>dopełnione</w:t>
            </w:r>
            <w:r w:rsidR="008948E4">
              <w:rPr>
                <w:spacing w:val="70"/>
              </w:rPr>
              <w:t xml:space="preserve"> </w:t>
            </w:r>
            <w:r w:rsidR="008948E4">
              <w:t>po</w:t>
            </w:r>
            <w:r w:rsidR="008948E4">
              <w:rPr>
                <w:spacing w:val="71"/>
              </w:rPr>
              <w:t xml:space="preserve"> </w:t>
            </w:r>
            <w:r w:rsidR="008948E4">
              <w:t>wyborze</w:t>
            </w:r>
            <w:r w:rsidR="008948E4">
              <w:rPr>
                <w:spacing w:val="70"/>
              </w:rPr>
              <w:t xml:space="preserve"> </w:t>
            </w:r>
            <w:r w:rsidR="008948E4">
              <w:t>oferty</w:t>
            </w:r>
          </w:hyperlink>
          <w:r w:rsidR="008948E4">
            <w:t xml:space="preserve"> </w:t>
          </w:r>
          <w:hyperlink w:anchor="_bookmark17" w:history="1">
            <w:r w:rsidR="00441B92">
              <w:rPr>
                <w:spacing w:val="-5"/>
              </w:rPr>
              <w:t>w celu zawarcia umowy w sprawie zamówienia publicznego</w:t>
            </w:r>
            <w:r w:rsidR="00441B92">
              <w:rPr>
                <w:spacing w:val="-5"/>
              </w:rPr>
              <w:tab/>
              <w:t>24</w:t>
            </w:r>
          </w:hyperlink>
        </w:p>
        <w:p w14:paraId="4D50E26A" w14:textId="77777777" w:rsidR="008F314B" w:rsidRDefault="00E17A65">
          <w:pPr>
            <w:pStyle w:val="Spistreci1"/>
            <w:tabs>
              <w:tab w:val="left" w:leader="dot" w:pos="8965"/>
            </w:tabs>
            <w:spacing w:before="0" w:line="275" w:lineRule="exact"/>
          </w:pPr>
          <w:hyperlink w:anchor="_bookmark18" w:history="1">
            <w:r w:rsidR="008948E4">
              <w:t>§</w:t>
            </w:r>
            <w:r w:rsidR="008948E4">
              <w:rPr>
                <w:spacing w:val="-2"/>
              </w:rPr>
              <w:t xml:space="preserve"> </w:t>
            </w:r>
            <w:r w:rsidR="008948E4">
              <w:t>19.</w:t>
            </w:r>
            <w:r w:rsidR="008948E4">
              <w:rPr>
                <w:spacing w:val="-2"/>
              </w:rPr>
              <w:t xml:space="preserve"> </w:t>
            </w:r>
            <w:r w:rsidR="008948E4">
              <w:t>Wymagania</w:t>
            </w:r>
            <w:r w:rsidR="008948E4">
              <w:rPr>
                <w:spacing w:val="-3"/>
              </w:rPr>
              <w:t xml:space="preserve"> </w:t>
            </w:r>
            <w:r w:rsidR="008948E4">
              <w:t>dotyczące</w:t>
            </w:r>
            <w:r w:rsidR="008948E4">
              <w:rPr>
                <w:spacing w:val="-2"/>
              </w:rPr>
              <w:t xml:space="preserve"> </w:t>
            </w:r>
            <w:r w:rsidR="008948E4">
              <w:t>zabezpieczenia</w:t>
            </w:r>
            <w:r w:rsidR="008948E4">
              <w:rPr>
                <w:spacing w:val="-2"/>
              </w:rPr>
              <w:t xml:space="preserve"> </w:t>
            </w:r>
            <w:r w:rsidR="008948E4">
              <w:t>należytego</w:t>
            </w:r>
            <w:r w:rsidR="008948E4">
              <w:rPr>
                <w:spacing w:val="-2"/>
              </w:rPr>
              <w:t xml:space="preserve"> </w:t>
            </w:r>
            <w:r w:rsidR="008948E4">
              <w:t>wykonania</w:t>
            </w:r>
            <w:r w:rsidR="008948E4">
              <w:rPr>
                <w:spacing w:val="-2"/>
              </w:rPr>
              <w:t xml:space="preserve"> umowy</w:t>
            </w:r>
            <w:r w:rsidR="008948E4">
              <w:tab/>
            </w:r>
            <w:r w:rsidR="008948E4">
              <w:rPr>
                <w:spacing w:val="-5"/>
              </w:rPr>
              <w:t>25</w:t>
            </w:r>
          </w:hyperlink>
        </w:p>
        <w:p w14:paraId="330ADB12" w14:textId="77777777" w:rsidR="008F314B" w:rsidRDefault="00E17A65">
          <w:pPr>
            <w:pStyle w:val="Spistreci1"/>
            <w:tabs>
              <w:tab w:val="left" w:leader="dot" w:pos="8965"/>
            </w:tabs>
            <w:spacing w:before="44"/>
          </w:pPr>
          <w:hyperlink w:anchor="_bookmark19" w:history="1">
            <w:r w:rsidR="008948E4">
              <w:t>§</w:t>
            </w:r>
            <w:r w:rsidR="008948E4">
              <w:rPr>
                <w:spacing w:val="-4"/>
              </w:rPr>
              <w:t xml:space="preserve"> </w:t>
            </w:r>
            <w:r w:rsidR="008948E4">
              <w:t>20.</w:t>
            </w:r>
            <w:r w:rsidR="008948E4">
              <w:rPr>
                <w:spacing w:val="1"/>
              </w:rPr>
              <w:t xml:space="preserve"> </w:t>
            </w:r>
            <w:r w:rsidR="008948E4">
              <w:t>Informacje</w:t>
            </w:r>
            <w:r w:rsidR="008948E4">
              <w:rPr>
                <w:spacing w:val="-1"/>
              </w:rPr>
              <w:t xml:space="preserve"> </w:t>
            </w:r>
            <w:r w:rsidR="008948E4">
              <w:t>o</w:t>
            </w:r>
            <w:r w:rsidR="008948E4">
              <w:rPr>
                <w:spacing w:val="-1"/>
              </w:rPr>
              <w:t xml:space="preserve"> </w:t>
            </w:r>
            <w:r w:rsidR="008948E4">
              <w:t>treści zawieranej</w:t>
            </w:r>
            <w:r w:rsidR="008948E4">
              <w:rPr>
                <w:spacing w:val="-1"/>
              </w:rPr>
              <w:t xml:space="preserve"> </w:t>
            </w:r>
            <w:r w:rsidR="008948E4">
              <w:t>umowy</w:t>
            </w:r>
            <w:r w:rsidR="008948E4">
              <w:rPr>
                <w:spacing w:val="-6"/>
              </w:rPr>
              <w:t xml:space="preserve"> </w:t>
            </w:r>
            <w:r w:rsidR="008948E4">
              <w:t>oraz możliwości</w:t>
            </w:r>
            <w:r w:rsidR="008948E4">
              <w:rPr>
                <w:spacing w:val="-1"/>
              </w:rPr>
              <w:t xml:space="preserve"> </w:t>
            </w:r>
            <w:r w:rsidR="008948E4">
              <w:t>jej</w:t>
            </w:r>
            <w:r w:rsidR="008948E4">
              <w:rPr>
                <w:spacing w:val="-3"/>
              </w:rPr>
              <w:t xml:space="preserve"> </w:t>
            </w:r>
            <w:r w:rsidR="008948E4">
              <w:rPr>
                <w:spacing w:val="-2"/>
              </w:rPr>
              <w:t>zmiany</w:t>
            </w:r>
            <w:r w:rsidR="008948E4">
              <w:tab/>
            </w:r>
            <w:r w:rsidR="008948E4">
              <w:rPr>
                <w:spacing w:val="-5"/>
              </w:rPr>
              <w:t>25</w:t>
            </w:r>
          </w:hyperlink>
        </w:p>
        <w:p w14:paraId="4282FDDB" w14:textId="33237DE7" w:rsidR="008F314B" w:rsidRDefault="00E17A65">
          <w:pPr>
            <w:pStyle w:val="Spistreci1"/>
            <w:tabs>
              <w:tab w:val="left" w:leader="dot" w:pos="8965"/>
            </w:tabs>
            <w:spacing w:before="40"/>
          </w:pPr>
          <w:hyperlink w:anchor="_bookmark20" w:history="1">
            <w:r w:rsidR="00441B92">
              <w:rPr>
                <w:spacing w:val="-5"/>
              </w:rPr>
              <w:t>§ 21. Pouczenie o środkach ochrony prawnej przysługującej Wykonawcy</w:t>
            </w:r>
            <w:r w:rsidR="00441B92">
              <w:rPr>
                <w:spacing w:val="-5"/>
              </w:rPr>
              <w:tab/>
              <w:t>25</w:t>
            </w:r>
          </w:hyperlink>
        </w:p>
        <w:p w14:paraId="36519CDE" w14:textId="26AB1543" w:rsidR="008F314B" w:rsidRDefault="00E17A65">
          <w:pPr>
            <w:pStyle w:val="Spistreci1"/>
            <w:tabs>
              <w:tab w:val="left" w:leader="dot" w:pos="8965"/>
            </w:tabs>
          </w:pPr>
          <w:hyperlink w:anchor="_bookmark21" w:history="1">
            <w:r w:rsidR="00A0201B">
              <w:rPr>
                <w:spacing w:val="-5"/>
              </w:rPr>
              <w:t>§ 22. Informacja o obowiązku wykonania przez Wykonawcę kluczowych zadań</w:t>
            </w:r>
            <w:r w:rsidR="00A0201B">
              <w:rPr>
                <w:spacing w:val="-5"/>
              </w:rPr>
              <w:tab/>
              <w:t>26</w:t>
            </w:r>
          </w:hyperlink>
        </w:p>
        <w:p w14:paraId="73FBB01C" w14:textId="79F730F0" w:rsidR="008F314B" w:rsidRDefault="00E17A65">
          <w:pPr>
            <w:pStyle w:val="Spistreci1"/>
            <w:tabs>
              <w:tab w:val="left" w:leader="dot" w:pos="8965"/>
            </w:tabs>
          </w:pPr>
          <w:hyperlink w:anchor="_bookmark22" w:history="1">
            <w:r w:rsidR="00A0201B">
              <w:rPr>
                <w:spacing w:val="-5"/>
              </w:rPr>
              <w:t>§ 23. Opis części zamówienia</w:t>
            </w:r>
            <w:r w:rsidR="00A0201B">
              <w:rPr>
                <w:spacing w:val="-5"/>
              </w:rPr>
              <w:tab/>
              <w:t>26</w:t>
            </w:r>
          </w:hyperlink>
        </w:p>
        <w:p w14:paraId="19A01C9B" w14:textId="4908ED2D" w:rsidR="008F314B" w:rsidRDefault="00E17A65">
          <w:pPr>
            <w:pStyle w:val="Spistreci1"/>
            <w:tabs>
              <w:tab w:val="left" w:leader="dot" w:pos="8965"/>
            </w:tabs>
            <w:spacing w:before="43"/>
          </w:pPr>
          <w:hyperlink w:anchor="_bookmark23" w:history="1">
            <w:r w:rsidR="00A0201B">
              <w:rPr>
                <w:spacing w:val="-5"/>
              </w:rPr>
              <w:t>§ 24. Prawo opcji</w:t>
            </w:r>
            <w:r w:rsidR="00A0201B">
              <w:rPr>
                <w:spacing w:val="-5"/>
              </w:rPr>
              <w:tab/>
              <w:t>26</w:t>
            </w:r>
          </w:hyperlink>
        </w:p>
        <w:p w14:paraId="2E7638A8" w14:textId="3238D82B" w:rsidR="008F314B" w:rsidRDefault="00E17A65">
          <w:pPr>
            <w:pStyle w:val="Spistreci1"/>
            <w:tabs>
              <w:tab w:val="left" w:leader="dot" w:pos="8965"/>
            </w:tabs>
            <w:spacing w:before="42" w:line="276" w:lineRule="auto"/>
            <w:ind w:left="710" w:right="146" w:hanging="567"/>
          </w:pPr>
          <w:hyperlink w:anchor="_bookmark24" w:history="1">
            <w:r w:rsidR="008948E4">
              <w:t>§</w:t>
            </w:r>
            <w:r w:rsidR="008948E4">
              <w:rPr>
                <w:spacing w:val="-2"/>
              </w:rPr>
              <w:t xml:space="preserve"> </w:t>
            </w:r>
            <w:r w:rsidR="008948E4">
              <w:t>25. Informacja</w:t>
            </w:r>
            <w:r w:rsidR="008948E4">
              <w:rPr>
                <w:spacing w:val="21"/>
              </w:rPr>
              <w:t xml:space="preserve"> </w:t>
            </w:r>
            <w:r w:rsidR="008948E4">
              <w:t>o</w:t>
            </w:r>
            <w:r w:rsidR="008948E4">
              <w:rPr>
                <w:spacing w:val="21"/>
              </w:rPr>
              <w:t xml:space="preserve"> </w:t>
            </w:r>
            <w:r w:rsidR="008948E4">
              <w:t>przewidywanych</w:t>
            </w:r>
            <w:r w:rsidR="008948E4">
              <w:rPr>
                <w:spacing w:val="21"/>
              </w:rPr>
              <w:t xml:space="preserve"> </w:t>
            </w:r>
            <w:r w:rsidR="008948E4">
              <w:t>zamówieniach,</w:t>
            </w:r>
            <w:r w:rsidR="008948E4">
              <w:rPr>
                <w:spacing w:val="21"/>
              </w:rPr>
              <w:t xml:space="preserve"> </w:t>
            </w:r>
            <w:r w:rsidR="008948E4">
              <w:t>o</w:t>
            </w:r>
            <w:r w:rsidR="008948E4">
              <w:rPr>
                <w:spacing w:val="21"/>
              </w:rPr>
              <w:t xml:space="preserve"> </w:t>
            </w:r>
            <w:r w:rsidR="008948E4">
              <w:t>których</w:t>
            </w:r>
            <w:r w:rsidR="008948E4">
              <w:rPr>
                <w:spacing w:val="21"/>
              </w:rPr>
              <w:t xml:space="preserve"> </w:t>
            </w:r>
            <w:r w:rsidR="008948E4">
              <w:t>mowa</w:t>
            </w:r>
            <w:r w:rsidR="008948E4">
              <w:rPr>
                <w:spacing w:val="22"/>
              </w:rPr>
              <w:t xml:space="preserve"> </w:t>
            </w:r>
            <w:r w:rsidR="008948E4">
              <w:t>w</w:t>
            </w:r>
            <w:r w:rsidR="008948E4">
              <w:rPr>
                <w:spacing w:val="22"/>
              </w:rPr>
              <w:t xml:space="preserve"> </w:t>
            </w:r>
            <w:r w:rsidR="008948E4">
              <w:t>art.</w:t>
            </w:r>
            <w:r w:rsidR="008948E4">
              <w:rPr>
                <w:spacing w:val="21"/>
              </w:rPr>
              <w:t xml:space="preserve"> </w:t>
            </w:r>
            <w:r w:rsidR="008948E4">
              <w:t>214</w:t>
            </w:r>
            <w:r w:rsidR="008948E4">
              <w:rPr>
                <w:spacing w:val="21"/>
              </w:rPr>
              <w:t xml:space="preserve"> </w:t>
            </w:r>
            <w:r w:rsidR="008948E4">
              <w:t>ust.</w:t>
            </w:r>
            <w:r w:rsidR="008948E4">
              <w:rPr>
                <w:spacing w:val="21"/>
              </w:rPr>
              <w:t xml:space="preserve"> </w:t>
            </w:r>
            <w:r w:rsidR="008948E4">
              <w:t>1</w:t>
            </w:r>
            <w:r w:rsidR="008948E4">
              <w:rPr>
                <w:spacing w:val="21"/>
              </w:rPr>
              <w:t xml:space="preserve"> </w:t>
            </w:r>
            <w:r w:rsidR="008948E4">
              <w:t>pkt</w:t>
            </w:r>
            <w:r w:rsidR="008948E4">
              <w:rPr>
                <w:spacing w:val="23"/>
              </w:rPr>
              <w:t xml:space="preserve"> </w:t>
            </w:r>
            <w:r w:rsidR="008948E4">
              <w:t>7</w:t>
            </w:r>
          </w:hyperlink>
          <w:r w:rsidR="008948E4">
            <w:t xml:space="preserve"> </w:t>
          </w:r>
          <w:hyperlink w:anchor="_bookmark24" w:history="1">
            <w:proofErr w:type="spellStart"/>
            <w:r w:rsidR="00A0201B">
              <w:rPr>
                <w:spacing w:val="-5"/>
              </w:rPr>
              <w:t>uPzp</w:t>
            </w:r>
            <w:proofErr w:type="spellEnd"/>
            <w:r w:rsidR="00A0201B">
              <w:rPr>
                <w:spacing w:val="-5"/>
              </w:rPr>
              <w:tab/>
              <w:t>26</w:t>
            </w:r>
          </w:hyperlink>
        </w:p>
        <w:p w14:paraId="0868506A" w14:textId="4FA29DEF" w:rsidR="008F314B" w:rsidRDefault="00E17A65">
          <w:pPr>
            <w:pStyle w:val="Spistreci1"/>
            <w:tabs>
              <w:tab w:val="left" w:leader="dot" w:pos="8965"/>
            </w:tabs>
            <w:spacing w:before="0" w:line="275" w:lineRule="exact"/>
          </w:pPr>
          <w:hyperlink w:anchor="_bookmark25" w:history="1">
            <w:r w:rsidR="00A0201B">
              <w:rPr>
                <w:spacing w:val="-5"/>
              </w:rPr>
              <w:t>§ 26. Opis sposobu przygotowania ofert wariantowych</w:t>
            </w:r>
            <w:r w:rsidR="00A0201B">
              <w:rPr>
                <w:spacing w:val="-5"/>
              </w:rPr>
              <w:tab/>
              <w:t>26</w:t>
            </w:r>
          </w:hyperlink>
        </w:p>
        <w:p w14:paraId="24E19BA5" w14:textId="77777777" w:rsidR="008F314B" w:rsidRDefault="00E17A65">
          <w:pPr>
            <w:pStyle w:val="Spistreci1"/>
            <w:tabs>
              <w:tab w:val="left" w:leader="dot" w:pos="8965"/>
            </w:tabs>
            <w:spacing w:before="40" w:line="278" w:lineRule="auto"/>
            <w:ind w:left="710" w:right="137" w:hanging="567"/>
          </w:pPr>
          <w:hyperlink w:anchor="_bookmark26" w:history="1">
            <w:r w:rsidR="008948E4">
              <w:t>§</w:t>
            </w:r>
            <w:r w:rsidR="008948E4">
              <w:rPr>
                <w:spacing w:val="-3"/>
              </w:rPr>
              <w:t xml:space="preserve"> </w:t>
            </w:r>
            <w:r w:rsidR="008948E4">
              <w:t>27.</w:t>
            </w:r>
            <w:r w:rsidR="008948E4">
              <w:rPr>
                <w:spacing w:val="-1"/>
              </w:rPr>
              <w:t xml:space="preserve"> </w:t>
            </w:r>
            <w:r w:rsidR="008948E4">
              <w:t>Informacje dotyczące walut obcych, w jakich mogą być prowadzone rozliczenia między</w:t>
            </w:r>
          </w:hyperlink>
          <w:r w:rsidR="008948E4">
            <w:t xml:space="preserve"> </w:t>
          </w:r>
          <w:hyperlink w:anchor="_bookmark26" w:history="1">
            <w:r w:rsidR="008948E4">
              <w:t>Zamawiającym</w:t>
            </w:r>
            <w:r w:rsidR="008948E4">
              <w:rPr>
                <w:spacing w:val="-3"/>
              </w:rPr>
              <w:t xml:space="preserve"> </w:t>
            </w:r>
            <w:r w:rsidR="008948E4">
              <w:t>a</w:t>
            </w:r>
            <w:r w:rsidR="008948E4">
              <w:rPr>
                <w:spacing w:val="-4"/>
              </w:rPr>
              <w:t xml:space="preserve"> </w:t>
            </w:r>
            <w:r w:rsidR="008948E4">
              <w:rPr>
                <w:spacing w:val="-2"/>
              </w:rPr>
              <w:t>Wykonawcą</w:t>
            </w:r>
            <w:r w:rsidR="008948E4">
              <w:tab/>
            </w:r>
            <w:r w:rsidR="008948E4">
              <w:rPr>
                <w:spacing w:val="-5"/>
              </w:rPr>
              <w:t>27</w:t>
            </w:r>
          </w:hyperlink>
        </w:p>
        <w:p w14:paraId="7E1CD810" w14:textId="18A48002" w:rsidR="008F314B" w:rsidRDefault="00E17A65">
          <w:pPr>
            <w:pStyle w:val="Spistreci1"/>
            <w:tabs>
              <w:tab w:val="left" w:leader="dot" w:pos="8965"/>
            </w:tabs>
            <w:spacing w:before="0" w:line="272" w:lineRule="exact"/>
          </w:pPr>
          <w:hyperlink w:anchor="_bookmark27" w:history="1">
            <w:r w:rsidR="00A0201B">
              <w:rPr>
                <w:spacing w:val="-5"/>
              </w:rPr>
              <w:t>§ 28. Informacja o aukcji elektronicznej</w:t>
            </w:r>
            <w:r w:rsidR="00A0201B">
              <w:rPr>
                <w:spacing w:val="-5"/>
              </w:rPr>
              <w:tab/>
              <w:t>27</w:t>
            </w:r>
          </w:hyperlink>
        </w:p>
        <w:p w14:paraId="3399D6D3" w14:textId="6F9A3515" w:rsidR="008F314B" w:rsidRDefault="00E17A65">
          <w:pPr>
            <w:pStyle w:val="Spistreci1"/>
            <w:tabs>
              <w:tab w:val="left" w:leader="dot" w:pos="8965"/>
            </w:tabs>
          </w:pPr>
          <w:hyperlink w:anchor="_bookmark28" w:history="1">
            <w:r w:rsidR="00A0201B">
              <w:rPr>
                <w:spacing w:val="-5"/>
              </w:rPr>
              <w:t>§ 29. Wysokość zwrotu kosztów udziału w postępowaniu</w:t>
            </w:r>
            <w:r w:rsidR="00A0201B">
              <w:rPr>
                <w:spacing w:val="-5"/>
              </w:rPr>
              <w:tab/>
              <w:t>27</w:t>
            </w:r>
          </w:hyperlink>
        </w:p>
        <w:p w14:paraId="505E7A42" w14:textId="6037F50C" w:rsidR="007A2D76" w:rsidRPr="00BC5139" w:rsidRDefault="00E17A65" w:rsidP="0036543E">
          <w:pPr>
            <w:pStyle w:val="Spistreci1"/>
            <w:tabs>
              <w:tab w:val="left" w:leader="dot" w:pos="8965"/>
            </w:tabs>
          </w:pPr>
          <w:hyperlink w:anchor="_bookmark29" w:history="1">
            <w:r w:rsidR="00A0201B">
              <w:rPr>
                <w:spacing w:val="-5"/>
              </w:rPr>
              <w:t xml:space="preserve">§ 30. Wymagania, o których mowa w art. 95 </w:t>
            </w:r>
            <w:proofErr w:type="spellStart"/>
            <w:r w:rsidR="00A0201B">
              <w:rPr>
                <w:spacing w:val="-5"/>
              </w:rPr>
              <w:t>uPzp</w:t>
            </w:r>
            <w:proofErr w:type="spellEnd"/>
            <w:r w:rsidR="00A0201B">
              <w:rPr>
                <w:spacing w:val="-5"/>
              </w:rPr>
              <w:t xml:space="preserve"> (klauzula zatrudnieniowa)</w:t>
            </w:r>
            <w:r w:rsidR="00A0201B">
              <w:rPr>
                <w:spacing w:val="-5"/>
              </w:rPr>
              <w:tab/>
              <w:t>27</w:t>
            </w:r>
          </w:hyperlink>
        </w:p>
        <w:p w14:paraId="5123FC61" w14:textId="6FEEAC17" w:rsidR="008F314B" w:rsidRDefault="00E17A65">
          <w:pPr>
            <w:pStyle w:val="Spistreci1"/>
            <w:tabs>
              <w:tab w:val="left" w:leader="dot" w:pos="8965"/>
            </w:tabs>
            <w:spacing w:before="43" w:line="276" w:lineRule="auto"/>
            <w:ind w:left="710" w:right="142" w:hanging="567"/>
          </w:pPr>
          <w:hyperlink w:anchor="_§_32._Klauzula" w:history="1">
            <w:r w:rsidR="008948E4">
              <w:t>§</w:t>
            </w:r>
            <w:r w:rsidR="008948E4">
              <w:rPr>
                <w:spacing w:val="-4"/>
              </w:rPr>
              <w:t xml:space="preserve"> </w:t>
            </w:r>
            <w:r w:rsidR="0036543E">
              <w:t>31</w:t>
            </w:r>
            <w:r w:rsidR="008948E4">
              <w:t>.</w:t>
            </w:r>
            <w:r w:rsidR="008948E4">
              <w:rPr>
                <w:spacing w:val="-4"/>
              </w:rPr>
              <w:t xml:space="preserve"> </w:t>
            </w:r>
            <w:r w:rsidR="008948E4">
              <w:t>Klauzula</w:t>
            </w:r>
            <w:r w:rsidR="008948E4">
              <w:rPr>
                <w:spacing w:val="-3"/>
              </w:rPr>
              <w:t xml:space="preserve"> </w:t>
            </w:r>
            <w:r w:rsidR="008948E4">
              <w:t>informacyjna</w:t>
            </w:r>
            <w:r w:rsidR="008948E4">
              <w:rPr>
                <w:spacing w:val="-3"/>
              </w:rPr>
              <w:t xml:space="preserve"> </w:t>
            </w:r>
            <w:r w:rsidR="008948E4">
              <w:t>RODO</w:t>
            </w:r>
            <w:r w:rsidR="008948E4">
              <w:rPr>
                <w:spacing w:val="-3"/>
              </w:rPr>
              <w:t xml:space="preserve"> </w:t>
            </w:r>
            <w:r w:rsidR="008948E4">
              <w:t>dot.</w:t>
            </w:r>
            <w:r w:rsidR="008948E4">
              <w:rPr>
                <w:spacing w:val="-2"/>
              </w:rPr>
              <w:t xml:space="preserve"> </w:t>
            </w:r>
            <w:r w:rsidR="008948E4">
              <w:t>przetwarzania</w:t>
            </w:r>
            <w:r w:rsidR="008948E4">
              <w:rPr>
                <w:spacing w:val="-3"/>
              </w:rPr>
              <w:t xml:space="preserve"> </w:t>
            </w:r>
            <w:r w:rsidR="008948E4">
              <w:t>danych</w:t>
            </w:r>
            <w:r w:rsidR="008948E4">
              <w:rPr>
                <w:spacing w:val="-2"/>
              </w:rPr>
              <w:t xml:space="preserve"> </w:t>
            </w:r>
            <w:r w:rsidR="008948E4">
              <w:t>związanych</w:t>
            </w:r>
            <w:r w:rsidR="008948E4">
              <w:rPr>
                <w:spacing w:val="40"/>
              </w:rPr>
              <w:t xml:space="preserve"> </w:t>
            </w:r>
            <w:r w:rsidR="008948E4">
              <w:t>z</w:t>
            </w:r>
            <w:r w:rsidR="008948E4">
              <w:rPr>
                <w:spacing w:val="-3"/>
              </w:rPr>
              <w:t xml:space="preserve"> </w:t>
            </w:r>
            <w:r w:rsidR="008948E4">
              <w:t>postępowaniem</w:t>
            </w:r>
          </w:hyperlink>
          <w:r w:rsidR="008948E4">
            <w:t xml:space="preserve"> </w:t>
          </w:r>
          <w:hyperlink w:anchor="_bookmark30" w:history="1">
            <w:r w:rsidR="008948E4">
              <w:t>o</w:t>
            </w:r>
            <w:r w:rsidR="008948E4">
              <w:rPr>
                <w:spacing w:val="-1"/>
              </w:rPr>
              <w:t xml:space="preserve"> </w:t>
            </w:r>
            <w:r w:rsidR="008948E4">
              <w:t>udzielenie zamówienia</w:t>
            </w:r>
            <w:r w:rsidR="008948E4">
              <w:rPr>
                <w:spacing w:val="-1"/>
              </w:rPr>
              <w:t xml:space="preserve"> </w:t>
            </w:r>
            <w:r w:rsidR="008948E4">
              <w:rPr>
                <w:spacing w:val="-2"/>
              </w:rPr>
              <w:t>publicznego</w:t>
            </w:r>
            <w:r w:rsidR="008948E4">
              <w:tab/>
            </w:r>
            <w:r w:rsidR="008948E4">
              <w:rPr>
                <w:spacing w:val="-5"/>
              </w:rPr>
              <w:t>28</w:t>
            </w:r>
          </w:hyperlink>
        </w:p>
      </w:sdtContent>
    </w:sdt>
    <w:p w14:paraId="6C96081A" w14:textId="77777777" w:rsidR="008F314B" w:rsidRDefault="008F314B">
      <w:pPr>
        <w:pStyle w:val="Spistreci1"/>
        <w:spacing w:line="276" w:lineRule="auto"/>
        <w:sectPr w:rsidR="008F314B">
          <w:footerReference w:type="default" r:id="rId10"/>
          <w:pgSz w:w="11910" w:h="16850"/>
          <w:pgMar w:top="1440" w:right="1275" w:bottom="800" w:left="1275" w:header="0" w:footer="616" w:gutter="0"/>
          <w:pgNumType w:start="2"/>
          <w:cols w:space="708"/>
        </w:sectPr>
      </w:pPr>
    </w:p>
    <w:p w14:paraId="52C1B8BE" w14:textId="77777777" w:rsidR="008F314B" w:rsidRDefault="008948E4">
      <w:pPr>
        <w:pStyle w:val="Nagwek1"/>
        <w:spacing w:before="71"/>
      </w:pPr>
      <w:bookmarkStart w:id="0" w:name="_bookmark0"/>
      <w:bookmarkEnd w:id="0"/>
      <w:r>
        <w:rPr>
          <w:u w:val="single"/>
        </w:rPr>
        <w:lastRenderedPageBreak/>
        <w:t>§</w:t>
      </w:r>
      <w:r>
        <w:rPr>
          <w:spacing w:val="-1"/>
          <w:u w:val="single"/>
        </w:rPr>
        <w:t xml:space="preserve"> </w:t>
      </w:r>
      <w:r>
        <w:rPr>
          <w:u w:val="single"/>
        </w:rPr>
        <w:t>1.</w:t>
      </w:r>
      <w:r>
        <w:rPr>
          <w:spacing w:val="-1"/>
          <w:u w:val="single"/>
        </w:rPr>
        <w:t xml:space="preserve"> </w:t>
      </w:r>
      <w:r>
        <w:rPr>
          <w:u w:val="single"/>
        </w:rPr>
        <w:t>Nazwa</w:t>
      </w:r>
      <w:r>
        <w:rPr>
          <w:spacing w:val="-1"/>
          <w:u w:val="single"/>
        </w:rPr>
        <w:t xml:space="preserve"> </w:t>
      </w:r>
      <w:r>
        <w:rPr>
          <w:u w:val="single"/>
        </w:rPr>
        <w:t>oraz</w:t>
      </w:r>
      <w:r>
        <w:rPr>
          <w:spacing w:val="-2"/>
          <w:u w:val="single"/>
        </w:rPr>
        <w:t xml:space="preserve"> </w:t>
      </w:r>
      <w:r>
        <w:rPr>
          <w:u w:val="single"/>
        </w:rPr>
        <w:t>adres</w:t>
      </w:r>
      <w:r>
        <w:rPr>
          <w:spacing w:val="1"/>
          <w:u w:val="single"/>
        </w:rPr>
        <w:t xml:space="preserve"> </w:t>
      </w:r>
      <w:r>
        <w:rPr>
          <w:spacing w:val="-2"/>
          <w:u w:val="single"/>
        </w:rPr>
        <w:t>Zamawiającego</w:t>
      </w:r>
    </w:p>
    <w:p w14:paraId="6CD92F0E" w14:textId="77777777" w:rsidR="008F314B" w:rsidRDefault="008F314B">
      <w:pPr>
        <w:pStyle w:val="Tekstpodstawowy"/>
        <w:spacing w:before="79"/>
        <w:ind w:left="0"/>
        <w:jc w:val="left"/>
        <w:rPr>
          <w:b/>
        </w:rPr>
      </w:pPr>
    </w:p>
    <w:p w14:paraId="62EF2AB7" w14:textId="77777777" w:rsidR="008F314B" w:rsidRDefault="008948E4">
      <w:pPr>
        <w:pStyle w:val="Tekstpodstawowy"/>
        <w:ind w:left="143"/>
        <w:jc w:val="left"/>
      </w:pPr>
      <w:r>
        <w:t>Wojewoda</w:t>
      </w:r>
      <w:r>
        <w:rPr>
          <w:spacing w:val="-1"/>
        </w:rPr>
        <w:t xml:space="preserve"> </w:t>
      </w:r>
      <w:r>
        <w:rPr>
          <w:spacing w:val="-2"/>
        </w:rPr>
        <w:t>Podkarpacki</w:t>
      </w:r>
    </w:p>
    <w:p w14:paraId="0C46876D" w14:textId="77777777" w:rsidR="008F314B" w:rsidRDefault="008948E4">
      <w:pPr>
        <w:pStyle w:val="Tekstpodstawowy"/>
        <w:tabs>
          <w:tab w:val="left" w:pos="1559"/>
        </w:tabs>
        <w:spacing w:before="41" w:line="276" w:lineRule="auto"/>
        <w:ind w:left="143" w:right="994"/>
        <w:jc w:val="left"/>
      </w:pPr>
      <w:r>
        <w:t>Podkarpacki</w:t>
      </w:r>
      <w:r>
        <w:rPr>
          <w:spacing w:val="-4"/>
        </w:rPr>
        <w:t xml:space="preserve"> </w:t>
      </w:r>
      <w:r>
        <w:t>Urząd</w:t>
      </w:r>
      <w:r>
        <w:rPr>
          <w:spacing w:val="-4"/>
        </w:rPr>
        <w:t xml:space="preserve"> </w:t>
      </w:r>
      <w:r>
        <w:t>Wojewódzki</w:t>
      </w:r>
      <w:r>
        <w:rPr>
          <w:spacing w:val="-4"/>
        </w:rPr>
        <w:t xml:space="preserve"> </w:t>
      </w:r>
      <w:r>
        <w:t>w</w:t>
      </w:r>
      <w:r>
        <w:rPr>
          <w:spacing w:val="-4"/>
        </w:rPr>
        <w:t xml:space="preserve"> </w:t>
      </w:r>
      <w:r>
        <w:t>Rzeszowie</w:t>
      </w:r>
      <w:r>
        <w:rPr>
          <w:spacing w:val="-4"/>
        </w:rPr>
        <w:t xml:space="preserve"> </w:t>
      </w:r>
      <w:r>
        <w:t>ul.</w:t>
      </w:r>
      <w:r>
        <w:rPr>
          <w:spacing w:val="-4"/>
        </w:rPr>
        <w:t xml:space="preserve"> </w:t>
      </w:r>
      <w:r>
        <w:t>Grunwaldzka</w:t>
      </w:r>
      <w:r>
        <w:rPr>
          <w:spacing w:val="-4"/>
        </w:rPr>
        <w:t xml:space="preserve"> </w:t>
      </w:r>
      <w:r>
        <w:t>15,</w:t>
      </w:r>
      <w:r>
        <w:rPr>
          <w:spacing w:val="-4"/>
        </w:rPr>
        <w:t xml:space="preserve"> </w:t>
      </w:r>
      <w:r>
        <w:t>35-959</w:t>
      </w:r>
      <w:r>
        <w:rPr>
          <w:spacing w:val="-2"/>
        </w:rPr>
        <w:t xml:space="preserve"> </w:t>
      </w:r>
      <w:r>
        <w:t xml:space="preserve">Rzeszów, </w:t>
      </w:r>
      <w:r>
        <w:rPr>
          <w:spacing w:val="-4"/>
        </w:rPr>
        <w:t>Regon</w:t>
      </w:r>
      <w:r>
        <w:tab/>
      </w:r>
      <w:r>
        <w:rPr>
          <w:spacing w:val="-2"/>
        </w:rPr>
        <w:t>000514348</w:t>
      </w:r>
    </w:p>
    <w:p w14:paraId="08C60504" w14:textId="77777777" w:rsidR="008F314B" w:rsidRDefault="008948E4">
      <w:pPr>
        <w:pStyle w:val="Tekstpodstawowy"/>
        <w:tabs>
          <w:tab w:val="left" w:pos="1559"/>
        </w:tabs>
        <w:spacing w:before="2"/>
        <w:ind w:left="143"/>
        <w:jc w:val="left"/>
      </w:pPr>
      <w:r>
        <w:rPr>
          <w:spacing w:val="-5"/>
        </w:rPr>
        <w:t>NIP</w:t>
      </w:r>
      <w:r>
        <w:tab/>
      </w:r>
      <w:r>
        <w:rPr>
          <w:spacing w:val="-2"/>
        </w:rPr>
        <w:t>8131721402</w:t>
      </w:r>
    </w:p>
    <w:p w14:paraId="2FBB2892" w14:textId="6F16108D" w:rsidR="008F314B" w:rsidRDefault="0057587D">
      <w:pPr>
        <w:pStyle w:val="Tekstpodstawowy"/>
        <w:tabs>
          <w:tab w:val="left" w:pos="1559"/>
        </w:tabs>
        <w:spacing w:before="40"/>
        <w:ind w:left="143"/>
        <w:jc w:val="left"/>
        <w:rPr>
          <w:spacing w:val="-5"/>
        </w:rPr>
      </w:pPr>
      <w:r>
        <w:rPr>
          <w:spacing w:val="-2"/>
        </w:rPr>
        <w:t>t</w:t>
      </w:r>
      <w:r w:rsidR="008948E4">
        <w:rPr>
          <w:spacing w:val="-2"/>
        </w:rPr>
        <w:t>elefon</w:t>
      </w:r>
      <w:r w:rsidR="008948E4">
        <w:tab/>
        <w:t xml:space="preserve">17 867 12 </w:t>
      </w:r>
      <w:r w:rsidR="008948E4">
        <w:rPr>
          <w:spacing w:val="-5"/>
        </w:rPr>
        <w:t>05</w:t>
      </w:r>
    </w:p>
    <w:p w14:paraId="72262413" w14:textId="4AB19B26" w:rsidR="0057587D" w:rsidRPr="0057587D" w:rsidRDefault="0057587D" w:rsidP="0057587D">
      <w:pPr>
        <w:pStyle w:val="Tekstpodstawowy"/>
        <w:tabs>
          <w:tab w:val="left" w:pos="1559"/>
        </w:tabs>
        <w:spacing w:before="40"/>
        <w:ind w:left="143"/>
        <w:rPr>
          <w:lang w:val="en-GB"/>
        </w:rPr>
      </w:pPr>
      <w:r w:rsidRPr="0057587D">
        <w:rPr>
          <w:lang w:val="en-GB"/>
        </w:rPr>
        <w:t>e-mai</w:t>
      </w:r>
      <w:r>
        <w:rPr>
          <w:lang w:val="en-GB"/>
        </w:rPr>
        <w:t>l: zamowienia@rzeszow.uw.gov.pl</w:t>
      </w:r>
    </w:p>
    <w:p w14:paraId="1A787F38" w14:textId="245F99BB" w:rsidR="008F314B" w:rsidRDefault="008948E4" w:rsidP="00D638EA">
      <w:pPr>
        <w:pStyle w:val="Tekstpodstawowy"/>
        <w:spacing w:before="41" w:line="276" w:lineRule="auto"/>
        <w:ind w:left="143" w:right="2079"/>
        <w:jc w:val="left"/>
      </w:pPr>
      <w:r>
        <w:t>Adres</w:t>
      </w:r>
      <w:r>
        <w:rPr>
          <w:spacing w:val="-8"/>
        </w:rPr>
        <w:t xml:space="preserve"> </w:t>
      </w:r>
      <w:r>
        <w:t>strony</w:t>
      </w:r>
      <w:r>
        <w:rPr>
          <w:spacing w:val="-13"/>
        </w:rPr>
        <w:t xml:space="preserve"> </w:t>
      </w:r>
      <w:r>
        <w:t>internetowej:</w:t>
      </w:r>
      <w:r>
        <w:rPr>
          <w:spacing w:val="40"/>
        </w:rPr>
        <w:t xml:space="preserve"> </w:t>
      </w:r>
      <w:hyperlink r:id="rId11">
        <w:r>
          <w:rPr>
            <w:u w:val="single"/>
          </w:rPr>
          <w:t>https://www.gov.pl/web/uw-podkarpacki</w:t>
        </w:r>
      </w:hyperlink>
      <w:r>
        <w:t xml:space="preserve"> </w:t>
      </w:r>
    </w:p>
    <w:p w14:paraId="0299518F" w14:textId="26639A68" w:rsidR="00D638EA" w:rsidRDefault="00D638EA" w:rsidP="00D638EA">
      <w:pPr>
        <w:pStyle w:val="Tekstpodstawowy"/>
        <w:spacing w:line="276" w:lineRule="auto"/>
        <w:ind w:left="142" w:right="147"/>
      </w:pPr>
      <w:r w:rsidRPr="00D638EA">
        <w:t xml:space="preserve">Adres strony internetowej prowadzonego postępowania na </w:t>
      </w:r>
      <w:r>
        <w:t xml:space="preserve">której </w:t>
      </w:r>
      <w:r w:rsidRPr="00D638EA">
        <w:t>udostępniane będą zmiany</w:t>
      </w:r>
      <w:r w:rsidRPr="00D638EA">
        <w:br/>
        <w:t>i wyjaśnienia treści SWZ oraz inne dokumenty zamówienia bezpośrednio związane</w:t>
      </w:r>
      <w:r w:rsidRPr="00D638EA">
        <w:br/>
        <w:t>z postępowaniem o udzielenie zamówienia</w:t>
      </w:r>
      <w:r w:rsidR="00F842B0">
        <w:t xml:space="preserve">: </w:t>
      </w:r>
      <w:hyperlink r:id="rId12" w:history="1">
        <w:r w:rsidR="005573DE" w:rsidRPr="004C723E">
          <w:rPr>
            <w:rStyle w:val="Hipercze"/>
          </w:rPr>
          <w:t>https://ezamowienia.gov.pl/mp-client/search/list/ocds-148610-49a03d86-2392-4edb-bc68-3db0f1fa6896</w:t>
        </w:r>
      </w:hyperlink>
      <w:r w:rsidR="005573DE">
        <w:t xml:space="preserve"> </w:t>
      </w:r>
    </w:p>
    <w:p w14:paraId="1BB53E0B" w14:textId="77777777" w:rsidR="008F314B" w:rsidRDefault="008F314B">
      <w:pPr>
        <w:pStyle w:val="Tekstpodstawowy"/>
        <w:spacing w:before="47"/>
        <w:ind w:left="0"/>
        <w:jc w:val="left"/>
      </w:pPr>
    </w:p>
    <w:p w14:paraId="1319F667" w14:textId="77777777" w:rsidR="008F314B" w:rsidRDefault="008948E4">
      <w:pPr>
        <w:pStyle w:val="Nagwek1"/>
      </w:pPr>
      <w:bookmarkStart w:id="1" w:name="_bookmark1"/>
      <w:bookmarkEnd w:id="1"/>
      <w:r>
        <w:rPr>
          <w:u w:val="single"/>
        </w:rPr>
        <w:t>§</w:t>
      </w:r>
      <w:r>
        <w:rPr>
          <w:spacing w:val="-1"/>
          <w:u w:val="single"/>
        </w:rPr>
        <w:t xml:space="preserve"> </w:t>
      </w:r>
      <w:r>
        <w:rPr>
          <w:u w:val="single"/>
        </w:rPr>
        <w:t>2.</w:t>
      </w:r>
      <w:r>
        <w:rPr>
          <w:spacing w:val="-1"/>
          <w:u w:val="single"/>
        </w:rPr>
        <w:t xml:space="preserve"> </w:t>
      </w:r>
      <w:r>
        <w:rPr>
          <w:u w:val="single"/>
        </w:rPr>
        <w:t>Tryb</w:t>
      </w:r>
      <w:r>
        <w:rPr>
          <w:spacing w:val="-1"/>
          <w:u w:val="single"/>
        </w:rPr>
        <w:t xml:space="preserve"> </w:t>
      </w:r>
      <w:r>
        <w:rPr>
          <w:u w:val="single"/>
        </w:rPr>
        <w:t>udzielenia</w:t>
      </w:r>
      <w:r>
        <w:rPr>
          <w:spacing w:val="-1"/>
          <w:u w:val="single"/>
        </w:rPr>
        <w:t xml:space="preserve"> </w:t>
      </w:r>
      <w:r>
        <w:rPr>
          <w:spacing w:val="-2"/>
          <w:u w:val="single"/>
        </w:rPr>
        <w:t>zamówienia</w:t>
      </w:r>
    </w:p>
    <w:p w14:paraId="660E8F0E" w14:textId="77777777" w:rsidR="008F314B" w:rsidRDefault="008F314B">
      <w:pPr>
        <w:pStyle w:val="Tekstpodstawowy"/>
        <w:spacing w:before="76"/>
        <w:ind w:left="0"/>
        <w:jc w:val="left"/>
        <w:rPr>
          <w:b/>
        </w:rPr>
      </w:pPr>
    </w:p>
    <w:p w14:paraId="5792EA6B" w14:textId="089F5D89" w:rsidR="008F314B" w:rsidRDefault="008948E4" w:rsidP="003510CB">
      <w:pPr>
        <w:pStyle w:val="Akapitzlist"/>
        <w:numPr>
          <w:ilvl w:val="0"/>
          <w:numId w:val="16"/>
        </w:numPr>
        <w:tabs>
          <w:tab w:val="left" w:pos="571"/>
        </w:tabs>
        <w:spacing w:line="276" w:lineRule="auto"/>
        <w:ind w:left="567" w:right="136" w:hanging="425"/>
        <w:rPr>
          <w:sz w:val="24"/>
        </w:rPr>
      </w:pPr>
      <w:r>
        <w:rPr>
          <w:sz w:val="24"/>
        </w:rPr>
        <w:t>Niniejsze</w:t>
      </w:r>
      <w:r>
        <w:rPr>
          <w:spacing w:val="80"/>
          <w:sz w:val="24"/>
        </w:rPr>
        <w:t xml:space="preserve"> </w:t>
      </w:r>
      <w:r>
        <w:rPr>
          <w:sz w:val="24"/>
        </w:rPr>
        <w:t>postępowanie</w:t>
      </w:r>
      <w:r>
        <w:rPr>
          <w:spacing w:val="80"/>
          <w:sz w:val="24"/>
        </w:rPr>
        <w:t xml:space="preserve"> </w:t>
      </w:r>
      <w:r>
        <w:rPr>
          <w:sz w:val="24"/>
        </w:rPr>
        <w:t>jest</w:t>
      </w:r>
      <w:r>
        <w:rPr>
          <w:spacing w:val="80"/>
          <w:sz w:val="24"/>
        </w:rPr>
        <w:t xml:space="preserve"> </w:t>
      </w:r>
      <w:r>
        <w:rPr>
          <w:sz w:val="24"/>
        </w:rPr>
        <w:t>prowadzone</w:t>
      </w:r>
      <w:r>
        <w:rPr>
          <w:spacing w:val="80"/>
          <w:sz w:val="24"/>
        </w:rPr>
        <w:t xml:space="preserve"> </w:t>
      </w:r>
      <w:r>
        <w:rPr>
          <w:b/>
          <w:sz w:val="24"/>
        </w:rPr>
        <w:t>w</w:t>
      </w:r>
      <w:r>
        <w:rPr>
          <w:b/>
          <w:spacing w:val="80"/>
          <w:sz w:val="24"/>
        </w:rPr>
        <w:t xml:space="preserve"> </w:t>
      </w:r>
      <w:r>
        <w:rPr>
          <w:b/>
          <w:sz w:val="24"/>
        </w:rPr>
        <w:t>trybie</w:t>
      </w:r>
      <w:r>
        <w:rPr>
          <w:b/>
          <w:spacing w:val="80"/>
          <w:sz w:val="24"/>
        </w:rPr>
        <w:t xml:space="preserve"> </w:t>
      </w:r>
      <w:r>
        <w:rPr>
          <w:b/>
          <w:sz w:val="24"/>
        </w:rPr>
        <w:t>podstawowym,</w:t>
      </w:r>
      <w:r>
        <w:rPr>
          <w:b/>
          <w:spacing w:val="80"/>
          <w:sz w:val="24"/>
        </w:rPr>
        <w:t xml:space="preserve"> </w:t>
      </w:r>
      <w:r>
        <w:rPr>
          <w:sz w:val="24"/>
        </w:rPr>
        <w:t>o</w:t>
      </w:r>
      <w:r>
        <w:rPr>
          <w:spacing w:val="80"/>
          <w:sz w:val="24"/>
        </w:rPr>
        <w:t xml:space="preserve"> </w:t>
      </w:r>
      <w:r>
        <w:rPr>
          <w:sz w:val="24"/>
        </w:rPr>
        <w:t>jakim</w:t>
      </w:r>
      <w:r>
        <w:rPr>
          <w:spacing w:val="80"/>
          <w:sz w:val="24"/>
        </w:rPr>
        <w:t xml:space="preserve"> </w:t>
      </w:r>
      <w:r>
        <w:rPr>
          <w:sz w:val="24"/>
        </w:rPr>
        <w:t>mowa w</w:t>
      </w:r>
      <w:r>
        <w:rPr>
          <w:spacing w:val="40"/>
          <w:sz w:val="24"/>
        </w:rPr>
        <w:t xml:space="preserve"> </w:t>
      </w:r>
      <w:r>
        <w:rPr>
          <w:sz w:val="24"/>
        </w:rPr>
        <w:t>art.</w:t>
      </w:r>
      <w:r>
        <w:rPr>
          <w:spacing w:val="40"/>
          <w:sz w:val="24"/>
        </w:rPr>
        <w:t xml:space="preserve"> </w:t>
      </w:r>
      <w:r>
        <w:rPr>
          <w:sz w:val="24"/>
        </w:rPr>
        <w:t>275</w:t>
      </w:r>
      <w:r>
        <w:rPr>
          <w:spacing w:val="40"/>
          <w:sz w:val="24"/>
        </w:rPr>
        <w:t xml:space="preserve"> </w:t>
      </w:r>
      <w:r>
        <w:rPr>
          <w:sz w:val="24"/>
        </w:rPr>
        <w:t>pkt</w:t>
      </w:r>
      <w:r>
        <w:rPr>
          <w:spacing w:val="40"/>
          <w:sz w:val="24"/>
        </w:rPr>
        <w:t xml:space="preserve"> </w:t>
      </w:r>
      <w:r>
        <w:rPr>
          <w:sz w:val="24"/>
        </w:rPr>
        <w:t>2</w:t>
      </w:r>
      <w:r>
        <w:rPr>
          <w:spacing w:val="40"/>
          <w:sz w:val="24"/>
        </w:rPr>
        <w:t xml:space="preserve"> </w:t>
      </w:r>
      <w:r>
        <w:rPr>
          <w:sz w:val="24"/>
        </w:rPr>
        <w:t>ustawy</w:t>
      </w:r>
      <w:r>
        <w:rPr>
          <w:spacing w:val="37"/>
          <w:sz w:val="24"/>
        </w:rPr>
        <w:t xml:space="preserve"> </w:t>
      </w:r>
      <w:r>
        <w:rPr>
          <w:sz w:val="24"/>
        </w:rPr>
        <w:t>z</w:t>
      </w:r>
      <w:r>
        <w:rPr>
          <w:spacing w:val="40"/>
          <w:sz w:val="24"/>
        </w:rPr>
        <w:t xml:space="preserve"> </w:t>
      </w:r>
      <w:r>
        <w:rPr>
          <w:sz w:val="24"/>
        </w:rPr>
        <w:t>dnia</w:t>
      </w:r>
      <w:r>
        <w:rPr>
          <w:spacing w:val="40"/>
          <w:sz w:val="24"/>
        </w:rPr>
        <w:t xml:space="preserve"> </w:t>
      </w:r>
      <w:r>
        <w:rPr>
          <w:sz w:val="24"/>
        </w:rPr>
        <w:t>11</w:t>
      </w:r>
      <w:r>
        <w:rPr>
          <w:spacing w:val="40"/>
          <w:sz w:val="24"/>
        </w:rPr>
        <w:t xml:space="preserve"> </w:t>
      </w:r>
      <w:r>
        <w:rPr>
          <w:sz w:val="24"/>
        </w:rPr>
        <w:t>września</w:t>
      </w:r>
      <w:r>
        <w:rPr>
          <w:spacing w:val="40"/>
          <w:sz w:val="24"/>
        </w:rPr>
        <w:t xml:space="preserve"> </w:t>
      </w:r>
      <w:r>
        <w:rPr>
          <w:sz w:val="24"/>
        </w:rPr>
        <w:t>2019</w:t>
      </w:r>
      <w:r>
        <w:rPr>
          <w:spacing w:val="40"/>
          <w:sz w:val="24"/>
        </w:rPr>
        <w:t xml:space="preserve"> </w:t>
      </w:r>
      <w:r>
        <w:rPr>
          <w:sz w:val="24"/>
        </w:rPr>
        <w:t>r.</w:t>
      </w:r>
      <w:r>
        <w:rPr>
          <w:spacing w:val="40"/>
          <w:sz w:val="24"/>
        </w:rPr>
        <w:t xml:space="preserve"> </w:t>
      </w:r>
      <w:r>
        <w:rPr>
          <w:sz w:val="24"/>
        </w:rPr>
        <w:t>–</w:t>
      </w:r>
      <w:r>
        <w:rPr>
          <w:spacing w:val="40"/>
          <w:sz w:val="24"/>
        </w:rPr>
        <w:t xml:space="preserve"> </w:t>
      </w:r>
      <w:r>
        <w:rPr>
          <w:sz w:val="24"/>
        </w:rPr>
        <w:t>Prawo</w:t>
      </w:r>
      <w:r>
        <w:rPr>
          <w:spacing w:val="39"/>
          <w:sz w:val="24"/>
        </w:rPr>
        <w:t xml:space="preserve"> </w:t>
      </w:r>
      <w:r>
        <w:rPr>
          <w:sz w:val="24"/>
        </w:rPr>
        <w:t>zamówień</w:t>
      </w:r>
      <w:r>
        <w:rPr>
          <w:spacing w:val="40"/>
          <w:sz w:val="24"/>
        </w:rPr>
        <w:t xml:space="preserve"> </w:t>
      </w:r>
      <w:r>
        <w:rPr>
          <w:sz w:val="24"/>
        </w:rPr>
        <w:t>publicznych (</w:t>
      </w:r>
      <w:r w:rsidR="000F2D9D" w:rsidRPr="000F2D9D">
        <w:rPr>
          <w:sz w:val="24"/>
        </w:rPr>
        <w:t>Dz.</w:t>
      </w:r>
      <w:r w:rsidR="00AA5ECB">
        <w:rPr>
          <w:sz w:val="24"/>
        </w:rPr>
        <w:t xml:space="preserve"> </w:t>
      </w:r>
      <w:r w:rsidR="000F2D9D" w:rsidRPr="000F2D9D">
        <w:rPr>
          <w:sz w:val="24"/>
        </w:rPr>
        <w:t>U.</w:t>
      </w:r>
      <w:r w:rsidR="00726D98">
        <w:rPr>
          <w:sz w:val="24"/>
        </w:rPr>
        <w:t xml:space="preserve"> z 2024 r. poz. 1320</w:t>
      </w:r>
      <w:r w:rsidR="00AA5ECB">
        <w:rPr>
          <w:sz w:val="24"/>
        </w:rPr>
        <w:t>, ze zm.</w:t>
      </w:r>
      <w:r>
        <w:rPr>
          <w:sz w:val="24"/>
        </w:rPr>
        <w:t>) zwanej dalej „</w:t>
      </w:r>
      <w:proofErr w:type="spellStart"/>
      <w:r>
        <w:rPr>
          <w:sz w:val="24"/>
        </w:rPr>
        <w:t>uPzp</w:t>
      </w:r>
      <w:proofErr w:type="spellEnd"/>
      <w:r>
        <w:rPr>
          <w:sz w:val="24"/>
        </w:rPr>
        <w:t>”.</w:t>
      </w:r>
    </w:p>
    <w:p w14:paraId="3A37FF03" w14:textId="10EE5BB4" w:rsidR="008F314B" w:rsidRDefault="008948E4" w:rsidP="003510CB">
      <w:pPr>
        <w:pStyle w:val="Akapitzlist"/>
        <w:numPr>
          <w:ilvl w:val="0"/>
          <w:numId w:val="16"/>
        </w:numPr>
        <w:tabs>
          <w:tab w:val="left" w:pos="571"/>
        </w:tabs>
        <w:spacing w:line="276" w:lineRule="auto"/>
        <w:ind w:right="138"/>
        <w:rPr>
          <w:sz w:val="24"/>
        </w:rPr>
      </w:pPr>
      <w:r>
        <w:rPr>
          <w:sz w:val="24"/>
        </w:rPr>
        <w:t>Usługi edukacyjne</w:t>
      </w:r>
      <w:r>
        <w:rPr>
          <w:spacing w:val="-1"/>
          <w:sz w:val="24"/>
        </w:rPr>
        <w:t xml:space="preserve"> </w:t>
      </w:r>
      <w:r>
        <w:rPr>
          <w:sz w:val="24"/>
        </w:rPr>
        <w:t>i szkoleniowe</w:t>
      </w:r>
      <w:r>
        <w:rPr>
          <w:spacing w:val="-1"/>
          <w:sz w:val="24"/>
        </w:rPr>
        <w:t xml:space="preserve"> </w:t>
      </w:r>
      <w:r>
        <w:rPr>
          <w:sz w:val="24"/>
        </w:rPr>
        <w:t>stanowią usługi społeczne, określone w załączniku XIV do</w:t>
      </w:r>
      <w:r>
        <w:rPr>
          <w:spacing w:val="80"/>
          <w:sz w:val="24"/>
        </w:rPr>
        <w:t xml:space="preserve"> </w:t>
      </w:r>
      <w:r>
        <w:rPr>
          <w:sz w:val="24"/>
        </w:rPr>
        <w:t>Dyrektywy</w:t>
      </w:r>
      <w:r>
        <w:rPr>
          <w:spacing w:val="80"/>
          <w:sz w:val="24"/>
        </w:rPr>
        <w:t xml:space="preserve"> </w:t>
      </w:r>
      <w:r>
        <w:rPr>
          <w:sz w:val="24"/>
        </w:rPr>
        <w:t>Parlamentu</w:t>
      </w:r>
      <w:r>
        <w:rPr>
          <w:spacing w:val="80"/>
          <w:sz w:val="24"/>
        </w:rPr>
        <w:t xml:space="preserve"> </w:t>
      </w:r>
      <w:r>
        <w:rPr>
          <w:sz w:val="24"/>
        </w:rPr>
        <w:t>Europejskiego</w:t>
      </w:r>
      <w:r>
        <w:rPr>
          <w:spacing w:val="80"/>
          <w:sz w:val="24"/>
        </w:rPr>
        <w:t xml:space="preserve"> </w:t>
      </w:r>
      <w:r>
        <w:rPr>
          <w:sz w:val="24"/>
        </w:rPr>
        <w:t>i</w:t>
      </w:r>
      <w:r>
        <w:rPr>
          <w:spacing w:val="80"/>
          <w:sz w:val="24"/>
        </w:rPr>
        <w:t xml:space="preserve"> </w:t>
      </w:r>
      <w:r>
        <w:rPr>
          <w:sz w:val="24"/>
        </w:rPr>
        <w:t>Rady</w:t>
      </w:r>
      <w:r>
        <w:rPr>
          <w:spacing w:val="80"/>
          <w:sz w:val="24"/>
        </w:rPr>
        <w:t xml:space="preserve"> </w:t>
      </w:r>
      <w:r>
        <w:rPr>
          <w:sz w:val="24"/>
        </w:rPr>
        <w:t>2014/24/UE</w:t>
      </w:r>
      <w:r>
        <w:rPr>
          <w:spacing w:val="80"/>
          <w:sz w:val="24"/>
        </w:rPr>
        <w:t xml:space="preserve"> </w:t>
      </w:r>
      <w:r>
        <w:rPr>
          <w:sz w:val="24"/>
        </w:rPr>
        <w:t>z</w:t>
      </w:r>
      <w:r>
        <w:rPr>
          <w:spacing w:val="80"/>
          <w:sz w:val="24"/>
        </w:rPr>
        <w:t xml:space="preserve"> </w:t>
      </w:r>
      <w:r>
        <w:rPr>
          <w:sz w:val="24"/>
        </w:rPr>
        <w:t>dnia</w:t>
      </w:r>
      <w:r>
        <w:rPr>
          <w:spacing w:val="80"/>
          <w:sz w:val="24"/>
        </w:rPr>
        <w:t xml:space="preserve"> </w:t>
      </w:r>
      <w:r>
        <w:rPr>
          <w:sz w:val="24"/>
        </w:rPr>
        <w:t>26</w:t>
      </w:r>
      <w:r>
        <w:rPr>
          <w:spacing w:val="80"/>
          <w:sz w:val="24"/>
        </w:rPr>
        <w:t xml:space="preserve"> </w:t>
      </w:r>
      <w:r>
        <w:rPr>
          <w:sz w:val="24"/>
        </w:rPr>
        <w:t>lutego 2014</w:t>
      </w:r>
      <w:r>
        <w:rPr>
          <w:spacing w:val="80"/>
          <w:sz w:val="24"/>
        </w:rPr>
        <w:t xml:space="preserve"> </w:t>
      </w:r>
      <w:r>
        <w:rPr>
          <w:sz w:val="24"/>
        </w:rPr>
        <w:t>r.</w:t>
      </w:r>
      <w:r>
        <w:rPr>
          <w:spacing w:val="80"/>
          <w:sz w:val="24"/>
        </w:rPr>
        <w:t xml:space="preserve"> </w:t>
      </w:r>
      <w:r>
        <w:rPr>
          <w:sz w:val="24"/>
        </w:rPr>
        <w:t>w</w:t>
      </w:r>
      <w:r>
        <w:rPr>
          <w:spacing w:val="80"/>
          <w:sz w:val="24"/>
        </w:rPr>
        <w:t xml:space="preserve"> </w:t>
      </w:r>
      <w:r>
        <w:rPr>
          <w:sz w:val="24"/>
        </w:rPr>
        <w:t>sprawie</w:t>
      </w:r>
      <w:r>
        <w:rPr>
          <w:spacing w:val="80"/>
          <w:sz w:val="24"/>
        </w:rPr>
        <w:t xml:space="preserve"> </w:t>
      </w:r>
      <w:r>
        <w:rPr>
          <w:sz w:val="24"/>
        </w:rPr>
        <w:t>zamówień</w:t>
      </w:r>
      <w:r>
        <w:rPr>
          <w:spacing w:val="80"/>
          <w:sz w:val="24"/>
        </w:rPr>
        <w:t xml:space="preserve"> </w:t>
      </w:r>
      <w:r>
        <w:rPr>
          <w:sz w:val="24"/>
        </w:rPr>
        <w:t>publicznych,</w:t>
      </w:r>
      <w:r>
        <w:rPr>
          <w:spacing w:val="80"/>
          <w:sz w:val="24"/>
        </w:rPr>
        <w:t xml:space="preserve"> </w:t>
      </w:r>
      <w:r>
        <w:rPr>
          <w:sz w:val="24"/>
        </w:rPr>
        <w:t>uchylającej</w:t>
      </w:r>
      <w:r>
        <w:rPr>
          <w:spacing w:val="80"/>
          <w:sz w:val="24"/>
        </w:rPr>
        <w:t xml:space="preserve"> </w:t>
      </w:r>
      <w:r>
        <w:rPr>
          <w:sz w:val="24"/>
        </w:rPr>
        <w:t>dyrektywę</w:t>
      </w:r>
      <w:r>
        <w:rPr>
          <w:spacing w:val="80"/>
          <w:sz w:val="24"/>
        </w:rPr>
        <w:t xml:space="preserve"> </w:t>
      </w:r>
      <w:r>
        <w:rPr>
          <w:sz w:val="24"/>
        </w:rPr>
        <w:t>2004/18/WE</w:t>
      </w:r>
      <w:r>
        <w:rPr>
          <w:spacing w:val="40"/>
          <w:sz w:val="24"/>
        </w:rPr>
        <w:t xml:space="preserve"> </w:t>
      </w:r>
      <w:r>
        <w:rPr>
          <w:sz w:val="24"/>
        </w:rPr>
        <w:t>(Dz.</w:t>
      </w:r>
      <w:r>
        <w:rPr>
          <w:spacing w:val="80"/>
          <w:sz w:val="24"/>
        </w:rPr>
        <w:t xml:space="preserve"> </w:t>
      </w:r>
      <w:r>
        <w:rPr>
          <w:sz w:val="24"/>
        </w:rPr>
        <w:t>Urz.</w:t>
      </w:r>
      <w:r>
        <w:rPr>
          <w:spacing w:val="80"/>
          <w:sz w:val="24"/>
        </w:rPr>
        <w:t xml:space="preserve"> </w:t>
      </w:r>
      <w:r>
        <w:rPr>
          <w:sz w:val="24"/>
        </w:rPr>
        <w:t>UE</w:t>
      </w:r>
      <w:r>
        <w:rPr>
          <w:spacing w:val="80"/>
          <w:sz w:val="24"/>
        </w:rPr>
        <w:t xml:space="preserve"> </w:t>
      </w:r>
      <w:r>
        <w:rPr>
          <w:sz w:val="24"/>
        </w:rPr>
        <w:t>L</w:t>
      </w:r>
      <w:r>
        <w:rPr>
          <w:spacing w:val="80"/>
          <w:sz w:val="24"/>
        </w:rPr>
        <w:t xml:space="preserve"> </w:t>
      </w:r>
      <w:r>
        <w:rPr>
          <w:sz w:val="24"/>
        </w:rPr>
        <w:t>94</w:t>
      </w:r>
      <w:r>
        <w:rPr>
          <w:spacing w:val="80"/>
          <w:sz w:val="24"/>
        </w:rPr>
        <w:t xml:space="preserve"> </w:t>
      </w:r>
      <w:r>
        <w:rPr>
          <w:sz w:val="24"/>
        </w:rPr>
        <w:t>z</w:t>
      </w:r>
      <w:r>
        <w:rPr>
          <w:spacing w:val="80"/>
          <w:sz w:val="24"/>
        </w:rPr>
        <w:t xml:space="preserve"> </w:t>
      </w:r>
      <w:r>
        <w:rPr>
          <w:sz w:val="24"/>
        </w:rPr>
        <w:t>28.3.2014</w:t>
      </w:r>
      <w:r>
        <w:rPr>
          <w:spacing w:val="80"/>
          <w:sz w:val="24"/>
        </w:rPr>
        <w:t xml:space="preserve"> </w:t>
      </w:r>
      <w:r>
        <w:rPr>
          <w:sz w:val="24"/>
        </w:rPr>
        <w:t>r.,</w:t>
      </w:r>
      <w:r>
        <w:rPr>
          <w:spacing w:val="80"/>
          <w:sz w:val="24"/>
        </w:rPr>
        <w:t xml:space="preserve"> </w:t>
      </w:r>
      <w:r>
        <w:rPr>
          <w:sz w:val="24"/>
        </w:rPr>
        <w:t>str.</w:t>
      </w:r>
      <w:r>
        <w:rPr>
          <w:spacing w:val="80"/>
          <w:sz w:val="24"/>
        </w:rPr>
        <w:t xml:space="preserve"> </w:t>
      </w:r>
      <w:r>
        <w:rPr>
          <w:sz w:val="24"/>
        </w:rPr>
        <w:t>65,</w:t>
      </w:r>
      <w:r>
        <w:rPr>
          <w:spacing w:val="80"/>
          <w:sz w:val="24"/>
        </w:rPr>
        <w:t xml:space="preserve"> </w:t>
      </w:r>
      <w:r>
        <w:rPr>
          <w:sz w:val="24"/>
        </w:rPr>
        <w:t>z</w:t>
      </w:r>
      <w:r>
        <w:rPr>
          <w:spacing w:val="80"/>
          <w:sz w:val="24"/>
        </w:rPr>
        <w:t xml:space="preserve"> </w:t>
      </w:r>
      <w:proofErr w:type="spellStart"/>
      <w:r>
        <w:rPr>
          <w:sz w:val="24"/>
        </w:rPr>
        <w:t>późn</w:t>
      </w:r>
      <w:proofErr w:type="spellEnd"/>
      <w:r>
        <w:rPr>
          <w:sz w:val="24"/>
        </w:rPr>
        <w:t>.</w:t>
      </w:r>
      <w:r>
        <w:rPr>
          <w:spacing w:val="80"/>
          <w:sz w:val="24"/>
        </w:rPr>
        <w:t xml:space="preserve"> </w:t>
      </w:r>
      <w:r>
        <w:rPr>
          <w:sz w:val="24"/>
        </w:rPr>
        <w:t>zm.).</w:t>
      </w:r>
      <w:r>
        <w:rPr>
          <w:spacing w:val="80"/>
          <w:sz w:val="24"/>
        </w:rPr>
        <w:t xml:space="preserve"> </w:t>
      </w:r>
      <w:r>
        <w:rPr>
          <w:sz w:val="24"/>
        </w:rPr>
        <w:t>Wartość</w:t>
      </w:r>
      <w:r>
        <w:rPr>
          <w:spacing w:val="80"/>
          <w:sz w:val="24"/>
        </w:rPr>
        <w:t xml:space="preserve"> </w:t>
      </w:r>
      <w:r>
        <w:rPr>
          <w:sz w:val="24"/>
        </w:rPr>
        <w:t xml:space="preserve">zamówienia nie przekracza kwoty określonej w art. 359 ust. 2 </w:t>
      </w:r>
      <w:proofErr w:type="spellStart"/>
      <w:r>
        <w:rPr>
          <w:sz w:val="24"/>
        </w:rPr>
        <w:t>uPzp</w:t>
      </w:r>
      <w:proofErr w:type="spellEnd"/>
      <w:r>
        <w:rPr>
          <w:sz w:val="24"/>
        </w:rPr>
        <w:t xml:space="preserve"> tj. wartość zamówienia wyrażona w</w:t>
      </w:r>
      <w:r>
        <w:rPr>
          <w:spacing w:val="40"/>
          <w:sz w:val="24"/>
        </w:rPr>
        <w:t xml:space="preserve"> </w:t>
      </w:r>
      <w:r>
        <w:rPr>
          <w:sz w:val="24"/>
        </w:rPr>
        <w:t>złotych</w:t>
      </w:r>
      <w:r>
        <w:rPr>
          <w:spacing w:val="40"/>
          <w:sz w:val="24"/>
        </w:rPr>
        <w:t xml:space="preserve"> </w:t>
      </w:r>
      <w:r>
        <w:rPr>
          <w:sz w:val="24"/>
        </w:rPr>
        <w:t>jest</w:t>
      </w:r>
      <w:r>
        <w:rPr>
          <w:spacing w:val="40"/>
          <w:sz w:val="24"/>
        </w:rPr>
        <w:t xml:space="preserve"> </w:t>
      </w:r>
      <w:r>
        <w:rPr>
          <w:sz w:val="24"/>
        </w:rPr>
        <w:t>mniejsza</w:t>
      </w:r>
      <w:r>
        <w:rPr>
          <w:spacing w:val="40"/>
          <w:sz w:val="24"/>
        </w:rPr>
        <w:t xml:space="preserve"> </w:t>
      </w:r>
      <w:r>
        <w:rPr>
          <w:sz w:val="24"/>
        </w:rPr>
        <w:t>niż</w:t>
      </w:r>
      <w:r>
        <w:rPr>
          <w:spacing w:val="40"/>
          <w:sz w:val="24"/>
        </w:rPr>
        <w:t xml:space="preserve"> </w:t>
      </w:r>
      <w:r>
        <w:rPr>
          <w:sz w:val="24"/>
        </w:rPr>
        <w:t>równowartość</w:t>
      </w:r>
      <w:r>
        <w:rPr>
          <w:spacing w:val="40"/>
          <w:sz w:val="24"/>
        </w:rPr>
        <w:t xml:space="preserve"> </w:t>
      </w:r>
      <w:r>
        <w:rPr>
          <w:sz w:val="24"/>
        </w:rPr>
        <w:t>kwoty</w:t>
      </w:r>
      <w:r>
        <w:rPr>
          <w:spacing w:val="40"/>
          <w:sz w:val="24"/>
        </w:rPr>
        <w:t xml:space="preserve"> </w:t>
      </w:r>
      <w:r w:rsidRPr="00A06B53">
        <w:rPr>
          <w:sz w:val="24"/>
        </w:rPr>
        <w:t>750</w:t>
      </w:r>
      <w:r w:rsidRPr="00A06B53">
        <w:rPr>
          <w:spacing w:val="40"/>
          <w:sz w:val="24"/>
        </w:rPr>
        <w:t xml:space="preserve"> </w:t>
      </w:r>
      <w:r w:rsidRPr="00A06B53">
        <w:rPr>
          <w:sz w:val="24"/>
        </w:rPr>
        <w:t>000</w:t>
      </w:r>
      <w:r w:rsidRPr="00A06B53">
        <w:rPr>
          <w:spacing w:val="40"/>
          <w:sz w:val="24"/>
        </w:rPr>
        <w:t xml:space="preserve"> </w:t>
      </w:r>
      <w:r w:rsidRPr="00A06B53">
        <w:rPr>
          <w:sz w:val="24"/>
        </w:rPr>
        <w:t>euro,</w:t>
      </w:r>
      <w:r>
        <w:rPr>
          <w:spacing w:val="40"/>
          <w:sz w:val="24"/>
        </w:rPr>
        <w:t xml:space="preserve"> </w:t>
      </w:r>
      <w:r>
        <w:rPr>
          <w:sz w:val="24"/>
        </w:rPr>
        <w:t>nie</w:t>
      </w:r>
      <w:r>
        <w:rPr>
          <w:spacing w:val="40"/>
          <w:sz w:val="24"/>
        </w:rPr>
        <w:t xml:space="preserve"> </w:t>
      </w:r>
      <w:r>
        <w:rPr>
          <w:sz w:val="24"/>
        </w:rPr>
        <w:t>mniejsza</w:t>
      </w:r>
      <w:r>
        <w:rPr>
          <w:spacing w:val="40"/>
          <w:sz w:val="24"/>
        </w:rPr>
        <w:t xml:space="preserve"> </w:t>
      </w:r>
      <w:r>
        <w:rPr>
          <w:sz w:val="24"/>
        </w:rPr>
        <w:t>jednak niż równowartość kwoty 1</w:t>
      </w:r>
      <w:r w:rsidR="000F2D9D">
        <w:rPr>
          <w:sz w:val="24"/>
        </w:rPr>
        <w:t>7</w:t>
      </w:r>
      <w:r>
        <w:rPr>
          <w:sz w:val="24"/>
        </w:rPr>
        <w:t>0 000 złotych, w związku z czym do udzielenia zamówienia stosuje</w:t>
      </w:r>
      <w:r>
        <w:rPr>
          <w:spacing w:val="40"/>
          <w:sz w:val="24"/>
        </w:rPr>
        <w:t xml:space="preserve"> </w:t>
      </w:r>
      <w:r>
        <w:rPr>
          <w:sz w:val="24"/>
        </w:rPr>
        <w:t>się</w:t>
      </w:r>
      <w:r>
        <w:rPr>
          <w:spacing w:val="40"/>
          <w:sz w:val="24"/>
        </w:rPr>
        <w:t xml:space="preserve"> </w:t>
      </w:r>
      <w:r>
        <w:rPr>
          <w:sz w:val="24"/>
        </w:rPr>
        <w:t>przepisy</w:t>
      </w:r>
      <w:r>
        <w:rPr>
          <w:spacing w:val="40"/>
          <w:sz w:val="24"/>
        </w:rPr>
        <w:t xml:space="preserve"> </w:t>
      </w:r>
      <w:proofErr w:type="spellStart"/>
      <w:r>
        <w:rPr>
          <w:sz w:val="24"/>
        </w:rPr>
        <w:t>uPzp</w:t>
      </w:r>
      <w:proofErr w:type="spellEnd"/>
      <w:r>
        <w:rPr>
          <w:spacing w:val="40"/>
          <w:sz w:val="24"/>
        </w:rPr>
        <w:t xml:space="preserve"> </w:t>
      </w:r>
      <w:r>
        <w:rPr>
          <w:sz w:val="24"/>
        </w:rPr>
        <w:t>właściwe</w:t>
      </w:r>
      <w:r>
        <w:rPr>
          <w:spacing w:val="40"/>
          <w:sz w:val="24"/>
        </w:rPr>
        <w:t xml:space="preserve"> </w:t>
      </w:r>
      <w:r>
        <w:rPr>
          <w:sz w:val="24"/>
        </w:rPr>
        <w:t>dla</w:t>
      </w:r>
      <w:r>
        <w:rPr>
          <w:spacing w:val="40"/>
          <w:sz w:val="24"/>
        </w:rPr>
        <w:t xml:space="preserve"> </w:t>
      </w:r>
      <w:r>
        <w:rPr>
          <w:sz w:val="24"/>
        </w:rPr>
        <w:t>zamówień</w:t>
      </w:r>
      <w:r>
        <w:rPr>
          <w:spacing w:val="40"/>
          <w:sz w:val="24"/>
        </w:rPr>
        <w:t xml:space="preserve"> </w:t>
      </w:r>
      <w:r>
        <w:rPr>
          <w:sz w:val="24"/>
        </w:rPr>
        <w:t>klasycznych</w:t>
      </w:r>
      <w:r>
        <w:rPr>
          <w:spacing w:val="40"/>
          <w:sz w:val="24"/>
        </w:rPr>
        <w:t xml:space="preserve"> </w:t>
      </w:r>
      <w:r>
        <w:rPr>
          <w:sz w:val="24"/>
        </w:rPr>
        <w:t>o</w:t>
      </w:r>
      <w:r>
        <w:rPr>
          <w:spacing w:val="40"/>
          <w:sz w:val="24"/>
        </w:rPr>
        <w:t xml:space="preserve"> </w:t>
      </w:r>
      <w:r>
        <w:rPr>
          <w:sz w:val="24"/>
        </w:rPr>
        <w:t>wartości</w:t>
      </w:r>
      <w:r>
        <w:rPr>
          <w:spacing w:val="40"/>
          <w:sz w:val="24"/>
        </w:rPr>
        <w:t xml:space="preserve"> </w:t>
      </w:r>
      <w:r>
        <w:rPr>
          <w:sz w:val="24"/>
        </w:rPr>
        <w:t>mniejszej</w:t>
      </w:r>
      <w:r w:rsidR="002C3C71">
        <w:rPr>
          <w:sz w:val="24"/>
        </w:rPr>
        <w:t>,</w:t>
      </w:r>
      <w:r>
        <w:rPr>
          <w:sz w:val="24"/>
        </w:rPr>
        <w:t xml:space="preserve"> niż progi unijne.</w:t>
      </w:r>
    </w:p>
    <w:p w14:paraId="113EDE66" w14:textId="77777777" w:rsidR="008F314B" w:rsidRDefault="008948E4" w:rsidP="003510CB">
      <w:pPr>
        <w:pStyle w:val="Akapitzlist"/>
        <w:numPr>
          <w:ilvl w:val="0"/>
          <w:numId w:val="16"/>
        </w:numPr>
        <w:tabs>
          <w:tab w:val="left" w:pos="571"/>
        </w:tabs>
        <w:spacing w:line="276" w:lineRule="auto"/>
        <w:ind w:right="142"/>
        <w:rPr>
          <w:sz w:val="24"/>
        </w:rPr>
      </w:pPr>
      <w:r>
        <w:rPr>
          <w:sz w:val="24"/>
        </w:rPr>
        <w:t xml:space="preserve">Zamawiający przewiduje wybór najkorzystniejszej oferty z możliwością prowadzenia </w:t>
      </w:r>
      <w:r>
        <w:rPr>
          <w:spacing w:val="-2"/>
          <w:sz w:val="24"/>
        </w:rPr>
        <w:t>negocjacji.</w:t>
      </w:r>
    </w:p>
    <w:p w14:paraId="33E6AD65" w14:textId="77777777" w:rsidR="008F314B" w:rsidRDefault="008948E4" w:rsidP="003510CB">
      <w:pPr>
        <w:pStyle w:val="Akapitzlist"/>
        <w:numPr>
          <w:ilvl w:val="0"/>
          <w:numId w:val="16"/>
        </w:numPr>
        <w:tabs>
          <w:tab w:val="left" w:pos="571"/>
        </w:tabs>
        <w:spacing w:before="2" w:line="276" w:lineRule="auto"/>
        <w:ind w:right="142"/>
        <w:rPr>
          <w:sz w:val="24"/>
        </w:rPr>
      </w:pPr>
      <w:r>
        <w:rPr>
          <w:sz w:val="24"/>
        </w:rPr>
        <w:t>Szacunkowa</w:t>
      </w:r>
      <w:r>
        <w:rPr>
          <w:spacing w:val="78"/>
          <w:sz w:val="24"/>
        </w:rPr>
        <w:t xml:space="preserve"> </w:t>
      </w:r>
      <w:r>
        <w:rPr>
          <w:sz w:val="24"/>
        </w:rPr>
        <w:t>wartość</w:t>
      </w:r>
      <w:r>
        <w:rPr>
          <w:spacing w:val="78"/>
          <w:sz w:val="24"/>
        </w:rPr>
        <w:t xml:space="preserve"> </w:t>
      </w:r>
      <w:r>
        <w:rPr>
          <w:sz w:val="24"/>
        </w:rPr>
        <w:t>przedmiotowego</w:t>
      </w:r>
      <w:r>
        <w:rPr>
          <w:spacing w:val="78"/>
          <w:sz w:val="24"/>
        </w:rPr>
        <w:t xml:space="preserve"> </w:t>
      </w:r>
      <w:r>
        <w:rPr>
          <w:sz w:val="24"/>
        </w:rPr>
        <w:t>zamówienia</w:t>
      </w:r>
      <w:r>
        <w:rPr>
          <w:spacing w:val="78"/>
          <w:sz w:val="24"/>
        </w:rPr>
        <w:t xml:space="preserve"> </w:t>
      </w:r>
      <w:r>
        <w:rPr>
          <w:sz w:val="24"/>
        </w:rPr>
        <w:t>nie</w:t>
      </w:r>
      <w:r>
        <w:rPr>
          <w:spacing w:val="78"/>
          <w:sz w:val="24"/>
        </w:rPr>
        <w:t xml:space="preserve"> </w:t>
      </w:r>
      <w:r>
        <w:rPr>
          <w:sz w:val="24"/>
        </w:rPr>
        <w:t>przekracza</w:t>
      </w:r>
      <w:r>
        <w:rPr>
          <w:spacing w:val="78"/>
          <w:sz w:val="24"/>
        </w:rPr>
        <w:t xml:space="preserve"> </w:t>
      </w:r>
      <w:r>
        <w:rPr>
          <w:sz w:val="24"/>
        </w:rPr>
        <w:t>progów</w:t>
      </w:r>
      <w:r>
        <w:rPr>
          <w:spacing w:val="78"/>
          <w:sz w:val="24"/>
        </w:rPr>
        <w:t xml:space="preserve"> </w:t>
      </w:r>
      <w:r>
        <w:rPr>
          <w:sz w:val="24"/>
        </w:rPr>
        <w:t xml:space="preserve">unijnych o jakich mowa w art. 3 </w:t>
      </w:r>
      <w:proofErr w:type="spellStart"/>
      <w:r>
        <w:rPr>
          <w:sz w:val="24"/>
        </w:rPr>
        <w:t>uPzp</w:t>
      </w:r>
      <w:proofErr w:type="spellEnd"/>
      <w:r>
        <w:rPr>
          <w:sz w:val="24"/>
        </w:rPr>
        <w:t>.</w:t>
      </w:r>
    </w:p>
    <w:p w14:paraId="3396DA54" w14:textId="77777777" w:rsidR="008F314B" w:rsidRDefault="008948E4" w:rsidP="003510CB">
      <w:pPr>
        <w:pStyle w:val="Akapitzlist"/>
        <w:numPr>
          <w:ilvl w:val="0"/>
          <w:numId w:val="16"/>
        </w:numPr>
        <w:tabs>
          <w:tab w:val="left" w:pos="571"/>
        </w:tabs>
        <w:spacing w:line="276" w:lineRule="auto"/>
        <w:ind w:right="136"/>
        <w:rPr>
          <w:sz w:val="24"/>
        </w:rPr>
      </w:pPr>
      <w:r>
        <w:rPr>
          <w:sz w:val="24"/>
        </w:rPr>
        <w:t xml:space="preserve">Zgodnie z art. 310 pkt 1 </w:t>
      </w:r>
      <w:proofErr w:type="spellStart"/>
      <w:r>
        <w:rPr>
          <w:sz w:val="24"/>
        </w:rPr>
        <w:t>uPzp</w:t>
      </w:r>
      <w:proofErr w:type="spellEnd"/>
      <w:r>
        <w:rPr>
          <w:sz w:val="24"/>
        </w:rPr>
        <w:t xml:space="preserve"> Zamawiający przewiduje możliwość unieważnienia przedmiotowego postępowania, jeżeli środki, które Zamawiający zamierzał przeznaczyć na sfinansowanie całości lub części zamówienia, nie zostały mu przyznane.</w:t>
      </w:r>
    </w:p>
    <w:p w14:paraId="3D428BCD" w14:textId="77777777" w:rsidR="008F314B" w:rsidRDefault="008948E4" w:rsidP="003510CB">
      <w:pPr>
        <w:pStyle w:val="Akapitzlist"/>
        <w:numPr>
          <w:ilvl w:val="0"/>
          <w:numId w:val="16"/>
        </w:numPr>
        <w:tabs>
          <w:tab w:val="left" w:pos="570"/>
        </w:tabs>
        <w:ind w:left="570" w:hanging="427"/>
        <w:rPr>
          <w:sz w:val="24"/>
        </w:rPr>
      </w:pPr>
      <w:r>
        <w:rPr>
          <w:sz w:val="24"/>
        </w:rPr>
        <w:t>Zamawiający</w:t>
      </w:r>
      <w:r>
        <w:rPr>
          <w:spacing w:val="-6"/>
          <w:sz w:val="24"/>
        </w:rPr>
        <w:t xml:space="preserve"> </w:t>
      </w:r>
      <w:r>
        <w:rPr>
          <w:sz w:val="24"/>
        </w:rPr>
        <w:t>nie przewiduje</w:t>
      </w:r>
      <w:r>
        <w:rPr>
          <w:spacing w:val="-1"/>
          <w:sz w:val="24"/>
        </w:rPr>
        <w:t xml:space="preserve"> </w:t>
      </w:r>
      <w:r>
        <w:rPr>
          <w:sz w:val="24"/>
        </w:rPr>
        <w:t xml:space="preserve">aukcji </w:t>
      </w:r>
      <w:r>
        <w:rPr>
          <w:spacing w:val="-2"/>
          <w:sz w:val="24"/>
        </w:rPr>
        <w:t>elektronicznej.</w:t>
      </w:r>
    </w:p>
    <w:p w14:paraId="3CFA15A8" w14:textId="77777777" w:rsidR="008F314B" w:rsidRDefault="008948E4" w:rsidP="003510CB">
      <w:pPr>
        <w:pStyle w:val="Akapitzlist"/>
        <w:numPr>
          <w:ilvl w:val="0"/>
          <w:numId w:val="16"/>
        </w:numPr>
        <w:tabs>
          <w:tab w:val="left" w:pos="570"/>
        </w:tabs>
        <w:spacing w:before="41"/>
        <w:ind w:left="570" w:hanging="427"/>
        <w:rPr>
          <w:sz w:val="24"/>
        </w:rPr>
      </w:pPr>
      <w:r>
        <w:rPr>
          <w:sz w:val="24"/>
        </w:rPr>
        <w:t>Zamawiający</w:t>
      </w:r>
      <w:r>
        <w:rPr>
          <w:spacing w:val="-8"/>
          <w:sz w:val="24"/>
        </w:rPr>
        <w:t xml:space="preserve"> </w:t>
      </w:r>
      <w:r>
        <w:rPr>
          <w:sz w:val="24"/>
        </w:rPr>
        <w:t>nie</w:t>
      </w:r>
      <w:r>
        <w:rPr>
          <w:spacing w:val="-1"/>
          <w:sz w:val="24"/>
        </w:rPr>
        <w:t xml:space="preserve"> </w:t>
      </w:r>
      <w:r>
        <w:rPr>
          <w:sz w:val="24"/>
        </w:rPr>
        <w:t>przewiduje</w:t>
      </w:r>
      <w:r>
        <w:rPr>
          <w:spacing w:val="-1"/>
          <w:sz w:val="24"/>
        </w:rPr>
        <w:t xml:space="preserve"> </w:t>
      </w:r>
      <w:r>
        <w:rPr>
          <w:sz w:val="24"/>
        </w:rPr>
        <w:t>złożenia</w:t>
      </w:r>
      <w:r>
        <w:rPr>
          <w:spacing w:val="-1"/>
          <w:sz w:val="24"/>
        </w:rPr>
        <w:t xml:space="preserve"> </w:t>
      </w:r>
      <w:r>
        <w:rPr>
          <w:sz w:val="24"/>
        </w:rPr>
        <w:t>oferty</w:t>
      </w:r>
      <w:r>
        <w:rPr>
          <w:spacing w:val="-5"/>
          <w:sz w:val="24"/>
        </w:rPr>
        <w:t xml:space="preserve"> </w:t>
      </w:r>
      <w:r>
        <w:rPr>
          <w:sz w:val="24"/>
        </w:rPr>
        <w:t>w</w:t>
      </w:r>
      <w:r>
        <w:rPr>
          <w:spacing w:val="-2"/>
          <w:sz w:val="24"/>
        </w:rPr>
        <w:t xml:space="preserve"> </w:t>
      </w:r>
      <w:r>
        <w:rPr>
          <w:sz w:val="24"/>
        </w:rPr>
        <w:t>postaci</w:t>
      </w:r>
      <w:r>
        <w:rPr>
          <w:spacing w:val="-1"/>
          <w:sz w:val="24"/>
        </w:rPr>
        <w:t xml:space="preserve"> </w:t>
      </w:r>
      <w:r>
        <w:rPr>
          <w:sz w:val="24"/>
        </w:rPr>
        <w:t>katalogów</w:t>
      </w:r>
      <w:r>
        <w:rPr>
          <w:spacing w:val="-1"/>
          <w:sz w:val="24"/>
        </w:rPr>
        <w:t xml:space="preserve"> </w:t>
      </w:r>
      <w:r>
        <w:rPr>
          <w:spacing w:val="-2"/>
          <w:sz w:val="24"/>
        </w:rPr>
        <w:t>elektronicznych.</w:t>
      </w:r>
    </w:p>
    <w:p w14:paraId="611DB43B" w14:textId="77777777" w:rsidR="008F314B" w:rsidRDefault="008948E4" w:rsidP="003510CB">
      <w:pPr>
        <w:pStyle w:val="Akapitzlist"/>
        <w:numPr>
          <w:ilvl w:val="0"/>
          <w:numId w:val="16"/>
        </w:numPr>
        <w:tabs>
          <w:tab w:val="left" w:pos="570"/>
        </w:tabs>
        <w:spacing w:before="40"/>
        <w:ind w:left="570" w:hanging="427"/>
        <w:rPr>
          <w:sz w:val="24"/>
        </w:rPr>
      </w:pPr>
      <w:r>
        <w:rPr>
          <w:sz w:val="24"/>
        </w:rPr>
        <w:t>Zamawiający</w:t>
      </w:r>
      <w:r>
        <w:rPr>
          <w:spacing w:val="-8"/>
          <w:sz w:val="24"/>
        </w:rPr>
        <w:t xml:space="preserve"> </w:t>
      </w:r>
      <w:r>
        <w:rPr>
          <w:sz w:val="24"/>
        </w:rPr>
        <w:t>nie</w:t>
      </w:r>
      <w:r>
        <w:rPr>
          <w:spacing w:val="-1"/>
          <w:sz w:val="24"/>
        </w:rPr>
        <w:t xml:space="preserve"> </w:t>
      </w:r>
      <w:r>
        <w:rPr>
          <w:sz w:val="24"/>
        </w:rPr>
        <w:t>prowadzi postępowania</w:t>
      </w:r>
      <w:r>
        <w:rPr>
          <w:spacing w:val="-1"/>
          <w:sz w:val="24"/>
        </w:rPr>
        <w:t xml:space="preserve"> </w:t>
      </w:r>
      <w:r>
        <w:rPr>
          <w:sz w:val="24"/>
        </w:rPr>
        <w:t>w</w:t>
      </w:r>
      <w:r>
        <w:rPr>
          <w:spacing w:val="-2"/>
          <w:sz w:val="24"/>
        </w:rPr>
        <w:t xml:space="preserve"> </w:t>
      </w:r>
      <w:r>
        <w:rPr>
          <w:sz w:val="24"/>
        </w:rPr>
        <w:t>celu zawarcia</w:t>
      </w:r>
      <w:r>
        <w:rPr>
          <w:spacing w:val="-1"/>
          <w:sz w:val="24"/>
        </w:rPr>
        <w:t xml:space="preserve"> </w:t>
      </w:r>
      <w:r>
        <w:rPr>
          <w:sz w:val="24"/>
        </w:rPr>
        <w:t>umowy</w:t>
      </w:r>
      <w:r>
        <w:rPr>
          <w:spacing w:val="-5"/>
          <w:sz w:val="24"/>
        </w:rPr>
        <w:t xml:space="preserve"> </w:t>
      </w:r>
      <w:r>
        <w:rPr>
          <w:spacing w:val="-2"/>
          <w:sz w:val="24"/>
        </w:rPr>
        <w:t>ramowej.</w:t>
      </w:r>
    </w:p>
    <w:p w14:paraId="4B983258" w14:textId="77777777" w:rsidR="008F314B" w:rsidRDefault="008948E4" w:rsidP="003510CB">
      <w:pPr>
        <w:pStyle w:val="Akapitzlist"/>
        <w:numPr>
          <w:ilvl w:val="0"/>
          <w:numId w:val="16"/>
        </w:numPr>
        <w:tabs>
          <w:tab w:val="left" w:pos="571"/>
        </w:tabs>
        <w:spacing w:before="44" w:line="276" w:lineRule="auto"/>
        <w:ind w:right="136"/>
        <w:rPr>
          <w:sz w:val="24"/>
        </w:rPr>
      </w:pPr>
      <w:r>
        <w:rPr>
          <w:sz w:val="24"/>
        </w:rPr>
        <w:t>Zamawiający</w:t>
      </w:r>
      <w:r>
        <w:rPr>
          <w:spacing w:val="-1"/>
          <w:sz w:val="24"/>
        </w:rPr>
        <w:t xml:space="preserve"> </w:t>
      </w:r>
      <w:r>
        <w:rPr>
          <w:sz w:val="24"/>
        </w:rPr>
        <w:t xml:space="preserve">nie zastrzega możliwości ubiegania się o udzielenie zamówienia wyłącznie przez Wykonawców, o których mowa w art. 94 </w:t>
      </w:r>
      <w:proofErr w:type="spellStart"/>
      <w:r>
        <w:rPr>
          <w:sz w:val="24"/>
        </w:rPr>
        <w:t>uPzp</w:t>
      </w:r>
      <w:proofErr w:type="spellEnd"/>
      <w:r>
        <w:rPr>
          <w:sz w:val="24"/>
        </w:rPr>
        <w:t>.</w:t>
      </w:r>
    </w:p>
    <w:p w14:paraId="28D03DED" w14:textId="77777777" w:rsidR="008F314B" w:rsidRDefault="008948E4" w:rsidP="003510CB">
      <w:pPr>
        <w:pStyle w:val="Akapitzlist"/>
        <w:numPr>
          <w:ilvl w:val="0"/>
          <w:numId w:val="16"/>
        </w:numPr>
        <w:tabs>
          <w:tab w:val="left" w:pos="571"/>
        </w:tabs>
        <w:spacing w:line="276" w:lineRule="auto"/>
        <w:ind w:right="143"/>
        <w:rPr>
          <w:sz w:val="24"/>
        </w:rPr>
      </w:pPr>
      <w:r>
        <w:rPr>
          <w:sz w:val="24"/>
        </w:rPr>
        <w:t>Zamawiający</w:t>
      </w:r>
      <w:r>
        <w:rPr>
          <w:spacing w:val="40"/>
          <w:sz w:val="24"/>
        </w:rPr>
        <w:t xml:space="preserve"> </w:t>
      </w:r>
      <w:r>
        <w:rPr>
          <w:sz w:val="24"/>
        </w:rPr>
        <w:t>nie</w:t>
      </w:r>
      <w:r>
        <w:rPr>
          <w:spacing w:val="40"/>
          <w:sz w:val="24"/>
        </w:rPr>
        <w:t xml:space="preserve"> </w:t>
      </w:r>
      <w:r>
        <w:rPr>
          <w:sz w:val="24"/>
        </w:rPr>
        <w:t>określa</w:t>
      </w:r>
      <w:r>
        <w:rPr>
          <w:spacing w:val="40"/>
          <w:sz w:val="24"/>
        </w:rPr>
        <w:t xml:space="preserve"> </w:t>
      </w:r>
      <w:r>
        <w:rPr>
          <w:sz w:val="24"/>
        </w:rPr>
        <w:t>dodatkowych</w:t>
      </w:r>
      <w:r>
        <w:rPr>
          <w:spacing w:val="40"/>
          <w:sz w:val="24"/>
        </w:rPr>
        <w:t xml:space="preserve"> </w:t>
      </w:r>
      <w:r>
        <w:rPr>
          <w:sz w:val="24"/>
        </w:rPr>
        <w:t>wymagań</w:t>
      </w:r>
      <w:r>
        <w:rPr>
          <w:spacing w:val="40"/>
          <w:sz w:val="24"/>
        </w:rPr>
        <w:t xml:space="preserve"> </w:t>
      </w:r>
      <w:r>
        <w:rPr>
          <w:sz w:val="24"/>
        </w:rPr>
        <w:t>związanych</w:t>
      </w:r>
      <w:r>
        <w:rPr>
          <w:spacing w:val="40"/>
          <w:sz w:val="24"/>
        </w:rPr>
        <w:t xml:space="preserve"> </w:t>
      </w:r>
      <w:r>
        <w:rPr>
          <w:sz w:val="24"/>
        </w:rPr>
        <w:t>z</w:t>
      </w:r>
      <w:r>
        <w:rPr>
          <w:spacing w:val="40"/>
          <w:sz w:val="24"/>
        </w:rPr>
        <w:t xml:space="preserve"> </w:t>
      </w:r>
      <w:r>
        <w:rPr>
          <w:sz w:val="24"/>
        </w:rPr>
        <w:t>zatrudnianiem</w:t>
      </w:r>
      <w:r>
        <w:rPr>
          <w:spacing w:val="40"/>
          <w:sz w:val="24"/>
        </w:rPr>
        <w:t xml:space="preserve"> </w:t>
      </w:r>
      <w:r>
        <w:rPr>
          <w:sz w:val="24"/>
        </w:rPr>
        <w:t>osób,</w:t>
      </w:r>
      <w:r>
        <w:rPr>
          <w:spacing w:val="80"/>
          <w:sz w:val="24"/>
        </w:rPr>
        <w:t xml:space="preserve"> </w:t>
      </w:r>
      <w:r>
        <w:rPr>
          <w:sz w:val="24"/>
        </w:rPr>
        <w:t xml:space="preserve">o których mowa w art. 96 ust. 2 pkt 2 </w:t>
      </w:r>
      <w:proofErr w:type="spellStart"/>
      <w:r>
        <w:rPr>
          <w:sz w:val="24"/>
        </w:rPr>
        <w:t>uPzp</w:t>
      </w:r>
      <w:proofErr w:type="spellEnd"/>
      <w:r>
        <w:rPr>
          <w:sz w:val="24"/>
        </w:rPr>
        <w:t>.</w:t>
      </w:r>
    </w:p>
    <w:p w14:paraId="5B4F8757" w14:textId="77777777" w:rsidR="00222E3F" w:rsidRDefault="00222E3F" w:rsidP="00222E3F">
      <w:pPr>
        <w:pStyle w:val="Akapitzlist"/>
        <w:tabs>
          <w:tab w:val="left" w:pos="571"/>
        </w:tabs>
        <w:spacing w:line="276" w:lineRule="auto"/>
        <w:ind w:right="143" w:firstLine="0"/>
        <w:rPr>
          <w:sz w:val="24"/>
        </w:rPr>
      </w:pPr>
    </w:p>
    <w:p w14:paraId="57E46C69" w14:textId="77777777" w:rsidR="008F314B" w:rsidRDefault="008F314B">
      <w:pPr>
        <w:pStyle w:val="Akapitzlist"/>
        <w:spacing w:line="276" w:lineRule="auto"/>
        <w:jc w:val="left"/>
        <w:rPr>
          <w:sz w:val="24"/>
        </w:rPr>
        <w:sectPr w:rsidR="008F314B">
          <w:pgSz w:w="11910" w:h="16850"/>
          <w:pgMar w:top="1060" w:right="1275" w:bottom="800" w:left="1275" w:header="0" w:footer="616" w:gutter="0"/>
          <w:cols w:space="708"/>
        </w:sectPr>
      </w:pPr>
    </w:p>
    <w:p w14:paraId="711FE4A3" w14:textId="77777777" w:rsidR="008F314B" w:rsidRDefault="008948E4">
      <w:pPr>
        <w:pStyle w:val="Nagwek1"/>
        <w:spacing w:before="71"/>
      </w:pPr>
      <w:bookmarkStart w:id="2" w:name="_bookmark2"/>
      <w:bookmarkEnd w:id="2"/>
      <w:r>
        <w:rPr>
          <w:u w:val="single"/>
        </w:rPr>
        <w:lastRenderedPageBreak/>
        <w:t>§</w:t>
      </w:r>
      <w:r>
        <w:rPr>
          <w:spacing w:val="-3"/>
          <w:u w:val="single"/>
        </w:rPr>
        <w:t xml:space="preserve"> </w:t>
      </w:r>
      <w:r>
        <w:rPr>
          <w:u w:val="single"/>
        </w:rPr>
        <w:t>3.</w:t>
      </w:r>
      <w:r>
        <w:rPr>
          <w:spacing w:val="-3"/>
          <w:u w:val="single"/>
        </w:rPr>
        <w:t xml:space="preserve"> </w:t>
      </w:r>
      <w:r>
        <w:rPr>
          <w:u w:val="single"/>
        </w:rPr>
        <w:t>Opis</w:t>
      </w:r>
      <w:r>
        <w:rPr>
          <w:spacing w:val="-3"/>
          <w:u w:val="single"/>
        </w:rPr>
        <w:t xml:space="preserve"> </w:t>
      </w:r>
      <w:r>
        <w:rPr>
          <w:u w:val="single"/>
        </w:rPr>
        <w:t>przedmiotu</w:t>
      </w:r>
      <w:r>
        <w:rPr>
          <w:spacing w:val="-3"/>
          <w:u w:val="single"/>
        </w:rPr>
        <w:t xml:space="preserve"> </w:t>
      </w:r>
      <w:r>
        <w:rPr>
          <w:spacing w:val="-2"/>
          <w:u w:val="single"/>
        </w:rPr>
        <w:t>zamówienia</w:t>
      </w:r>
    </w:p>
    <w:p w14:paraId="6F934204" w14:textId="77777777" w:rsidR="008F314B" w:rsidRDefault="008F314B">
      <w:pPr>
        <w:pStyle w:val="Tekstpodstawowy"/>
        <w:spacing w:before="79"/>
        <w:ind w:left="0"/>
        <w:jc w:val="left"/>
        <w:rPr>
          <w:b/>
        </w:rPr>
      </w:pPr>
    </w:p>
    <w:p w14:paraId="7B48B68A" w14:textId="4943CC5B" w:rsidR="00AA7354" w:rsidRPr="00B859AC" w:rsidRDefault="00AA7354" w:rsidP="003510CB">
      <w:pPr>
        <w:pStyle w:val="Akapitzlist"/>
        <w:numPr>
          <w:ilvl w:val="0"/>
          <w:numId w:val="15"/>
        </w:numPr>
        <w:tabs>
          <w:tab w:val="left" w:pos="568"/>
        </w:tabs>
        <w:spacing w:line="276" w:lineRule="auto"/>
        <w:ind w:right="139"/>
        <w:rPr>
          <w:b/>
          <w:sz w:val="24"/>
        </w:rPr>
      </w:pPr>
      <w:r w:rsidRPr="00B859AC">
        <w:rPr>
          <w:b/>
          <w:sz w:val="24"/>
        </w:rPr>
        <w:t>Przedmiotem zamówienia jest</w:t>
      </w:r>
      <w:r w:rsidR="006636A6">
        <w:rPr>
          <w:b/>
          <w:sz w:val="24"/>
        </w:rPr>
        <w:t xml:space="preserve"> usługa</w:t>
      </w:r>
      <w:r w:rsidRPr="00B859AC">
        <w:rPr>
          <w:b/>
          <w:sz w:val="24"/>
        </w:rPr>
        <w:t xml:space="preserve"> przygotowa</w:t>
      </w:r>
      <w:r w:rsidR="006636A6">
        <w:rPr>
          <w:b/>
          <w:sz w:val="24"/>
        </w:rPr>
        <w:t>nia i przeprowadzenia</w:t>
      </w:r>
      <w:r w:rsidR="00CB4A37">
        <w:rPr>
          <w:b/>
          <w:sz w:val="24"/>
        </w:rPr>
        <w:t xml:space="preserve"> szkolenia</w:t>
      </w:r>
      <w:r w:rsidR="00CC5E30" w:rsidRPr="00B859AC">
        <w:rPr>
          <w:b/>
          <w:sz w:val="24"/>
        </w:rPr>
        <w:br/>
      </w:r>
      <w:r w:rsidRPr="00B859AC">
        <w:rPr>
          <w:b/>
          <w:sz w:val="24"/>
        </w:rPr>
        <w:t xml:space="preserve">dla pracowników Podkarpackiego Urzędu Wojewódzkiego w Rzeszowie oraz jednostek podległych biorących udział w ramach realizacji </w:t>
      </w:r>
      <w:r w:rsidR="00CC5E30" w:rsidRPr="00B859AC">
        <w:rPr>
          <w:b/>
          <w:sz w:val="24"/>
        </w:rPr>
        <w:t>konkursu grantowego</w:t>
      </w:r>
      <w:r w:rsidR="00CC5E30" w:rsidRPr="00B859AC">
        <w:rPr>
          <w:b/>
          <w:sz w:val="24"/>
        </w:rPr>
        <w:br/>
      </w:r>
      <w:r w:rsidRPr="00B859AC">
        <w:rPr>
          <w:b/>
          <w:sz w:val="24"/>
        </w:rPr>
        <w:t>pn. “</w:t>
      </w:r>
      <w:proofErr w:type="spellStart"/>
      <w:r w:rsidRPr="00B859AC">
        <w:rPr>
          <w:b/>
          <w:sz w:val="24"/>
        </w:rPr>
        <w:t>Cyberbezpieczny</w:t>
      </w:r>
      <w:proofErr w:type="spellEnd"/>
      <w:r w:rsidRPr="00B859AC">
        <w:rPr>
          <w:b/>
          <w:sz w:val="24"/>
        </w:rPr>
        <w:t xml:space="preserve"> Rząd” o </w:t>
      </w:r>
      <w:r w:rsidR="00B859AC">
        <w:rPr>
          <w:b/>
          <w:sz w:val="24"/>
        </w:rPr>
        <w:t>numerze KPOD.05.10-CR.01-001/25</w:t>
      </w:r>
      <w:r w:rsidRPr="00B859AC">
        <w:rPr>
          <w:b/>
          <w:sz w:val="24"/>
        </w:rPr>
        <w:t xml:space="preserve"> </w:t>
      </w:r>
    </w:p>
    <w:p w14:paraId="7F587694" w14:textId="1B1F8071" w:rsidR="008F314B" w:rsidRDefault="00B859AC" w:rsidP="00B859AC">
      <w:pPr>
        <w:pStyle w:val="Akapitzlist"/>
        <w:tabs>
          <w:tab w:val="left" w:pos="568"/>
        </w:tabs>
        <w:spacing w:line="276" w:lineRule="auto"/>
        <w:ind w:left="568" w:right="139" w:firstLine="0"/>
        <w:rPr>
          <w:sz w:val="24"/>
        </w:rPr>
      </w:pPr>
      <w:r w:rsidRPr="00B859AC">
        <w:rPr>
          <w:bCs/>
          <w:sz w:val="24"/>
        </w:rPr>
        <w:t xml:space="preserve">- </w:t>
      </w:r>
      <w:r w:rsidR="005B55D7">
        <w:rPr>
          <w:bCs/>
          <w:sz w:val="24"/>
        </w:rPr>
        <w:t xml:space="preserve">porozumienie o powierzenie grantu o </w:t>
      </w:r>
      <w:r w:rsidR="002C3C71" w:rsidRPr="00B859AC">
        <w:rPr>
          <w:bCs/>
          <w:sz w:val="24"/>
        </w:rPr>
        <w:t>nr</w:t>
      </w:r>
      <w:r w:rsidR="005B55D7">
        <w:rPr>
          <w:bCs/>
          <w:sz w:val="24"/>
        </w:rPr>
        <w:t>.</w:t>
      </w:r>
      <w:r w:rsidR="002C3C71" w:rsidRPr="00B859AC">
        <w:rPr>
          <w:bCs/>
          <w:sz w:val="24"/>
        </w:rPr>
        <w:t>: KPOD.05.10-CR.01-001/24/0035/ KPOD.05.10-CR.01-001/25/2025</w:t>
      </w:r>
      <w:r w:rsidR="002C3C71" w:rsidRPr="00B859AC">
        <w:rPr>
          <w:sz w:val="24"/>
        </w:rPr>
        <w:t xml:space="preserve"> </w:t>
      </w:r>
      <w:r w:rsidR="008948E4" w:rsidRPr="00B859AC">
        <w:rPr>
          <w:sz w:val="24"/>
        </w:rPr>
        <w:t xml:space="preserve">współfinansowanego z </w:t>
      </w:r>
      <w:r w:rsidR="00F340B9" w:rsidRPr="00B859AC">
        <w:rPr>
          <w:sz w:val="24"/>
        </w:rPr>
        <w:t xml:space="preserve">Krajowego </w:t>
      </w:r>
      <w:r w:rsidR="008948E4" w:rsidRPr="00B859AC">
        <w:rPr>
          <w:sz w:val="24"/>
        </w:rPr>
        <w:t>P</w:t>
      </w:r>
      <w:r w:rsidR="002C3C71" w:rsidRPr="00B859AC">
        <w:rPr>
          <w:sz w:val="24"/>
        </w:rPr>
        <w:t>lanu</w:t>
      </w:r>
      <w:r w:rsidR="008948E4" w:rsidRPr="00B859AC">
        <w:rPr>
          <w:sz w:val="24"/>
        </w:rPr>
        <w:t xml:space="preserve"> Odbudowy</w:t>
      </w:r>
      <w:r w:rsidR="002C3C71" w:rsidRPr="00B859AC">
        <w:t xml:space="preserve"> </w:t>
      </w:r>
      <w:r w:rsidR="002C3C71" w:rsidRPr="00B859AC">
        <w:rPr>
          <w:sz w:val="24"/>
        </w:rPr>
        <w:t xml:space="preserve">i Zwiększania Odporności finansowanego ze środków Instrumentu na Rzecz Odbudowy i Zwiększania Odporności Inwestycja C3.1.1. </w:t>
      </w:r>
      <w:proofErr w:type="spellStart"/>
      <w:r w:rsidR="002C3C71" w:rsidRPr="00B859AC">
        <w:rPr>
          <w:sz w:val="24"/>
        </w:rPr>
        <w:t>Cyberbezpieczeństwo</w:t>
      </w:r>
      <w:proofErr w:type="spellEnd"/>
      <w:r w:rsidR="002C3C71" w:rsidRPr="00B859AC">
        <w:rPr>
          <w:sz w:val="24"/>
        </w:rPr>
        <w:t xml:space="preserve"> – </w:t>
      </w:r>
      <w:proofErr w:type="spellStart"/>
      <w:r w:rsidR="002C3C71" w:rsidRPr="00B859AC">
        <w:rPr>
          <w:sz w:val="24"/>
        </w:rPr>
        <w:t>CyberPL</w:t>
      </w:r>
      <w:proofErr w:type="spellEnd"/>
      <w:r w:rsidR="002C3C71" w:rsidRPr="00B859AC">
        <w:rPr>
          <w:sz w:val="24"/>
        </w:rPr>
        <w:t>, infrastruktura przetwarzania danych oraz optymalizacja infrastruktury służb państwowych odpowiedzialn</w:t>
      </w:r>
      <w:r w:rsidRPr="00B859AC">
        <w:rPr>
          <w:sz w:val="24"/>
        </w:rPr>
        <w:t>ych</w:t>
      </w:r>
      <w:r w:rsidRPr="00B859AC">
        <w:rPr>
          <w:sz w:val="24"/>
        </w:rPr>
        <w:br/>
      </w:r>
      <w:r w:rsidR="002C3C71" w:rsidRPr="00B859AC">
        <w:rPr>
          <w:sz w:val="24"/>
        </w:rPr>
        <w:t xml:space="preserve">za bezpieczeństwo </w:t>
      </w:r>
      <w:proofErr w:type="spellStart"/>
      <w:r w:rsidR="002C3C71" w:rsidRPr="00B859AC">
        <w:rPr>
          <w:sz w:val="24"/>
        </w:rPr>
        <w:t>Cyberbezpieczeństwo</w:t>
      </w:r>
      <w:proofErr w:type="spellEnd"/>
      <w:r w:rsidR="002C3C71" w:rsidRPr="00B859AC">
        <w:rPr>
          <w:sz w:val="24"/>
        </w:rPr>
        <w:t xml:space="preserve"> - </w:t>
      </w:r>
      <w:proofErr w:type="spellStart"/>
      <w:r w:rsidR="002C3C71" w:rsidRPr="00B859AC">
        <w:rPr>
          <w:sz w:val="24"/>
        </w:rPr>
        <w:t>Cyberbezpieczny</w:t>
      </w:r>
      <w:proofErr w:type="spellEnd"/>
      <w:r w:rsidR="002C3C71" w:rsidRPr="00B859AC">
        <w:rPr>
          <w:sz w:val="24"/>
        </w:rPr>
        <w:t xml:space="preserve"> Rząd</w:t>
      </w:r>
      <w:r w:rsidR="008948E4" w:rsidRPr="00B859AC">
        <w:rPr>
          <w:sz w:val="24"/>
        </w:rPr>
        <w:t>.</w:t>
      </w:r>
    </w:p>
    <w:p w14:paraId="003DA268" w14:textId="534F34D2" w:rsidR="007B5FB7" w:rsidRDefault="007B5FB7" w:rsidP="00B859AC">
      <w:pPr>
        <w:pStyle w:val="Akapitzlist"/>
        <w:tabs>
          <w:tab w:val="left" w:pos="568"/>
        </w:tabs>
        <w:spacing w:line="276" w:lineRule="auto"/>
        <w:ind w:left="568" w:right="139" w:firstLine="0"/>
        <w:rPr>
          <w:sz w:val="24"/>
        </w:rPr>
      </w:pPr>
      <w:r w:rsidRPr="007B5FB7">
        <w:rPr>
          <w:sz w:val="24"/>
        </w:rPr>
        <w:t xml:space="preserve">Przedmiotowe zamówienie jest realizowane z projektu pn. „Podniesienie poziomu </w:t>
      </w:r>
      <w:proofErr w:type="spellStart"/>
      <w:r w:rsidRPr="007B5FB7">
        <w:rPr>
          <w:sz w:val="24"/>
        </w:rPr>
        <w:t>cyberbezpieczeństwa</w:t>
      </w:r>
      <w:proofErr w:type="spellEnd"/>
      <w:r w:rsidRPr="007B5FB7">
        <w:rPr>
          <w:sz w:val="24"/>
        </w:rPr>
        <w:t xml:space="preserve"> w Podkarpackim U</w:t>
      </w:r>
      <w:r>
        <w:rPr>
          <w:sz w:val="24"/>
        </w:rPr>
        <w:t>rzędzie Wojewódzkim w Rzeszowie</w:t>
      </w:r>
      <w:r>
        <w:rPr>
          <w:sz w:val="24"/>
        </w:rPr>
        <w:br/>
      </w:r>
      <w:r w:rsidRPr="007B5FB7">
        <w:rPr>
          <w:sz w:val="24"/>
        </w:rPr>
        <w:t>oraz w jednostkach podległych” realizowany w ramach Inwestycji C3.1.1. Krajowego Planu Odbudowy i Zwiększania Odporności.</w:t>
      </w:r>
    </w:p>
    <w:p w14:paraId="6EE32A94" w14:textId="03C09775" w:rsidR="00D77C35" w:rsidRPr="00D77C35" w:rsidRDefault="00B47925" w:rsidP="00D77C35">
      <w:pPr>
        <w:pStyle w:val="Akapitzlist"/>
        <w:tabs>
          <w:tab w:val="left" w:pos="568"/>
        </w:tabs>
        <w:spacing w:line="276" w:lineRule="auto"/>
        <w:ind w:left="568" w:right="139" w:firstLine="0"/>
        <w:rPr>
          <w:b/>
          <w:sz w:val="24"/>
        </w:rPr>
      </w:pPr>
      <w:r w:rsidRPr="00D77C35">
        <w:rPr>
          <w:b/>
          <w:sz w:val="24"/>
        </w:rPr>
        <w:t>Przedmiot zamówienia obejmuje</w:t>
      </w:r>
      <w:r w:rsidR="00D77C35" w:rsidRPr="00D77C35">
        <w:rPr>
          <w:b/>
          <w:sz w:val="24"/>
        </w:rPr>
        <w:t>:</w:t>
      </w:r>
    </w:p>
    <w:p w14:paraId="1BE55DD6" w14:textId="2A0052EC" w:rsidR="00D77C35" w:rsidRPr="00D77C35" w:rsidRDefault="008706FA" w:rsidP="00D77C35">
      <w:pPr>
        <w:pStyle w:val="Akapitzlist"/>
        <w:numPr>
          <w:ilvl w:val="0"/>
          <w:numId w:val="43"/>
        </w:numPr>
        <w:tabs>
          <w:tab w:val="left" w:pos="567"/>
        </w:tabs>
        <w:ind w:left="567" w:right="139" w:hanging="207"/>
        <w:rPr>
          <w:b/>
          <w:sz w:val="24"/>
        </w:rPr>
      </w:pPr>
      <w:r>
        <w:rPr>
          <w:b/>
          <w:sz w:val="24"/>
        </w:rPr>
        <w:t xml:space="preserve"> </w:t>
      </w:r>
      <w:r w:rsidR="00D77C35" w:rsidRPr="00D77C35">
        <w:rPr>
          <w:b/>
          <w:sz w:val="24"/>
        </w:rPr>
        <w:t xml:space="preserve">Podstawowe szkolenie pracowników z zakresu </w:t>
      </w:r>
      <w:proofErr w:type="spellStart"/>
      <w:r w:rsidR="008871F6">
        <w:rPr>
          <w:b/>
          <w:sz w:val="24"/>
        </w:rPr>
        <w:t>cyberbezpieczeństwa</w:t>
      </w:r>
      <w:proofErr w:type="spellEnd"/>
      <w:r w:rsidR="008871F6">
        <w:rPr>
          <w:b/>
          <w:sz w:val="24"/>
        </w:rPr>
        <w:t xml:space="preserve"> powiązane</w:t>
      </w:r>
      <w:r w:rsidR="008871F6">
        <w:rPr>
          <w:b/>
          <w:sz w:val="24"/>
        </w:rPr>
        <w:br/>
      </w:r>
      <w:r w:rsidR="00D77C35" w:rsidRPr="00D77C35">
        <w:rPr>
          <w:b/>
          <w:sz w:val="24"/>
        </w:rPr>
        <w:t>z testami socjotec</w:t>
      </w:r>
      <w:r w:rsidR="00CD1E88">
        <w:rPr>
          <w:b/>
          <w:sz w:val="24"/>
        </w:rPr>
        <w:t>hnicznymi dla 1 244 pracowników;</w:t>
      </w:r>
    </w:p>
    <w:p w14:paraId="08C3A550" w14:textId="6979F62F" w:rsidR="00D77C35" w:rsidRPr="00D77C35" w:rsidRDefault="008706FA" w:rsidP="00D77C35">
      <w:pPr>
        <w:pStyle w:val="Akapitzlist"/>
        <w:numPr>
          <w:ilvl w:val="0"/>
          <w:numId w:val="43"/>
        </w:numPr>
        <w:tabs>
          <w:tab w:val="left" w:pos="567"/>
        </w:tabs>
        <w:ind w:left="567" w:right="139" w:hanging="207"/>
        <w:rPr>
          <w:b/>
          <w:sz w:val="24"/>
        </w:rPr>
      </w:pPr>
      <w:r>
        <w:rPr>
          <w:b/>
          <w:sz w:val="24"/>
        </w:rPr>
        <w:t xml:space="preserve"> </w:t>
      </w:r>
      <w:r w:rsidR="00D77C35" w:rsidRPr="00D77C35">
        <w:rPr>
          <w:b/>
          <w:sz w:val="24"/>
        </w:rPr>
        <w:t xml:space="preserve">Podstawowe szkolenie pracowników z zakresu </w:t>
      </w:r>
      <w:proofErr w:type="spellStart"/>
      <w:r w:rsidR="00D77C35" w:rsidRPr="00D77C35">
        <w:rPr>
          <w:b/>
          <w:sz w:val="24"/>
        </w:rPr>
        <w:t>cyberbezpieczeństwa</w:t>
      </w:r>
      <w:proofErr w:type="spellEnd"/>
      <w:r w:rsidR="00D77C35" w:rsidRPr="00D77C35">
        <w:rPr>
          <w:b/>
          <w:sz w:val="24"/>
        </w:rPr>
        <w:t xml:space="preserve"> dla 806 pracowników.</w:t>
      </w:r>
    </w:p>
    <w:p w14:paraId="29DCA1A6" w14:textId="5F940F65" w:rsidR="008F314B" w:rsidRDefault="008948E4" w:rsidP="003510CB">
      <w:pPr>
        <w:pStyle w:val="Akapitzlist"/>
        <w:numPr>
          <w:ilvl w:val="0"/>
          <w:numId w:val="15"/>
        </w:numPr>
        <w:tabs>
          <w:tab w:val="left" w:pos="571"/>
        </w:tabs>
        <w:spacing w:before="39" w:line="256" w:lineRule="auto"/>
        <w:ind w:left="571" w:right="3471" w:hanging="428"/>
        <w:rPr>
          <w:sz w:val="24"/>
        </w:rPr>
      </w:pPr>
      <w:r>
        <w:rPr>
          <w:sz w:val="24"/>
        </w:rPr>
        <w:t>Symbol</w:t>
      </w:r>
      <w:r>
        <w:rPr>
          <w:spacing w:val="-7"/>
          <w:sz w:val="24"/>
        </w:rPr>
        <w:t xml:space="preserve"> </w:t>
      </w:r>
      <w:r>
        <w:rPr>
          <w:sz w:val="24"/>
        </w:rPr>
        <w:t>według</w:t>
      </w:r>
      <w:r>
        <w:rPr>
          <w:spacing w:val="-10"/>
          <w:sz w:val="24"/>
        </w:rPr>
        <w:t xml:space="preserve"> </w:t>
      </w:r>
      <w:r>
        <w:rPr>
          <w:sz w:val="24"/>
        </w:rPr>
        <w:t>Wspólnego</w:t>
      </w:r>
      <w:r>
        <w:rPr>
          <w:spacing w:val="-7"/>
          <w:sz w:val="24"/>
        </w:rPr>
        <w:t xml:space="preserve"> </w:t>
      </w:r>
      <w:r>
        <w:rPr>
          <w:sz w:val="24"/>
        </w:rPr>
        <w:t>Słownika</w:t>
      </w:r>
      <w:r>
        <w:rPr>
          <w:spacing w:val="-6"/>
          <w:sz w:val="24"/>
        </w:rPr>
        <w:t xml:space="preserve"> </w:t>
      </w:r>
      <w:r>
        <w:rPr>
          <w:sz w:val="24"/>
        </w:rPr>
        <w:t>Zamówień</w:t>
      </w:r>
      <w:r>
        <w:rPr>
          <w:spacing w:val="-6"/>
          <w:sz w:val="24"/>
        </w:rPr>
        <w:t xml:space="preserve"> </w:t>
      </w:r>
      <w:r>
        <w:rPr>
          <w:sz w:val="24"/>
        </w:rPr>
        <w:t>CPV: 80000000-4 – Usługi edukacyjne i szkoleniowe</w:t>
      </w:r>
      <w:r w:rsidR="006D229F">
        <w:rPr>
          <w:sz w:val="24"/>
        </w:rPr>
        <w:t>;</w:t>
      </w:r>
      <w:r>
        <w:rPr>
          <w:sz w:val="24"/>
        </w:rPr>
        <w:t xml:space="preserve"> 80500000-9 – Usługi szkoleniowe</w:t>
      </w:r>
      <w:r w:rsidR="006D229F">
        <w:rPr>
          <w:sz w:val="24"/>
        </w:rPr>
        <w:t>.</w:t>
      </w:r>
    </w:p>
    <w:p w14:paraId="1032314D" w14:textId="77777777" w:rsidR="008F314B" w:rsidRDefault="008948E4" w:rsidP="003510CB">
      <w:pPr>
        <w:pStyle w:val="Akapitzlist"/>
        <w:numPr>
          <w:ilvl w:val="0"/>
          <w:numId w:val="15"/>
        </w:numPr>
        <w:tabs>
          <w:tab w:val="left" w:pos="570"/>
        </w:tabs>
        <w:spacing w:before="5" w:line="275" w:lineRule="exact"/>
        <w:ind w:left="570" w:hanging="427"/>
        <w:rPr>
          <w:b/>
          <w:sz w:val="24"/>
        </w:rPr>
      </w:pPr>
      <w:r>
        <w:rPr>
          <w:b/>
          <w:sz w:val="24"/>
        </w:rPr>
        <w:t>Szczegółowy</w:t>
      </w:r>
      <w:r>
        <w:rPr>
          <w:b/>
          <w:spacing w:val="-4"/>
          <w:sz w:val="24"/>
        </w:rPr>
        <w:t xml:space="preserve"> </w:t>
      </w:r>
      <w:r>
        <w:rPr>
          <w:b/>
          <w:sz w:val="24"/>
        </w:rPr>
        <w:t>opis</w:t>
      </w:r>
      <w:r>
        <w:rPr>
          <w:b/>
          <w:spacing w:val="-4"/>
          <w:sz w:val="24"/>
        </w:rPr>
        <w:t xml:space="preserve"> </w:t>
      </w:r>
      <w:r>
        <w:rPr>
          <w:b/>
          <w:sz w:val="24"/>
        </w:rPr>
        <w:t>przedmiotu</w:t>
      </w:r>
      <w:r>
        <w:rPr>
          <w:b/>
          <w:spacing w:val="-5"/>
          <w:sz w:val="24"/>
        </w:rPr>
        <w:t xml:space="preserve"> </w:t>
      </w:r>
      <w:r>
        <w:rPr>
          <w:b/>
          <w:sz w:val="24"/>
        </w:rPr>
        <w:t>zamówienia</w:t>
      </w:r>
      <w:r>
        <w:rPr>
          <w:b/>
          <w:spacing w:val="-3"/>
          <w:sz w:val="24"/>
        </w:rPr>
        <w:t xml:space="preserve"> </w:t>
      </w:r>
      <w:r>
        <w:rPr>
          <w:b/>
          <w:sz w:val="24"/>
        </w:rPr>
        <w:t>stanowi</w:t>
      </w:r>
      <w:r>
        <w:rPr>
          <w:b/>
          <w:spacing w:val="-4"/>
          <w:sz w:val="24"/>
        </w:rPr>
        <w:t xml:space="preserve"> </w:t>
      </w:r>
      <w:r>
        <w:rPr>
          <w:b/>
          <w:sz w:val="24"/>
        </w:rPr>
        <w:t>Część</w:t>
      </w:r>
      <w:r>
        <w:rPr>
          <w:b/>
          <w:spacing w:val="-4"/>
          <w:sz w:val="24"/>
        </w:rPr>
        <w:t xml:space="preserve"> </w:t>
      </w:r>
      <w:r>
        <w:rPr>
          <w:b/>
          <w:sz w:val="24"/>
        </w:rPr>
        <w:t>B</w:t>
      </w:r>
      <w:r>
        <w:rPr>
          <w:b/>
          <w:spacing w:val="-3"/>
          <w:sz w:val="24"/>
        </w:rPr>
        <w:t xml:space="preserve"> </w:t>
      </w:r>
      <w:r>
        <w:rPr>
          <w:b/>
          <w:spacing w:val="-4"/>
          <w:sz w:val="24"/>
        </w:rPr>
        <w:t>SWZ.</w:t>
      </w:r>
    </w:p>
    <w:p w14:paraId="709A2233" w14:textId="77777777" w:rsidR="008F314B" w:rsidRDefault="008948E4" w:rsidP="003510CB">
      <w:pPr>
        <w:pStyle w:val="Akapitzlist"/>
        <w:numPr>
          <w:ilvl w:val="0"/>
          <w:numId w:val="15"/>
        </w:numPr>
        <w:tabs>
          <w:tab w:val="left" w:pos="571"/>
        </w:tabs>
        <w:spacing w:line="276" w:lineRule="auto"/>
        <w:ind w:left="571" w:right="138" w:hanging="428"/>
        <w:rPr>
          <w:sz w:val="24"/>
        </w:rPr>
      </w:pPr>
      <w:r>
        <w:rPr>
          <w:sz w:val="24"/>
        </w:rPr>
        <w:t>Warunki realizacji zamówienia zostały opisane w Projektowanych postanowieniach umowy – Części C SWZ.</w:t>
      </w:r>
    </w:p>
    <w:p w14:paraId="641EE673" w14:textId="0AA1E219" w:rsidR="008F314B" w:rsidRDefault="008948E4" w:rsidP="003510CB">
      <w:pPr>
        <w:pStyle w:val="Akapitzlist"/>
        <w:numPr>
          <w:ilvl w:val="0"/>
          <w:numId w:val="15"/>
        </w:numPr>
        <w:tabs>
          <w:tab w:val="left" w:pos="571"/>
        </w:tabs>
        <w:spacing w:line="276" w:lineRule="auto"/>
        <w:ind w:right="136"/>
        <w:rPr>
          <w:sz w:val="24"/>
        </w:rPr>
      </w:pPr>
      <w:r>
        <w:rPr>
          <w:sz w:val="24"/>
        </w:rPr>
        <w:t>Zamawiający,</w:t>
      </w:r>
      <w:r>
        <w:rPr>
          <w:spacing w:val="40"/>
          <w:sz w:val="24"/>
        </w:rPr>
        <w:t xml:space="preserve"> </w:t>
      </w:r>
      <w:r>
        <w:rPr>
          <w:sz w:val="24"/>
        </w:rPr>
        <w:t>zgodnie</w:t>
      </w:r>
      <w:r>
        <w:rPr>
          <w:spacing w:val="40"/>
          <w:sz w:val="24"/>
        </w:rPr>
        <w:t xml:space="preserve"> </w:t>
      </w:r>
      <w:r>
        <w:rPr>
          <w:sz w:val="24"/>
        </w:rPr>
        <w:t>z</w:t>
      </w:r>
      <w:r>
        <w:rPr>
          <w:spacing w:val="40"/>
          <w:sz w:val="24"/>
        </w:rPr>
        <w:t xml:space="preserve"> </w:t>
      </w:r>
      <w:r>
        <w:rPr>
          <w:sz w:val="24"/>
        </w:rPr>
        <w:t>art.</w:t>
      </w:r>
      <w:r>
        <w:rPr>
          <w:spacing w:val="40"/>
          <w:sz w:val="24"/>
        </w:rPr>
        <w:t xml:space="preserve"> </w:t>
      </w:r>
      <w:r>
        <w:rPr>
          <w:sz w:val="24"/>
        </w:rPr>
        <w:t>108a</w:t>
      </w:r>
      <w:r>
        <w:rPr>
          <w:spacing w:val="40"/>
          <w:sz w:val="24"/>
        </w:rPr>
        <w:t xml:space="preserve"> </w:t>
      </w:r>
      <w:r>
        <w:rPr>
          <w:sz w:val="24"/>
        </w:rPr>
        <w:t>ust.</w:t>
      </w:r>
      <w:r>
        <w:rPr>
          <w:spacing w:val="40"/>
          <w:sz w:val="24"/>
        </w:rPr>
        <w:t xml:space="preserve"> </w:t>
      </w:r>
      <w:r>
        <w:rPr>
          <w:sz w:val="24"/>
        </w:rPr>
        <w:t>1</w:t>
      </w:r>
      <w:r>
        <w:rPr>
          <w:spacing w:val="40"/>
          <w:sz w:val="24"/>
        </w:rPr>
        <w:t xml:space="preserve"> </w:t>
      </w:r>
      <w:r>
        <w:rPr>
          <w:sz w:val="24"/>
        </w:rPr>
        <w:t>Ustawy</w:t>
      </w:r>
      <w:r>
        <w:rPr>
          <w:spacing w:val="40"/>
          <w:sz w:val="24"/>
        </w:rPr>
        <w:t xml:space="preserve"> </w:t>
      </w:r>
      <w:r>
        <w:rPr>
          <w:sz w:val="24"/>
        </w:rPr>
        <w:t>z</w:t>
      </w:r>
      <w:r>
        <w:rPr>
          <w:spacing w:val="40"/>
          <w:sz w:val="24"/>
        </w:rPr>
        <w:t xml:space="preserve"> </w:t>
      </w:r>
      <w:r>
        <w:rPr>
          <w:sz w:val="24"/>
        </w:rPr>
        <w:t>dnia</w:t>
      </w:r>
      <w:r>
        <w:rPr>
          <w:spacing w:val="40"/>
          <w:sz w:val="24"/>
        </w:rPr>
        <w:t xml:space="preserve"> </w:t>
      </w:r>
      <w:r>
        <w:rPr>
          <w:sz w:val="24"/>
        </w:rPr>
        <w:t>11</w:t>
      </w:r>
      <w:r>
        <w:rPr>
          <w:spacing w:val="40"/>
          <w:sz w:val="24"/>
        </w:rPr>
        <w:t xml:space="preserve"> </w:t>
      </w:r>
      <w:r>
        <w:rPr>
          <w:sz w:val="24"/>
        </w:rPr>
        <w:t>marca</w:t>
      </w:r>
      <w:r>
        <w:rPr>
          <w:spacing w:val="40"/>
          <w:sz w:val="24"/>
        </w:rPr>
        <w:t xml:space="preserve"> </w:t>
      </w:r>
      <w:r>
        <w:rPr>
          <w:sz w:val="24"/>
        </w:rPr>
        <w:t>2004</w:t>
      </w:r>
      <w:r>
        <w:rPr>
          <w:spacing w:val="40"/>
          <w:sz w:val="24"/>
        </w:rPr>
        <w:t xml:space="preserve"> </w:t>
      </w:r>
      <w:r>
        <w:rPr>
          <w:sz w:val="24"/>
        </w:rPr>
        <w:t>r.</w:t>
      </w:r>
      <w:r>
        <w:rPr>
          <w:spacing w:val="40"/>
          <w:sz w:val="24"/>
        </w:rPr>
        <w:t xml:space="preserve"> </w:t>
      </w:r>
      <w:r>
        <w:rPr>
          <w:sz w:val="24"/>
        </w:rPr>
        <w:t>o</w:t>
      </w:r>
      <w:r>
        <w:rPr>
          <w:spacing w:val="40"/>
          <w:sz w:val="24"/>
        </w:rPr>
        <w:t xml:space="preserve"> </w:t>
      </w:r>
      <w:r>
        <w:rPr>
          <w:sz w:val="24"/>
        </w:rPr>
        <w:t>podatku od towarów i usług (</w:t>
      </w:r>
      <w:r w:rsidR="00A06B53" w:rsidRPr="00A06B53">
        <w:rPr>
          <w:sz w:val="24"/>
        </w:rPr>
        <w:t>Dz.</w:t>
      </w:r>
      <w:r w:rsidR="00690824">
        <w:rPr>
          <w:sz w:val="24"/>
        </w:rPr>
        <w:t xml:space="preserve"> </w:t>
      </w:r>
      <w:r w:rsidR="00A06B53" w:rsidRPr="00A06B53">
        <w:rPr>
          <w:sz w:val="24"/>
        </w:rPr>
        <w:t>U.</w:t>
      </w:r>
      <w:r w:rsidR="00690824">
        <w:rPr>
          <w:sz w:val="24"/>
        </w:rPr>
        <w:t xml:space="preserve"> z </w:t>
      </w:r>
      <w:r w:rsidR="00A06B53" w:rsidRPr="00A06B53">
        <w:rPr>
          <w:sz w:val="24"/>
        </w:rPr>
        <w:t>2025</w:t>
      </w:r>
      <w:r w:rsidR="00690824">
        <w:rPr>
          <w:sz w:val="24"/>
        </w:rPr>
        <w:t xml:space="preserve"> r</w:t>
      </w:r>
      <w:r w:rsidR="00A06B53" w:rsidRPr="00A06B53">
        <w:rPr>
          <w:sz w:val="24"/>
        </w:rPr>
        <w:t>.</w:t>
      </w:r>
      <w:r w:rsidR="00690824">
        <w:rPr>
          <w:sz w:val="24"/>
        </w:rPr>
        <w:t xml:space="preserve"> poz. 775</w:t>
      </w:r>
      <w:r w:rsidR="00EB0C20">
        <w:rPr>
          <w:sz w:val="24"/>
        </w:rPr>
        <w:t>, ze zm.</w:t>
      </w:r>
      <w:r>
        <w:rPr>
          <w:sz w:val="24"/>
        </w:rPr>
        <w:t>) przy dokonywaniu płatności kwoty należności wynikających z faktur będzie stosował mechanizm podzielonej płatności.</w:t>
      </w:r>
    </w:p>
    <w:p w14:paraId="107BC796" w14:textId="77777777" w:rsidR="008F314B" w:rsidRDefault="008F314B">
      <w:pPr>
        <w:pStyle w:val="Tekstpodstawowy"/>
        <w:spacing w:before="46"/>
        <w:ind w:left="0"/>
        <w:jc w:val="left"/>
      </w:pPr>
    </w:p>
    <w:p w14:paraId="77A477FE" w14:textId="77777777" w:rsidR="008F314B" w:rsidRDefault="008948E4">
      <w:pPr>
        <w:pStyle w:val="Nagwek1"/>
        <w:spacing w:before="1"/>
      </w:pPr>
      <w:bookmarkStart w:id="3" w:name="_bookmark3"/>
      <w:bookmarkEnd w:id="3"/>
      <w:r>
        <w:rPr>
          <w:u w:val="single"/>
        </w:rPr>
        <w:t>§</w:t>
      </w:r>
      <w:r>
        <w:rPr>
          <w:spacing w:val="-2"/>
          <w:u w:val="single"/>
        </w:rPr>
        <w:t xml:space="preserve"> </w:t>
      </w:r>
      <w:r>
        <w:rPr>
          <w:u w:val="single"/>
        </w:rPr>
        <w:t>4.</w:t>
      </w:r>
      <w:r>
        <w:rPr>
          <w:spacing w:val="-2"/>
          <w:u w:val="single"/>
        </w:rPr>
        <w:t xml:space="preserve"> </w:t>
      </w:r>
      <w:r>
        <w:rPr>
          <w:u w:val="single"/>
        </w:rPr>
        <w:t>Termin</w:t>
      </w:r>
      <w:r>
        <w:rPr>
          <w:spacing w:val="-1"/>
          <w:u w:val="single"/>
        </w:rPr>
        <w:t xml:space="preserve"> </w:t>
      </w:r>
      <w:r>
        <w:rPr>
          <w:u w:val="single"/>
        </w:rPr>
        <w:t>realizacji</w:t>
      </w:r>
      <w:r>
        <w:rPr>
          <w:spacing w:val="-1"/>
          <w:u w:val="single"/>
        </w:rPr>
        <w:t xml:space="preserve"> </w:t>
      </w:r>
      <w:r>
        <w:rPr>
          <w:spacing w:val="-2"/>
          <w:u w:val="single"/>
        </w:rPr>
        <w:t>zamówienia</w:t>
      </w:r>
    </w:p>
    <w:p w14:paraId="7B9C3572" w14:textId="77777777" w:rsidR="008F314B" w:rsidRDefault="008F314B">
      <w:pPr>
        <w:pStyle w:val="Tekstpodstawowy"/>
        <w:spacing w:before="76"/>
        <w:ind w:left="0"/>
        <w:jc w:val="left"/>
        <w:rPr>
          <w:b/>
        </w:rPr>
      </w:pPr>
    </w:p>
    <w:p w14:paraId="32BB3F17" w14:textId="42FF87F6" w:rsidR="008F314B" w:rsidRPr="009320DB" w:rsidRDefault="0037575A" w:rsidP="0037575A">
      <w:pPr>
        <w:pStyle w:val="Akapitzlist"/>
        <w:tabs>
          <w:tab w:val="left" w:pos="142"/>
        </w:tabs>
        <w:spacing w:before="1"/>
        <w:ind w:left="142" w:firstLine="0"/>
        <w:rPr>
          <w:b/>
          <w:sz w:val="24"/>
        </w:rPr>
      </w:pPr>
      <w:r>
        <w:rPr>
          <w:sz w:val="24"/>
        </w:rPr>
        <w:t>T</w:t>
      </w:r>
      <w:r w:rsidR="008948E4">
        <w:rPr>
          <w:sz w:val="24"/>
        </w:rPr>
        <w:t>ermin realizacji przedmiotu</w:t>
      </w:r>
      <w:r w:rsidR="008948E4">
        <w:rPr>
          <w:spacing w:val="-1"/>
          <w:sz w:val="24"/>
        </w:rPr>
        <w:t xml:space="preserve"> </w:t>
      </w:r>
      <w:r w:rsidR="008948E4">
        <w:rPr>
          <w:sz w:val="24"/>
        </w:rPr>
        <w:t>zamówienia:</w:t>
      </w:r>
      <w:r w:rsidR="002D7EB9">
        <w:rPr>
          <w:spacing w:val="-1"/>
          <w:sz w:val="24"/>
        </w:rPr>
        <w:t xml:space="preserve"> </w:t>
      </w:r>
      <w:r w:rsidR="009320DB" w:rsidRPr="009320DB">
        <w:rPr>
          <w:b/>
          <w:spacing w:val="-1"/>
          <w:sz w:val="24"/>
        </w:rPr>
        <w:t xml:space="preserve">do 12 czerwca </w:t>
      </w:r>
      <w:r w:rsidR="008948E4" w:rsidRPr="009320DB">
        <w:rPr>
          <w:b/>
          <w:sz w:val="24"/>
        </w:rPr>
        <w:t>202</w:t>
      </w:r>
      <w:r w:rsidR="00430D73" w:rsidRPr="009320DB">
        <w:rPr>
          <w:b/>
          <w:sz w:val="24"/>
        </w:rPr>
        <w:t>6</w:t>
      </w:r>
      <w:r w:rsidR="008948E4" w:rsidRPr="009320DB">
        <w:rPr>
          <w:b/>
          <w:sz w:val="24"/>
        </w:rPr>
        <w:t xml:space="preserve"> </w:t>
      </w:r>
      <w:r w:rsidR="008948E4" w:rsidRPr="009320DB">
        <w:rPr>
          <w:b/>
          <w:spacing w:val="-5"/>
          <w:sz w:val="24"/>
        </w:rPr>
        <w:t>r</w:t>
      </w:r>
      <w:r w:rsidR="004C62D2" w:rsidRPr="009320DB">
        <w:rPr>
          <w:b/>
          <w:spacing w:val="-5"/>
          <w:sz w:val="24"/>
        </w:rPr>
        <w:t>oku.</w:t>
      </w:r>
    </w:p>
    <w:p w14:paraId="6D653321" w14:textId="77777777" w:rsidR="008F314B" w:rsidRDefault="008F314B">
      <w:pPr>
        <w:pStyle w:val="Tekstpodstawowy"/>
        <w:spacing w:before="7"/>
        <w:ind w:left="0"/>
        <w:jc w:val="left"/>
      </w:pPr>
    </w:p>
    <w:p w14:paraId="5E6766E8" w14:textId="77777777" w:rsidR="008F314B" w:rsidRDefault="008948E4">
      <w:pPr>
        <w:pStyle w:val="Nagwek1"/>
      </w:pPr>
      <w:bookmarkStart w:id="4" w:name="_bookmark4"/>
      <w:bookmarkEnd w:id="4"/>
      <w:r>
        <w:rPr>
          <w:u w:val="single"/>
        </w:rPr>
        <w:t>§</w:t>
      </w:r>
      <w:r>
        <w:rPr>
          <w:spacing w:val="-1"/>
          <w:u w:val="single"/>
        </w:rPr>
        <w:t xml:space="preserve"> </w:t>
      </w:r>
      <w:r>
        <w:rPr>
          <w:u w:val="single"/>
        </w:rPr>
        <w:t>5.</w:t>
      </w:r>
      <w:r>
        <w:rPr>
          <w:spacing w:val="-1"/>
          <w:u w:val="single"/>
        </w:rPr>
        <w:t xml:space="preserve"> </w:t>
      </w:r>
      <w:r>
        <w:rPr>
          <w:u w:val="single"/>
        </w:rPr>
        <w:t>Warunki udziału</w:t>
      </w:r>
      <w:r>
        <w:rPr>
          <w:spacing w:val="-3"/>
          <w:u w:val="single"/>
        </w:rPr>
        <w:t xml:space="preserve"> </w:t>
      </w:r>
      <w:r>
        <w:rPr>
          <w:u w:val="single"/>
        </w:rPr>
        <w:t>w</w:t>
      </w:r>
      <w:r>
        <w:rPr>
          <w:spacing w:val="-1"/>
          <w:u w:val="single"/>
        </w:rPr>
        <w:t xml:space="preserve"> </w:t>
      </w:r>
      <w:r>
        <w:rPr>
          <w:spacing w:val="-2"/>
          <w:u w:val="single"/>
        </w:rPr>
        <w:t>postępowaniu</w:t>
      </w:r>
    </w:p>
    <w:p w14:paraId="3FE3BE1A" w14:textId="77777777" w:rsidR="008F314B" w:rsidRDefault="008F314B">
      <w:pPr>
        <w:pStyle w:val="Tekstpodstawowy"/>
        <w:spacing w:before="3"/>
        <w:ind w:left="0"/>
        <w:jc w:val="left"/>
        <w:rPr>
          <w:b/>
        </w:rPr>
      </w:pPr>
    </w:p>
    <w:p w14:paraId="1F00D3E6" w14:textId="5E16533E" w:rsidR="008F314B" w:rsidRDefault="008948E4" w:rsidP="003510CB">
      <w:pPr>
        <w:pStyle w:val="Akapitzlist"/>
        <w:numPr>
          <w:ilvl w:val="0"/>
          <w:numId w:val="14"/>
        </w:numPr>
        <w:tabs>
          <w:tab w:val="left" w:pos="571"/>
        </w:tabs>
        <w:spacing w:line="276" w:lineRule="auto"/>
        <w:ind w:right="158"/>
        <w:rPr>
          <w:sz w:val="24"/>
        </w:rPr>
      </w:pPr>
      <w:r>
        <w:rPr>
          <w:sz w:val="24"/>
        </w:rPr>
        <w:t>O udzielenie zamówienia mogą ubiegać się Wykonawcy, którzy nie podlegają wykluczeniu na zasadach określonych w § 6 Części A SWZ oraz spełniają określone przez Zamawiającego warunki udziału w postępowaniu.</w:t>
      </w:r>
    </w:p>
    <w:p w14:paraId="7DCDD9F8" w14:textId="77777777" w:rsidR="008F314B" w:rsidRDefault="008948E4" w:rsidP="003510CB">
      <w:pPr>
        <w:pStyle w:val="Akapitzlist"/>
        <w:numPr>
          <w:ilvl w:val="0"/>
          <w:numId w:val="14"/>
        </w:numPr>
        <w:tabs>
          <w:tab w:val="left" w:pos="571"/>
        </w:tabs>
        <w:spacing w:line="278" w:lineRule="auto"/>
        <w:ind w:right="160"/>
        <w:rPr>
          <w:sz w:val="24"/>
        </w:rPr>
      </w:pPr>
      <w:r>
        <w:rPr>
          <w:sz w:val="24"/>
        </w:rPr>
        <w:t>O</w:t>
      </w:r>
      <w:r>
        <w:rPr>
          <w:spacing w:val="73"/>
          <w:sz w:val="24"/>
        </w:rPr>
        <w:t xml:space="preserve"> </w:t>
      </w:r>
      <w:r>
        <w:rPr>
          <w:sz w:val="24"/>
        </w:rPr>
        <w:t>udzielenie</w:t>
      </w:r>
      <w:r>
        <w:rPr>
          <w:spacing w:val="73"/>
          <w:sz w:val="24"/>
        </w:rPr>
        <w:t xml:space="preserve"> </w:t>
      </w:r>
      <w:r>
        <w:rPr>
          <w:sz w:val="24"/>
        </w:rPr>
        <w:t>zamówienia</w:t>
      </w:r>
      <w:r>
        <w:rPr>
          <w:spacing w:val="72"/>
          <w:sz w:val="24"/>
        </w:rPr>
        <w:t xml:space="preserve"> </w:t>
      </w:r>
      <w:r>
        <w:rPr>
          <w:sz w:val="24"/>
        </w:rPr>
        <w:t>mogą</w:t>
      </w:r>
      <w:r>
        <w:rPr>
          <w:spacing w:val="73"/>
          <w:sz w:val="24"/>
        </w:rPr>
        <w:t xml:space="preserve"> </w:t>
      </w:r>
      <w:r>
        <w:rPr>
          <w:sz w:val="24"/>
        </w:rPr>
        <w:t>ubiegać</w:t>
      </w:r>
      <w:r>
        <w:rPr>
          <w:spacing w:val="72"/>
          <w:sz w:val="24"/>
        </w:rPr>
        <w:t xml:space="preserve"> </w:t>
      </w:r>
      <w:r>
        <w:rPr>
          <w:sz w:val="24"/>
        </w:rPr>
        <w:t>się</w:t>
      </w:r>
      <w:r>
        <w:rPr>
          <w:spacing w:val="75"/>
          <w:sz w:val="24"/>
        </w:rPr>
        <w:t xml:space="preserve"> </w:t>
      </w:r>
      <w:r>
        <w:rPr>
          <w:sz w:val="24"/>
        </w:rPr>
        <w:t>Wykonawcy,</w:t>
      </w:r>
      <w:r>
        <w:rPr>
          <w:spacing w:val="75"/>
          <w:sz w:val="24"/>
        </w:rPr>
        <w:t xml:space="preserve"> </w:t>
      </w:r>
      <w:r>
        <w:rPr>
          <w:sz w:val="24"/>
        </w:rPr>
        <w:t>którzy</w:t>
      </w:r>
      <w:r>
        <w:rPr>
          <w:spacing w:val="68"/>
          <w:sz w:val="24"/>
        </w:rPr>
        <w:t xml:space="preserve"> </w:t>
      </w:r>
      <w:r>
        <w:rPr>
          <w:sz w:val="24"/>
        </w:rPr>
        <w:t>spełniają</w:t>
      </w:r>
      <w:r>
        <w:rPr>
          <w:spacing w:val="73"/>
          <w:sz w:val="24"/>
        </w:rPr>
        <w:t xml:space="preserve"> </w:t>
      </w:r>
      <w:r>
        <w:rPr>
          <w:sz w:val="24"/>
        </w:rPr>
        <w:t>warunki w zakresie:</w:t>
      </w:r>
    </w:p>
    <w:p w14:paraId="5D3000DE" w14:textId="77777777" w:rsidR="008F314B" w:rsidRDefault="008948E4" w:rsidP="003510CB">
      <w:pPr>
        <w:pStyle w:val="Akapitzlist"/>
        <w:numPr>
          <w:ilvl w:val="1"/>
          <w:numId w:val="14"/>
        </w:numPr>
        <w:tabs>
          <w:tab w:val="left" w:pos="424"/>
        </w:tabs>
        <w:ind w:left="424" w:right="2356" w:hanging="424"/>
        <w:jc w:val="center"/>
        <w:rPr>
          <w:b/>
          <w:sz w:val="24"/>
        </w:rPr>
      </w:pPr>
      <w:r>
        <w:rPr>
          <w:b/>
          <w:sz w:val="24"/>
        </w:rPr>
        <w:t>zdolności</w:t>
      </w:r>
      <w:r>
        <w:rPr>
          <w:b/>
          <w:spacing w:val="-4"/>
          <w:sz w:val="24"/>
        </w:rPr>
        <w:t xml:space="preserve"> </w:t>
      </w:r>
      <w:r>
        <w:rPr>
          <w:b/>
          <w:sz w:val="24"/>
        </w:rPr>
        <w:t>do</w:t>
      </w:r>
      <w:r>
        <w:rPr>
          <w:b/>
          <w:spacing w:val="-5"/>
          <w:sz w:val="24"/>
        </w:rPr>
        <w:t xml:space="preserve"> </w:t>
      </w:r>
      <w:r>
        <w:rPr>
          <w:b/>
          <w:sz w:val="24"/>
        </w:rPr>
        <w:t>występowania</w:t>
      </w:r>
      <w:r>
        <w:rPr>
          <w:b/>
          <w:spacing w:val="-2"/>
          <w:sz w:val="24"/>
        </w:rPr>
        <w:t xml:space="preserve"> </w:t>
      </w:r>
      <w:r>
        <w:rPr>
          <w:b/>
          <w:sz w:val="24"/>
        </w:rPr>
        <w:t>w obrocie</w:t>
      </w:r>
      <w:r>
        <w:rPr>
          <w:b/>
          <w:spacing w:val="-1"/>
          <w:sz w:val="24"/>
        </w:rPr>
        <w:t xml:space="preserve"> </w:t>
      </w:r>
      <w:r>
        <w:rPr>
          <w:b/>
          <w:spacing w:val="-2"/>
          <w:sz w:val="24"/>
        </w:rPr>
        <w:t>gospodarczym:</w:t>
      </w:r>
    </w:p>
    <w:p w14:paraId="159E3591" w14:textId="77777777" w:rsidR="008F314B" w:rsidRDefault="008948E4">
      <w:pPr>
        <w:pStyle w:val="Tekstpodstawowy"/>
        <w:spacing w:before="35"/>
        <w:ind w:left="21" w:right="2443"/>
        <w:jc w:val="center"/>
      </w:pPr>
      <w:r>
        <w:t>Zamawiający</w:t>
      </w:r>
      <w:r>
        <w:rPr>
          <w:spacing w:val="-6"/>
        </w:rPr>
        <w:t xml:space="preserve"> </w:t>
      </w:r>
      <w:r>
        <w:t>nie określa</w:t>
      </w:r>
      <w:r>
        <w:rPr>
          <w:spacing w:val="1"/>
        </w:rPr>
        <w:t xml:space="preserve"> </w:t>
      </w:r>
      <w:r>
        <w:t>warunku</w:t>
      </w:r>
      <w:r>
        <w:rPr>
          <w:spacing w:val="-2"/>
        </w:rPr>
        <w:t xml:space="preserve"> </w:t>
      </w:r>
      <w:r>
        <w:t>w</w:t>
      </w:r>
      <w:r>
        <w:rPr>
          <w:spacing w:val="-1"/>
        </w:rPr>
        <w:t xml:space="preserve"> </w:t>
      </w:r>
      <w:r>
        <w:t xml:space="preserve">ww. </w:t>
      </w:r>
      <w:r>
        <w:rPr>
          <w:spacing w:val="-2"/>
        </w:rPr>
        <w:t>zakresie.</w:t>
      </w:r>
    </w:p>
    <w:p w14:paraId="7179CB3F" w14:textId="77777777" w:rsidR="008F314B" w:rsidRDefault="008948E4" w:rsidP="003510CB">
      <w:pPr>
        <w:pStyle w:val="Akapitzlist"/>
        <w:numPr>
          <w:ilvl w:val="1"/>
          <w:numId w:val="14"/>
        </w:numPr>
        <w:tabs>
          <w:tab w:val="left" w:pos="995"/>
          <w:tab w:val="left" w:pos="2365"/>
          <w:tab w:val="left" w:pos="2880"/>
          <w:tab w:val="left" w:pos="4459"/>
          <w:tab w:val="left" w:pos="5787"/>
          <w:tab w:val="left" w:pos="7251"/>
          <w:tab w:val="left" w:pos="8855"/>
        </w:tabs>
        <w:spacing w:before="46" w:line="278" w:lineRule="auto"/>
        <w:ind w:right="163"/>
        <w:rPr>
          <w:b/>
          <w:sz w:val="24"/>
        </w:rPr>
      </w:pPr>
      <w:r>
        <w:rPr>
          <w:b/>
          <w:spacing w:val="-2"/>
          <w:sz w:val="24"/>
        </w:rPr>
        <w:t>uprawnień</w:t>
      </w:r>
      <w:r>
        <w:rPr>
          <w:b/>
          <w:sz w:val="24"/>
        </w:rPr>
        <w:tab/>
      </w:r>
      <w:r>
        <w:rPr>
          <w:b/>
          <w:spacing w:val="-6"/>
          <w:sz w:val="24"/>
        </w:rPr>
        <w:t>do</w:t>
      </w:r>
      <w:r>
        <w:rPr>
          <w:b/>
          <w:sz w:val="24"/>
        </w:rPr>
        <w:tab/>
      </w:r>
      <w:r>
        <w:rPr>
          <w:b/>
          <w:spacing w:val="-2"/>
          <w:sz w:val="24"/>
        </w:rPr>
        <w:t>prowadzenia</w:t>
      </w:r>
      <w:r>
        <w:rPr>
          <w:b/>
          <w:sz w:val="24"/>
        </w:rPr>
        <w:tab/>
      </w:r>
      <w:r>
        <w:rPr>
          <w:b/>
          <w:spacing w:val="-2"/>
          <w:sz w:val="24"/>
        </w:rPr>
        <w:t>określonej</w:t>
      </w:r>
      <w:r>
        <w:rPr>
          <w:b/>
          <w:sz w:val="24"/>
        </w:rPr>
        <w:tab/>
      </w:r>
      <w:r>
        <w:rPr>
          <w:b/>
          <w:spacing w:val="-2"/>
          <w:sz w:val="24"/>
        </w:rPr>
        <w:t>działalności</w:t>
      </w:r>
      <w:r>
        <w:rPr>
          <w:b/>
          <w:sz w:val="24"/>
        </w:rPr>
        <w:tab/>
      </w:r>
      <w:r>
        <w:rPr>
          <w:b/>
          <w:spacing w:val="-2"/>
          <w:sz w:val="24"/>
        </w:rPr>
        <w:t>gospodarczej</w:t>
      </w:r>
      <w:r>
        <w:rPr>
          <w:b/>
          <w:sz w:val="24"/>
        </w:rPr>
        <w:tab/>
      </w:r>
      <w:r>
        <w:rPr>
          <w:b/>
          <w:spacing w:val="-4"/>
          <w:sz w:val="24"/>
        </w:rPr>
        <w:t xml:space="preserve">lub </w:t>
      </w:r>
      <w:r>
        <w:rPr>
          <w:b/>
          <w:sz w:val="24"/>
        </w:rPr>
        <w:t>zawodowej, o ile wynika to z odrębnych przepisów:</w:t>
      </w:r>
    </w:p>
    <w:p w14:paraId="68772C57" w14:textId="77777777" w:rsidR="008F314B" w:rsidRDefault="008948E4">
      <w:pPr>
        <w:pStyle w:val="Tekstpodstawowy"/>
        <w:spacing w:line="267" w:lineRule="exact"/>
        <w:ind w:left="1012"/>
        <w:jc w:val="left"/>
      </w:pPr>
      <w:r>
        <w:lastRenderedPageBreak/>
        <w:t>Zamawiający</w:t>
      </w:r>
      <w:r>
        <w:rPr>
          <w:spacing w:val="-6"/>
        </w:rPr>
        <w:t xml:space="preserve"> </w:t>
      </w:r>
      <w:r>
        <w:t>nie określa</w:t>
      </w:r>
      <w:r>
        <w:rPr>
          <w:spacing w:val="1"/>
        </w:rPr>
        <w:t xml:space="preserve"> </w:t>
      </w:r>
      <w:r>
        <w:t>warunku</w:t>
      </w:r>
      <w:r>
        <w:rPr>
          <w:spacing w:val="-2"/>
        </w:rPr>
        <w:t xml:space="preserve"> </w:t>
      </w:r>
      <w:r>
        <w:t>w</w:t>
      </w:r>
      <w:r>
        <w:rPr>
          <w:spacing w:val="-1"/>
        </w:rPr>
        <w:t xml:space="preserve"> </w:t>
      </w:r>
      <w:r>
        <w:t xml:space="preserve">ww. </w:t>
      </w:r>
      <w:r>
        <w:rPr>
          <w:spacing w:val="-2"/>
        </w:rPr>
        <w:t>zakresie.</w:t>
      </w:r>
    </w:p>
    <w:p w14:paraId="3EECFA92" w14:textId="77777777" w:rsidR="008F314B" w:rsidRDefault="008948E4" w:rsidP="003510CB">
      <w:pPr>
        <w:pStyle w:val="Akapitzlist"/>
        <w:numPr>
          <w:ilvl w:val="1"/>
          <w:numId w:val="14"/>
        </w:numPr>
        <w:tabs>
          <w:tab w:val="left" w:pos="995"/>
        </w:tabs>
        <w:spacing w:before="45"/>
        <w:ind w:hanging="424"/>
        <w:rPr>
          <w:b/>
          <w:sz w:val="24"/>
        </w:rPr>
      </w:pPr>
      <w:r>
        <w:rPr>
          <w:b/>
          <w:sz w:val="24"/>
        </w:rPr>
        <w:t>sytuacji</w:t>
      </w:r>
      <w:r>
        <w:rPr>
          <w:b/>
          <w:spacing w:val="-2"/>
          <w:sz w:val="24"/>
        </w:rPr>
        <w:t xml:space="preserve"> </w:t>
      </w:r>
      <w:r>
        <w:rPr>
          <w:b/>
          <w:sz w:val="24"/>
        </w:rPr>
        <w:t>ekonomicznej</w:t>
      </w:r>
      <w:r>
        <w:rPr>
          <w:b/>
          <w:spacing w:val="-2"/>
          <w:sz w:val="24"/>
        </w:rPr>
        <w:t xml:space="preserve"> </w:t>
      </w:r>
      <w:r>
        <w:rPr>
          <w:b/>
          <w:sz w:val="24"/>
        </w:rPr>
        <w:t>lub</w:t>
      </w:r>
      <w:r>
        <w:rPr>
          <w:b/>
          <w:spacing w:val="-1"/>
          <w:sz w:val="24"/>
        </w:rPr>
        <w:t xml:space="preserve"> </w:t>
      </w:r>
      <w:r>
        <w:rPr>
          <w:b/>
          <w:spacing w:val="-2"/>
          <w:sz w:val="24"/>
        </w:rPr>
        <w:t>finansowej:</w:t>
      </w:r>
    </w:p>
    <w:p w14:paraId="24557B46" w14:textId="77777777" w:rsidR="008F314B" w:rsidRDefault="008948E4">
      <w:pPr>
        <w:pStyle w:val="Tekstpodstawowy"/>
        <w:spacing w:before="36"/>
        <w:ind w:left="1012"/>
        <w:jc w:val="left"/>
      </w:pPr>
      <w:r>
        <w:t>Zamawiający</w:t>
      </w:r>
      <w:r>
        <w:rPr>
          <w:spacing w:val="-6"/>
        </w:rPr>
        <w:t xml:space="preserve"> </w:t>
      </w:r>
      <w:r>
        <w:t>nie określa</w:t>
      </w:r>
      <w:r>
        <w:rPr>
          <w:spacing w:val="1"/>
        </w:rPr>
        <w:t xml:space="preserve"> </w:t>
      </w:r>
      <w:r>
        <w:t>warunku</w:t>
      </w:r>
      <w:r>
        <w:rPr>
          <w:spacing w:val="-2"/>
        </w:rPr>
        <w:t xml:space="preserve"> </w:t>
      </w:r>
      <w:r>
        <w:t>w</w:t>
      </w:r>
      <w:r>
        <w:rPr>
          <w:spacing w:val="-1"/>
        </w:rPr>
        <w:t xml:space="preserve"> </w:t>
      </w:r>
      <w:r>
        <w:t xml:space="preserve">ww. </w:t>
      </w:r>
      <w:r>
        <w:rPr>
          <w:spacing w:val="-2"/>
        </w:rPr>
        <w:t>zakresie.</w:t>
      </w:r>
    </w:p>
    <w:p w14:paraId="4C3E123A" w14:textId="019E0D26" w:rsidR="008F314B" w:rsidRPr="00DD3FF3" w:rsidRDefault="008948E4" w:rsidP="003510CB">
      <w:pPr>
        <w:pStyle w:val="Akapitzlist"/>
        <w:numPr>
          <w:ilvl w:val="1"/>
          <w:numId w:val="14"/>
        </w:numPr>
        <w:tabs>
          <w:tab w:val="left" w:pos="995"/>
        </w:tabs>
        <w:spacing w:before="46"/>
        <w:ind w:hanging="424"/>
        <w:rPr>
          <w:b/>
          <w:sz w:val="24"/>
        </w:rPr>
      </w:pPr>
      <w:r>
        <w:rPr>
          <w:b/>
          <w:sz w:val="24"/>
        </w:rPr>
        <w:t>zdolności</w:t>
      </w:r>
      <w:r>
        <w:rPr>
          <w:b/>
          <w:spacing w:val="-4"/>
          <w:sz w:val="24"/>
        </w:rPr>
        <w:t xml:space="preserve"> </w:t>
      </w:r>
      <w:r>
        <w:rPr>
          <w:b/>
          <w:sz w:val="24"/>
        </w:rPr>
        <w:t>technicznej</w:t>
      </w:r>
      <w:r>
        <w:rPr>
          <w:b/>
          <w:spacing w:val="-3"/>
          <w:sz w:val="24"/>
        </w:rPr>
        <w:t xml:space="preserve"> </w:t>
      </w:r>
      <w:r>
        <w:rPr>
          <w:b/>
          <w:sz w:val="24"/>
        </w:rPr>
        <w:t>lub</w:t>
      </w:r>
      <w:r>
        <w:rPr>
          <w:b/>
          <w:spacing w:val="-2"/>
          <w:sz w:val="24"/>
        </w:rPr>
        <w:t xml:space="preserve"> zawodowej:</w:t>
      </w:r>
      <w:r w:rsidR="00DD3FF3">
        <w:rPr>
          <w:b/>
          <w:spacing w:val="-2"/>
          <w:sz w:val="24"/>
        </w:rPr>
        <w:t xml:space="preserve"> </w:t>
      </w:r>
    </w:p>
    <w:p w14:paraId="235ED6F4" w14:textId="3FFD06CE" w:rsidR="00E130F4" w:rsidRDefault="00E130F4" w:rsidP="006159E7">
      <w:pPr>
        <w:pStyle w:val="Tekstpodstawowy"/>
        <w:numPr>
          <w:ilvl w:val="2"/>
          <w:numId w:val="14"/>
        </w:numPr>
        <w:tabs>
          <w:tab w:val="left" w:pos="993"/>
        </w:tabs>
        <w:spacing w:line="276" w:lineRule="auto"/>
      </w:pPr>
      <w:r w:rsidRPr="00B95EDC">
        <w:t>Wykonawca w okresie ostatnich 3 lat przed upływem terminu składania ofert</w:t>
      </w:r>
      <w:r w:rsidRPr="00B95EDC">
        <w:br/>
        <w:t>a jeżeli okres prowadzenia działalności jest krótszy – w tym okresie – wykonał należycie co najmniej 2 usługi przygotowania i przeprowadzenia kursów/ szkoleń</w:t>
      </w:r>
      <w:r w:rsidRPr="00B95EDC">
        <w:br/>
        <w:t xml:space="preserve">dla administracji publicznej dotyczących </w:t>
      </w:r>
      <w:proofErr w:type="spellStart"/>
      <w:r w:rsidRPr="00B95EDC">
        <w:t>cyberbezpieczeństwa</w:t>
      </w:r>
      <w:proofErr w:type="spellEnd"/>
      <w:r w:rsidRPr="00B95EDC">
        <w:t xml:space="preserve"> lub socjotechniki</w:t>
      </w:r>
      <w:r w:rsidRPr="00B95EDC">
        <w:br/>
        <w:t>dla minimum 200 osób u jednego zamawiającego w ramach jednego zamówienia</w:t>
      </w:r>
      <w:r w:rsidR="00B95EDC" w:rsidRPr="00B95EDC">
        <w:t>;</w:t>
      </w:r>
    </w:p>
    <w:p w14:paraId="08690FFB" w14:textId="77777777" w:rsidR="00E130F4" w:rsidRPr="00B95EDC" w:rsidRDefault="00E130F4" w:rsidP="006159E7">
      <w:pPr>
        <w:pStyle w:val="Tekstpodstawowy"/>
        <w:tabs>
          <w:tab w:val="left" w:pos="993"/>
        </w:tabs>
        <w:spacing w:line="276" w:lineRule="auto"/>
        <w:ind w:left="0"/>
      </w:pPr>
    </w:p>
    <w:p w14:paraId="4196D2A5" w14:textId="7A673B56" w:rsidR="00E130F4" w:rsidRPr="00B95EDC" w:rsidRDefault="00E130F4" w:rsidP="006159E7">
      <w:pPr>
        <w:pStyle w:val="Tekstpodstawowy"/>
        <w:numPr>
          <w:ilvl w:val="2"/>
          <w:numId w:val="14"/>
        </w:numPr>
        <w:tabs>
          <w:tab w:val="left" w:pos="993"/>
        </w:tabs>
        <w:spacing w:line="276" w:lineRule="auto"/>
        <w:rPr>
          <w:b/>
          <w:u w:val="single"/>
        </w:rPr>
      </w:pPr>
      <w:r w:rsidRPr="00B95EDC">
        <w:t xml:space="preserve"> Wykonawca dysponuje szkoleniowcami min. 2, którzy będą realizować przedmiot Zamówienia</w:t>
      </w:r>
      <w:r w:rsidR="00B95EDC" w:rsidRPr="00B95EDC">
        <w:t>,</w:t>
      </w:r>
      <w:r w:rsidRPr="00B95EDC">
        <w:t xml:space="preserve"> posiadającymi certyfikaty z listy</w:t>
      </w:r>
      <w:r w:rsidR="00896005" w:rsidRPr="00B95EDC">
        <w:t>:</w:t>
      </w:r>
      <w:r w:rsidRPr="00B95EDC">
        <w:t xml:space="preserve"> CISSP, CISM, CEH, OSCP</w:t>
      </w:r>
      <w:r w:rsidR="00857A5C">
        <w:t xml:space="preserve"> </w:t>
      </w:r>
      <w:r w:rsidRPr="00B95EDC">
        <w:t>lub równoważne</w:t>
      </w:r>
      <w:r w:rsidR="00896005" w:rsidRPr="001D60C8">
        <w:rPr>
          <w:b/>
        </w:rPr>
        <w:t>*</w:t>
      </w:r>
      <w:r w:rsidRPr="00B95EDC">
        <w:t xml:space="preserve"> - min. 1</w:t>
      </w:r>
      <w:r w:rsidR="00B95EDC" w:rsidRPr="00B95EDC">
        <w:t xml:space="preserve"> certyfikat</w:t>
      </w:r>
      <w:r w:rsidRPr="00B95EDC">
        <w:t xml:space="preserve">. </w:t>
      </w:r>
      <w:r w:rsidRPr="00B95EDC">
        <w:rPr>
          <w:b/>
          <w:u w:val="single"/>
        </w:rPr>
        <w:t>Osoby te zob</w:t>
      </w:r>
      <w:r w:rsidR="00896005" w:rsidRPr="00B95EDC">
        <w:rPr>
          <w:b/>
          <w:u w:val="single"/>
        </w:rPr>
        <w:t>owiązane będą do uczestniczenia</w:t>
      </w:r>
      <w:r w:rsidR="00857A5C">
        <w:rPr>
          <w:b/>
          <w:u w:val="single"/>
        </w:rPr>
        <w:t xml:space="preserve"> </w:t>
      </w:r>
      <w:r w:rsidRPr="00B95EDC">
        <w:rPr>
          <w:b/>
          <w:u w:val="single"/>
        </w:rPr>
        <w:t>w realizacji zamówienia.</w:t>
      </w:r>
    </w:p>
    <w:p w14:paraId="521BE233" w14:textId="77777777" w:rsidR="00E130F4" w:rsidRPr="00B95EDC" w:rsidRDefault="00E130F4" w:rsidP="00E130F4">
      <w:pPr>
        <w:pStyle w:val="Tekstpodstawowy"/>
        <w:tabs>
          <w:tab w:val="left" w:pos="993"/>
        </w:tabs>
        <w:spacing w:before="36"/>
        <w:ind w:left="993"/>
      </w:pPr>
    </w:p>
    <w:p w14:paraId="2AE4BE75" w14:textId="28DABF11" w:rsidR="00E130F4" w:rsidRPr="00B95EDC" w:rsidRDefault="00896005" w:rsidP="006159E7">
      <w:pPr>
        <w:pStyle w:val="Tekstpodstawowy"/>
        <w:tabs>
          <w:tab w:val="left" w:pos="993"/>
        </w:tabs>
        <w:spacing w:line="276" w:lineRule="auto"/>
        <w:ind w:left="993"/>
      </w:pPr>
      <w:r w:rsidRPr="001D60C8">
        <w:rPr>
          <w:b/>
        </w:rPr>
        <w:t>*</w:t>
      </w:r>
      <w:r w:rsidR="00E130F4" w:rsidRPr="00B95EDC">
        <w:t>Warunki równoważności:</w:t>
      </w:r>
    </w:p>
    <w:p w14:paraId="246B4C79" w14:textId="7F7FD411" w:rsidR="00E130F4" w:rsidRPr="00B95EDC" w:rsidRDefault="00E130F4" w:rsidP="006159E7">
      <w:pPr>
        <w:pStyle w:val="Tekstpodstawowy"/>
        <w:tabs>
          <w:tab w:val="left" w:pos="993"/>
        </w:tabs>
        <w:spacing w:line="276" w:lineRule="auto"/>
        <w:ind w:left="993"/>
      </w:pPr>
      <w:r w:rsidRPr="00B95EDC">
        <w:t>Zamawiający dopuszcza certyfikaty równoważne,</w:t>
      </w:r>
      <w:r w:rsidR="00B95EDC" w:rsidRPr="00B95EDC">
        <w:t xml:space="preserve"> tj. potwierdzające kompetencje</w:t>
      </w:r>
      <w:r w:rsidR="00B95EDC" w:rsidRPr="00B95EDC">
        <w:br/>
      </w:r>
      <w:r w:rsidRPr="00B95EDC">
        <w:t>co najmniej równoważne pod względem zakresu merytorycznego i poziomu trudności weryfikacji wiedzy/umiejętności do wskazanych certyfikatów referencyjnych</w:t>
      </w:r>
      <w:r w:rsidR="002A48B1">
        <w:t>.</w:t>
      </w:r>
    </w:p>
    <w:p w14:paraId="436179C0" w14:textId="77777777" w:rsidR="00E130F4" w:rsidRPr="00B95EDC" w:rsidRDefault="00E130F4" w:rsidP="006159E7">
      <w:pPr>
        <w:pStyle w:val="Tekstpodstawowy"/>
        <w:tabs>
          <w:tab w:val="left" w:pos="993"/>
        </w:tabs>
        <w:spacing w:line="276" w:lineRule="auto"/>
        <w:ind w:left="993"/>
      </w:pPr>
      <w:r w:rsidRPr="00B95EDC">
        <w:t>Za certyfikat równoważny Zamawiający uzna imienny certyfikat osoby (nie firmy), który łącznie spełnia następujące warunki:</w:t>
      </w:r>
    </w:p>
    <w:p w14:paraId="0D8892A5" w14:textId="77777777" w:rsidR="00E130F4" w:rsidRPr="00B95EDC" w:rsidRDefault="00E130F4" w:rsidP="006159E7">
      <w:pPr>
        <w:pStyle w:val="Tekstpodstawowy"/>
        <w:tabs>
          <w:tab w:val="left" w:pos="993"/>
        </w:tabs>
        <w:spacing w:line="276" w:lineRule="auto"/>
        <w:ind w:left="993"/>
      </w:pPr>
    </w:p>
    <w:p w14:paraId="4B6E79E4" w14:textId="646236E2" w:rsidR="00E130F4" w:rsidRPr="00B95EDC" w:rsidRDefault="002A48B1" w:rsidP="006159E7">
      <w:pPr>
        <w:pStyle w:val="Tekstpodstawowy"/>
        <w:tabs>
          <w:tab w:val="left" w:pos="993"/>
        </w:tabs>
        <w:spacing w:line="276" w:lineRule="auto"/>
        <w:ind w:left="1713"/>
      </w:pPr>
      <w:r>
        <w:t xml:space="preserve">- </w:t>
      </w:r>
      <w:r w:rsidR="00E130F4" w:rsidRPr="00B95EDC">
        <w:t>Został wydany przez niezależną organizację/jednostkę certyfikującą takie jak:</w:t>
      </w:r>
    </w:p>
    <w:p w14:paraId="6846F146" w14:textId="77777777" w:rsidR="00E130F4" w:rsidRPr="00B95EDC" w:rsidRDefault="00E130F4" w:rsidP="006159E7">
      <w:pPr>
        <w:pStyle w:val="Tekstpodstawowy"/>
        <w:numPr>
          <w:ilvl w:val="1"/>
          <w:numId w:val="42"/>
        </w:numPr>
        <w:tabs>
          <w:tab w:val="left" w:pos="993"/>
        </w:tabs>
        <w:spacing w:line="276" w:lineRule="auto"/>
      </w:pPr>
      <w:r w:rsidRPr="00B95EDC">
        <w:t xml:space="preserve">ISC2 (International Information System Security </w:t>
      </w:r>
      <w:proofErr w:type="spellStart"/>
      <w:r w:rsidRPr="00B95EDC">
        <w:t>Certification</w:t>
      </w:r>
      <w:proofErr w:type="spellEnd"/>
      <w:r w:rsidRPr="00B95EDC">
        <w:t xml:space="preserve"> </w:t>
      </w:r>
      <w:proofErr w:type="spellStart"/>
      <w:r w:rsidRPr="00B95EDC">
        <w:t>Consortium</w:t>
      </w:r>
      <w:proofErr w:type="spellEnd"/>
      <w:r w:rsidRPr="00B95EDC">
        <w:t>).</w:t>
      </w:r>
    </w:p>
    <w:p w14:paraId="04A2F548" w14:textId="77777777" w:rsidR="00E130F4" w:rsidRPr="00B95EDC" w:rsidRDefault="00E130F4" w:rsidP="006159E7">
      <w:pPr>
        <w:pStyle w:val="Tekstpodstawowy"/>
        <w:numPr>
          <w:ilvl w:val="1"/>
          <w:numId w:val="42"/>
        </w:numPr>
        <w:tabs>
          <w:tab w:val="left" w:pos="993"/>
        </w:tabs>
        <w:spacing w:line="276" w:lineRule="auto"/>
      </w:pPr>
      <w:r w:rsidRPr="00B95EDC">
        <w:t>ISACA.</w:t>
      </w:r>
    </w:p>
    <w:p w14:paraId="7AA87F61" w14:textId="77777777" w:rsidR="00E130F4" w:rsidRPr="00B95EDC" w:rsidRDefault="00E130F4" w:rsidP="006159E7">
      <w:pPr>
        <w:pStyle w:val="Tekstpodstawowy"/>
        <w:numPr>
          <w:ilvl w:val="1"/>
          <w:numId w:val="42"/>
        </w:numPr>
        <w:tabs>
          <w:tab w:val="left" w:pos="993"/>
        </w:tabs>
        <w:spacing w:line="276" w:lineRule="auto"/>
      </w:pPr>
      <w:r w:rsidRPr="00B95EDC">
        <w:t>EC-</w:t>
      </w:r>
      <w:proofErr w:type="spellStart"/>
      <w:r w:rsidRPr="00B95EDC">
        <w:t>Council</w:t>
      </w:r>
      <w:proofErr w:type="spellEnd"/>
      <w:r w:rsidRPr="00B95EDC">
        <w:t>.</w:t>
      </w:r>
    </w:p>
    <w:p w14:paraId="2D2B9D3B" w14:textId="77777777" w:rsidR="00E130F4" w:rsidRPr="00B95EDC" w:rsidRDefault="00E130F4" w:rsidP="006159E7">
      <w:pPr>
        <w:pStyle w:val="Tekstpodstawowy"/>
        <w:numPr>
          <w:ilvl w:val="1"/>
          <w:numId w:val="42"/>
        </w:numPr>
        <w:tabs>
          <w:tab w:val="left" w:pos="993"/>
        </w:tabs>
        <w:spacing w:line="276" w:lineRule="auto"/>
      </w:pPr>
      <w:proofErr w:type="spellStart"/>
      <w:r w:rsidRPr="00B95EDC">
        <w:t>Offensive</w:t>
      </w:r>
      <w:proofErr w:type="spellEnd"/>
      <w:r w:rsidRPr="00B95EDC">
        <w:t xml:space="preserve"> Security / </w:t>
      </w:r>
      <w:proofErr w:type="spellStart"/>
      <w:r w:rsidRPr="00B95EDC">
        <w:t>OffSec</w:t>
      </w:r>
      <w:proofErr w:type="spellEnd"/>
      <w:r w:rsidRPr="00B95EDC">
        <w:t>.</w:t>
      </w:r>
    </w:p>
    <w:p w14:paraId="7D3BB6F9" w14:textId="079B6CBC" w:rsidR="00E130F4" w:rsidRPr="00B95EDC" w:rsidRDefault="002A48B1" w:rsidP="006159E7">
      <w:pPr>
        <w:pStyle w:val="Tekstpodstawowy"/>
        <w:tabs>
          <w:tab w:val="left" w:pos="993"/>
        </w:tabs>
        <w:spacing w:line="276" w:lineRule="auto"/>
        <w:ind w:left="1713"/>
      </w:pPr>
      <w:r>
        <w:t xml:space="preserve">- </w:t>
      </w:r>
      <w:r w:rsidR="00E130F4" w:rsidRPr="00B95EDC">
        <w:t>Uzyskanie certyfikatu wymagało zweryfikowania kompetencji w formie egzaminu.</w:t>
      </w:r>
    </w:p>
    <w:p w14:paraId="76E766CA" w14:textId="5662A6C8" w:rsidR="00E130F4" w:rsidRPr="00B95EDC" w:rsidRDefault="002A48B1" w:rsidP="006159E7">
      <w:pPr>
        <w:pStyle w:val="Tekstpodstawowy"/>
        <w:tabs>
          <w:tab w:val="left" w:pos="993"/>
        </w:tabs>
        <w:spacing w:line="276" w:lineRule="auto"/>
        <w:ind w:left="1713"/>
      </w:pPr>
      <w:r>
        <w:t xml:space="preserve">- </w:t>
      </w:r>
      <w:r w:rsidR="00E130F4" w:rsidRPr="00B95EDC">
        <w:t xml:space="preserve">Certyfikat obejmuje zakres merytoryczny odpowiadający co najmniej zakresowi certyfikatu referencyjnego. </w:t>
      </w:r>
    </w:p>
    <w:p w14:paraId="5A14A1DC" w14:textId="77777777" w:rsidR="008F314B" w:rsidRPr="00C651DF" w:rsidRDefault="008F314B" w:rsidP="00C651DF">
      <w:pPr>
        <w:tabs>
          <w:tab w:val="left" w:pos="1420"/>
        </w:tabs>
        <w:spacing w:line="278" w:lineRule="auto"/>
        <w:ind w:right="140"/>
        <w:rPr>
          <w:sz w:val="24"/>
        </w:rPr>
      </w:pPr>
    </w:p>
    <w:p w14:paraId="6492605E" w14:textId="21ADABC2" w:rsidR="008F314B" w:rsidRDefault="008948E4" w:rsidP="003510CB">
      <w:pPr>
        <w:pStyle w:val="Akapitzlist"/>
        <w:numPr>
          <w:ilvl w:val="0"/>
          <w:numId w:val="14"/>
        </w:numPr>
        <w:tabs>
          <w:tab w:val="left" w:pos="571"/>
        </w:tabs>
        <w:spacing w:line="276" w:lineRule="auto"/>
        <w:ind w:right="138"/>
        <w:rPr>
          <w:sz w:val="24"/>
        </w:rPr>
      </w:pPr>
      <w:r>
        <w:rPr>
          <w:b/>
          <w:sz w:val="24"/>
        </w:rPr>
        <w:t>Zamawiający, w stosunku do Wykonawców wspólnie ubiegających się o udzielenie zamówienia, nie dopuszcza łącznego spełniania warunku dotyczącego zdolności technicznej lub</w:t>
      </w:r>
      <w:r>
        <w:rPr>
          <w:b/>
          <w:spacing w:val="12"/>
          <w:sz w:val="24"/>
        </w:rPr>
        <w:t xml:space="preserve"> </w:t>
      </w:r>
      <w:r>
        <w:rPr>
          <w:b/>
          <w:sz w:val="24"/>
        </w:rPr>
        <w:t>zawodowej</w:t>
      </w:r>
      <w:r>
        <w:rPr>
          <w:b/>
          <w:spacing w:val="14"/>
          <w:sz w:val="24"/>
        </w:rPr>
        <w:t xml:space="preserve"> </w:t>
      </w:r>
      <w:r w:rsidRPr="001E4899">
        <w:rPr>
          <w:b/>
          <w:sz w:val="24"/>
        </w:rPr>
        <w:t>określonego</w:t>
      </w:r>
      <w:r w:rsidRPr="001E4899">
        <w:rPr>
          <w:b/>
          <w:spacing w:val="12"/>
          <w:sz w:val="24"/>
        </w:rPr>
        <w:t xml:space="preserve"> </w:t>
      </w:r>
      <w:r w:rsidRPr="001E4899">
        <w:rPr>
          <w:b/>
          <w:sz w:val="24"/>
        </w:rPr>
        <w:t>w</w:t>
      </w:r>
      <w:r w:rsidRPr="001E4899">
        <w:rPr>
          <w:b/>
          <w:spacing w:val="13"/>
          <w:sz w:val="24"/>
        </w:rPr>
        <w:t xml:space="preserve"> </w:t>
      </w:r>
      <w:r w:rsidRPr="001E4899">
        <w:rPr>
          <w:b/>
          <w:sz w:val="24"/>
        </w:rPr>
        <w:t>§</w:t>
      </w:r>
      <w:r w:rsidRPr="001E4899">
        <w:rPr>
          <w:b/>
          <w:spacing w:val="12"/>
          <w:sz w:val="24"/>
        </w:rPr>
        <w:t xml:space="preserve"> </w:t>
      </w:r>
      <w:r w:rsidRPr="001E4899">
        <w:rPr>
          <w:b/>
          <w:sz w:val="24"/>
        </w:rPr>
        <w:t>5 ust. 2</w:t>
      </w:r>
      <w:r w:rsidRPr="001E4899">
        <w:rPr>
          <w:b/>
          <w:spacing w:val="12"/>
          <w:sz w:val="24"/>
        </w:rPr>
        <w:t xml:space="preserve"> </w:t>
      </w:r>
      <w:r w:rsidRPr="001E4899">
        <w:rPr>
          <w:b/>
          <w:sz w:val="24"/>
        </w:rPr>
        <w:t>pkt 4</w:t>
      </w:r>
      <w:r w:rsidRPr="001E4899">
        <w:rPr>
          <w:b/>
          <w:spacing w:val="12"/>
          <w:sz w:val="24"/>
        </w:rPr>
        <w:t xml:space="preserve"> </w:t>
      </w:r>
      <w:r w:rsidRPr="001E4899">
        <w:rPr>
          <w:b/>
          <w:sz w:val="24"/>
        </w:rPr>
        <w:t>lit.</w:t>
      </w:r>
      <w:r w:rsidRPr="001E4899">
        <w:rPr>
          <w:b/>
          <w:spacing w:val="15"/>
          <w:sz w:val="24"/>
        </w:rPr>
        <w:t xml:space="preserve"> </w:t>
      </w:r>
      <w:r w:rsidR="00547428" w:rsidRPr="001E4899">
        <w:rPr>
          <w:b/>
          <w:sz w:val="24"/>
        </w:rPr>
        <w:t>a</w:t>
      </w:r>
      <w:r>
        <w:rPr>
          <w:b/>
          <w:spacing w:val="13"/>
          <w:sz w:val="24"/>
        </w:rPr>
        <w:t xml:space="preserve"> </w:t>
      </w:r>
      <w:r>
        <w:rPr>
          <w:b/>
          <w:sz w:val="24"/>
        </w:rPr>
        <w:t>–</w:t>
      </w:r>
      <w:r>
        <w:rPr>
          <w:b/>
          <w:spacing w:val="12"/>
          <w:sz w:val="24"/>
        </w:rPr>
        <w:t xml:space="preserve"> </w:t>
      </w:r>
      <w:r>
        <w:rPr>
          <w:b/>
          <w:sz w:val="24"/>
        </w:rPr>
        <w:t>co</w:t>
      </w:r>
      <w:r>
        <w:rPr>
          <w:b/>
          <w:spacing w:val="13"/>
          <w:sz w:val="24"/>
        </w:rPr>
        <w:t xml:space="preserve"> </w:t>
      </w:r>
      <w:r>
        <w:rPr>
          <w:b/>
          <w:sz w:val="24"/>
        </w:rPr>
        <w:t>najmniej jeden z Wykonawców musi spełnić w całości przedmiotowy warunek.</w:t>
      </w:r>
    </w:p>
    <w:p w14:paraId="5E87E21E" w14:textId="77777777" w:rsidR="008F314B" w:rsidRDefault="008948E4" w:rsidP="003510CB">
      <w:pPr>
        <w:pStyle w:val="Akapitzlist"/>
        <w:numPr>
          <w:ilvl w:val="0"/>
          <w:numId w:val="14"/>
        </w:numPr>
        <w:tabs>
          <w:tab w:val="left" w:pos="571"/>
        </w:tabs>
        <w:spacing w:line="276" w:lineRule="auto"/>
        <w:ind w:right="136"/>
        <w:rPr>
          <w:sz w:val="24"/>
        </w:rPr>
      </w:pPr>
      <w:r>
        <w:rPr>
          <w:sz w:val="24"/>
        </w:rPr>
        <w:t>Zamawiający może na każdym etapie postępowania, uznać, że Wykonawca nie posiada wymaganych</w:t>
      </w:r>
      <w:r>
        <w:rPr>
          <w:spacing w:val="40"/>
          <w:sz w:val="24"/>
        </w:rPr>
        <w:t xml:space="preserve"> </w:t>
      </w:r>
      <w:r>
        <w:rPr>
          <w:sz w:val="24"/>
        </w:rPr>
        <w:t>zdolności,</w:t>
      </w:r>
      <w:r>
        <w:rPr>
          <w:spacing w:val="40"/>
          <w:sz w:val="24"/>
        </w:rPr>
        <w:t xml:space="preserve"> </w:t>
      </w:r>
      <w:r>
        <w:rPr>
          <w:sz w:val="24"/>
        </w:rPr>
        <w:t>jeżeli</w:t>
      </w:r>
      <w:r>
        <w:rPr>
          <w:spacing w:val="40"/>
          <w:sz w:val="24"/>
        </w:rPr>
        <w:t xml:space="preserve"> </w:t>
      </w:r>
      <w:r>
        <w:rPr>
          <w:sz w:val="24"/>
        </w:rPr>
        <w:t>posiadanie</w:t>
      </w:r>
      <w:r>
        <w:rPr>
          <w:spacing w:val="40"/>
          <w:sz w:val="24"/>
        </w:rPr>
        <w:t xml:space="preserve"> </w:t>
      </w:r>
      <w:r>
        <w:rPr>
          <w:sz w:val="24"/>
        </w:rPr>
        <w:t>przez</w:t>
      </w:r>
      <w:r>
        <w:rPr>
          <w:spacing w:val="40"/>
          <w:sz w:val="24"/>
        </w:rPr>
        <w:t xml:space="preserve"> </w:t>
      </w:r>
      <w:r>
        <w:rPr>
          <w:sz w:val="24"/>
        </w:rPr>
        <w:t>Wykonawcę</w:t>
      </w:r>
      <w:r>
        <w:rPr>
          <w:spacing w:val="40"/>
          <w:sz w:val="24"/>
        </w:rPr>
        <w:t xml:space="preserve"> </w:t>
      </w:r>
      <w:r>
        <w:rPr>
          <w:sz w:val="24"/>
        </w:rPr>
        <w:t>sprzecznych</w:t>
      </w:r>
      <w:r>
        <w:rPr>
          <w:spacing w:val="40"/>
          <w:sz w:val="24"/>
        </w:rPr>
        <w:t xml:space="preserve"> </w:t>
      </w:r>
      <w:r>
        <w:rPr>
          <w:sz w:val="24"/>
        </w:rPr>
        <w:t>interesów,</w:t>
      </w:r>
      <w:r>
        <w:rPr>
          <w:spacing w:val="80"/>
          <w:sz w:val="24"/>
        </w:rPr>
        <w:t xml:space="preserve"> </w:t>
      </w:r>
      <w:r>
        <w:rPr>
          <w:sz w:val="24"/>
        </w:rPr>
        <w:t>w</w:t>
      </w:r>
      <w:r>
        <w:rPr>
          <w:spacing w:val="40"/>
          <w:sz w:val="24"/>
        </w:rPr>
        <w:t xml:space="preserve"> </w:t>
      </w:r>
      <w:r>
        <w:rPr>
          <w:sz w:val="24"/>
        </w:rPr>
        <w:t>szczególności</w:t>
      </w:r>
      <w:r>
        <w:rPr>
          <w:spacing w:val="40"/>
          <w:sz w:val="24"/>
        </w:rPr>
        <w:t xml:space="preserve"> </w:t>
      </w:r>
      <w:r>
        <w:rPr>
          <w:sz w:val="24"/>
        </w:rPr>
        <w:t>zaangażowanie</w:t>
      </w:r>
      <w:r>
        <w:rPr>
          <w:spacing w:val="40"/>
          <w:sz w:val="24"/>
        </w:rPr>
        <w:t xml:space="preserve"> </w:t>
      </w:r>
      <w:r>
        <w:rPr>
          <w:sz w:val="24"/>
        </w:rPr>
        <w:t>zasobów</w:t>
      </w:r>
      <w:r>
        <w:rPr>
          <w:spacing w:val="40"/>
          <w:sz w:val="24"/>
        </w:rPr>
        <w:t xml:space="preserve"> </w:t>
      </w:r>
      <w:r>
        <w:rPr>
          <w:sz w:val="24"/>
        </w:rPr>
        <w:t>technicznych</w:t>
      </w:r>
      <w:r>
        <w:rPr>
          <w:spacing w:val="40"/>
          <w:sz w:val="24"/>
        </w:rPr>
        <w:t xml:space="preserve"> </w:t>
      </w:r>
      <w:r>
        <w:rPr>
          <w:sz w:val="24"/>
        </w:rPr>
        <w:t>lub</w:t>
      </w:r>
      <w:r>
        <w:rPr>
          <w:spacing w:val="40"/>
          <w:sz w:val="24"/>
        </w:rPr>
        <w:t xml:space="preserve"> </w:t>
      </w:r>
      <w:r>
        <w:rPr>
          <w:sz w:val="24"/>
        </w:rPr>
        <w:t>zawodowych</w:t>
      </w:r>
      <w:r>
        <w:rPr>
          <w:spacing w:val="40"/>
          <w:sz w:val="24"/>
        </w:rPr>
        <w:t xml:space="preserve"> </w:t>
      </w:r>
      <w:r>
        <w:rPr>
          <w:sz w:val="24"/>
        </w:rPr>
        <w:t>wykonawcy w</w:t>
      </w:r>
      <w:r>
        <w:rPr>
          <w:spacing w:val="80"/>
          <w:w w:val="150"/>
          <w:sz w:val="24"/>
        </w:rPr>
        <w:t xml:space="preserve"> </w:t>
      </w:r>
      <w:r>
        <w:rPr>
          <w:sz w:val="24"/>
        </w:rPr>
        <w:t>inne</w:t>
      </w:r>
      <w:r>
        <w:rPr>
          <w:spacing w:val="80"/>
          <w:w w:val="150"/>
          <w:sz w:val="24"/>
        </w:rPr>
        <w:t xml:space="preserve"> </w:t>
      </w:r>
      <w:r>
        <w:rPr>
          <w:sz w:val="24"/>
        </w:rPr>
        <w:t>przedsięwzięcia</w:t>
      </w:r>
      <w:r>
        <w:rPr>
          <w:spacing w:val="80"/>
          <w:w w:val="150"/>
          <w:sz w:val="24"/>
        </w:rPr>
        <w:t xml:space="preserve"> </w:t>
      </w:r>
      <w:r>
        <w:rPr>
          <w:sz w:val="24"/>
        </w:rPr>
        <w:t>gospodarcze</w:t>
      </w:r>
      <w:r>
        <w:rPr>
          <w:spacing w:val="80"/>
          <w:w w:val="150"/>
          <w:sz w:val="24"/>
        </w:rPr>
        <w:t xml:space="preserve"> </w:t>
      </w:r>
      <w:r>
        <w:rPr>
          <w:sz w:val="24"/>
        </w:rPr>
        <w:t>wykonawcy</w:t>
      </w:r>
      <w:r>
        <w:rPr>
          <w:spacing w:val="80"/>
          <w:sz w:val="24"/>
        </w:rPr>
        <w:t xml:space="preserve"> </w:t>
      </w:r>
      <w:r>
        <w:rPr>
          <w:sz w:val="24"/>
        </w:rPr>
        <w:t>może</w:t>
      </w:r>
      <w:r>
        <w:rPr>
          <w:spacing w:val="80"/>
          <w:w w:val="150"/>
          <w:sz w:val="24"/>
        </w:rPr>
        <w:t xml:space="preserve"> </w:t>
      </w:r>
      <w:r>
        <w:rPr>
          <w:sz w:val="24"/>
        </w:rPr>
        <w:t>mieć</w:t>
      </w:r>
      <w:r>
        <w:rPr>
          <w:spacing w:val="80"/>
          <w:w w:val="150"/>
          <w:sz w:val="24"/>
        </w:rPr>
        <w:t xml:space="preserve"> </w:t>
      </w:r>
      <w:r>
        <w:rPr>
          <w:sz w:val="24"/>
        </w:rPr>
        <w:t>negatywny</w:t>
      </w:r>
      <w:r>
        <w:rPr>
          <w:spacing w:val="80"/>
          <w:sz w:val="24"/>
        </w:rPr>
        <w:t xml:space="preserve"> </w:t>
      </w:r>
      <w:r>
        <w:rPr>
          <w:sz w:val="24"/>
        </w:rPr>
        <w:t>wpływ na realizację zamówienia.</w:t>
      </w:r>
    </w:p>
    <w:p w14:paraId="1DFA8F4A" w14:textId="77777777" w:rsidR="008F314B" w:rsidRPr="00A90345" w:rsidRDefault="008948E4" w:rsidP="003510CB">
      <w:pPr>
        <w:pStyle w:val="Akapitzlist"/>
        <w:numPr>
          <w:ilvl w:val="0"/>
          <w:numId w:val="14"/>
        </w:numPr>
        <w:tabs>
          <w:tab w:val="left" w:pos="571"/>
        </w:tabs>
        <w:spacing w:before="3" w:line="276" w:lineRule="auto"/>
        <w:ind w:right="162"/>
        <w:rPr>
          <w:sz w:val="24"/>
        </w:rPr>
      </w:pPr>
      <w:r w:rsidRPr="00A90345">
        <w:rPr>
          <w:sz w:val="24"/>
        </w:rPr>
        <w:t>Wykonawca</w:t>
      </w:r>
      <w:r w:rsidRPr="00A90345">
        <w:rPr>
          <w:spacing w:val="40"/>
          <w:sz w:val="24"/>
        </w:rPr>
        <w:t xml:space="preserve"> </w:t>
      </w:r>
      <w:r w:rsidRPr="00A90345">
        <w:rPr>
          <w:sz w:val="24"/>
        </w:rPr>
        <w:t>może</w:t>
      </w:r>
      <w:r w:rsidRPr="00A90345">
        <w:rPr>
          <w:spacing w:val="39"/>
          <w:sz w:val="24"/>
        </w:rPr>
        <w:t xml:space="preserve"> </w:t>
      </w:r>
      <w:r w:rsidRPr="00A90345">
        <w:rPr>
          <w:sz w:val="24"/>
        </w:rPr>
        <w:t>w</w:t>
      </w:r>
      <w:r w:rsidRPr="00A90345">
        <w:rPr>
          <w:spacing w:val="40"/>
          <w:sz w:val="24"/>
        </w:rPr>
        <w:t xml:space="preserve"> </w:t>
      </w:r>
      <w:r w:rsidRPr="00A90345">
        <w:rPr>
          <w:sz w:val="24"/>
        </w:rPr>
        <w:t>celu</w:t>
      </w:r>
      <w:r w:rsidRPr="00A90345">
        <w:rPr>
          <w:spacing w:val="40"/>
          <w:sz w:val="24"/>
        </w:rPr>
        <w:t xml:space="preserve"> </w:t>
      </w:r>
      <w:r w:rsidRPr="00A90345">
        <w:rPr>
          <w:sz w:val="24"/>
        </w:rPr>
        <w:t>potwierdzenia</w:t>
      </w:r>
      <w:r w:rsidRPr="00A90345">
        <w:rPr>
          <w:spacing w:val="40"/>
          <w:sz w:val="24"/>
        </w:rPr>
        <w:t xml:space="preserve"> </w:t>
      </w:r>
      <w:r w:rsidRPr="00A90345">
        <w:rPr>
          <w:sz w:val="24"/>
        </w:rPr>
        <w:t>spełniania</w:t>
      </w:r>
      <w:r w:rsidRPr="00A90345">
        <w:rPr>
          <w:spacing w:val="38"/>
          <w:sz w:val="24"/>
        </w:rPr>
        <w:t xml:space="preserve"> </w:t>
      </w:r>
      <w:r w:rsidRPr="00A90345">
        <w:rPr>
          <w:sz w:val="24"/>
        </w:rPr>
        <w:t>warunków</w:t>
      </w:r>
      <w:r w:rsidRPr="00A90345">
        <w:rPr>
          <w:spacing w:val="40"/>
          <w:sz w:val="24"/>
        </w:rPr>
        <w:t xml:space="preserve"> </w:t>
      </w:r>
      <w:r w:rsidRPr="00A90345">
        <w:rPr>
          <w:sz w:val="24"/>
        </w:rPr>
        <w:t>udziału</w:t>
      </w:r>
      <w:r w:rsidRPr="00A90345">
        <w:rPr>
          <w:spacing w:val="39"/>
          <w:sz w:val="24"/>
        </w:rPr>
        <w:t xml:space="preserve"> </w:t>
      </w:r>
      <w:r w:rsidRPr="00A90345">
        <w:rPr>
          <w:sz w:val="24"/>
        </w:rPr>
        <w:t>w</w:t>
      </w:r>
      <w:r w:rsidRPr="00A90345">
        <w:rPr>
          <w:spacing w:val="40"/>
          <w:sz w:val="24"/>
        </w:rPr>
        <w:t xml:space="preserve"> </w:t>
      </w:r>
      <w:r w:rsidRPr="00A90345">
        <w:rPr>
          <w:sz w:val="24"/>
        </w:rPr>
        <w:t>polegać na zdolnościach technicznych lub zawodowych podmiotów udostępniających</w:t>
      </w:r>
      <w:r w:rsidRPr="00A90345">
        <w:rPr>
          <w:spacing w:val="40"/>
          <w:sz w:val="24"/>
        </w:rPr>
        <w:t xml:space="preserve"> </w:t>
      </w:r>
      <w:r w:rsidRPr="00A90345">
        <w:rPr>
          <w:sz w:val="24"/>
        </w:rPr>
        <w:t xml:space="preserve">zasoby, niezależnie od charakteru prawnego łączących go z nimi stosunków </w:t>
      </w:r>
      <w:r w:rsidRPr="00A90345">
        <w:rPr>
          <w:spacing w:val="-2"/>
          <w:sz w:val="24"/>
        </w:rPr>
        <w:t>prawnych.</w:t>
      </w:r>
    </w:p>
    <w:p w14:paraId="3057BD0F" w14:textId="77777777" w:rsidR="008F314B" w:rsidRDefault="008948E4" w:rsidP="003510CB">
      <w:pPr>
        <w:pStyle w:val="Akapitzlist"/>
        <w:numPr>
          <w:ilvl w:val="0"/>
          <w:numId w:val="14"/>
        </w:numPr>
        <w:tabs>
          <w:tab w:val="left" w:pos="571"/>
        </w:tabs>
        <w:spacing w:line="276" w:lineRule="auto"/>
        <w:ind w:right="160"/>
        <w:rPr>
          <w:sz w:val="24"/>
        </w:rPr>
      </w:pPr>
      <w:r>
        <w:rPr>
          <w:sz w:val="24"/>
        </w:rPr>
        <w:t xml:space="preserve">W odniesieniu do warunków dotyczących doświadczenia, Wykonawcy mogą polegać na zdolnościach podmiotów udostępniających zasoby, jeśli podmioty te wykonają </w:t>
      </w:r>
      <w:r>
        <w:rPr>
          <w:sz w:val="24"/>
        </w:rPr>
        <w:lastRenderedPageBreak/>
        <w:t>świadczenie do realizacji którego te zdolności są wymagane.</w:t>
      </w:r>
    </w:p>
    <w:p w14:paraId="30FCC49D" w14:textId="77777777" w:rsidR="008F314B" w:rsidRDefault="008948E4" w:rsidP="003510CB">
      <w:pPr>
        <w:pStyle w:val="Akapitzlist"/>
        <w:numPr>
          <w:ilvl w:val="0"/>
          <w:numId w:val="14"/>
        </w:numPr>
        <w:tabs>
          <w:tab w:val="left" w:pos="571"/>
        </w:tabs>
        <w:spacing w:line="276" w:lineRule="auto"/>
        <w:ind w:right="160"/>
        <w:rPr>
          <w:sz w:val="24"/>
        </w:rPr>
      </w:pPr>
      <w:r>
        <w:rPr>
          <w:sz w:val="24"/>
        </w:rPr>
        <w:t>Wykonawca, który polega na zdolnościach lub sytuacji podmiotów udostępniających zasoby,</w:t>
      </w:r>
      <w:r>
        <w:rPr>
          <w:spacing w:val="80"/>
          <w:sz w:val="24"/>
        </w:rPr>
        <w:t xml:space="preserve"> </w:t>
      </w:r>
      <w:r>
        <w:rPr>
          <w:sz w:val="24"/>
        </w:rPr>
        <w:t>składa,</w:t>
      </w:r>
      <w:r>
        <w:rPr>
          <w:spacing w:val="80"/>
          <w:sz w:val="24"/>
        </w:rPr>
        <w:t xml:space="preserve"> </w:t>
      </w:r>
      <w:r>
        <w:rPr>
          <w:sz w:val="24"/>
        </w:rPr>
        <w:t>wraz</w:t>
      </w:r>
      <w:r>
        <w:rPr>
          <w:spacing w:val="80"/>
          <w:sz w:val="24"/>
        </w:rPr>
        <w:t xml:space="preserve"> </w:t>
      </w:r>
      <w:r>
        <w:rPr>
          <w:sz w:val="24"/>
        </w:rPr>
        <w:t>z</w:t>
      </w:r>
      <w:r>
        <w:rPr>
          <w:spacing w:val="80"/>
          <w:sz w:val="24"/>
        </w:rPr>
        <w:t xml:space="preserve"> </w:t>
      </w:r>
      <w:r>
        <w:rPr>
          <w:sz w:val="24"/>
        </w:rPr>
        <w:t>ofertą,</w:t>
      </w:r>
      <w:r>
        <w:rPr>
          <w:spacing w:val="80"/>
          <w:sz w:val="24"/>
        </w:rPr>
        <w:t xml:space="preserve"> </w:t>
      </w:r>
      <w:r>
        <w:rPr>
          <w:b/>
          <w:sz w:val="24"/>
        </w:rPr>
        <w:t>zobowiązanie</w:t>
      </w:r>
      <w:r>
        <w:rPr>
          <w:b/>
          <w:spacing w:val="80"/>
          <w:sz w:val="24"/>
        </w:rPr>
        <w:t xml:space="preserve"> </w:t>
      </w:r>
      <w:r>
        <w:rPr>
          <w:b/>
          <w:sz w:val="24"/>
        </w:rPr>
        <w:t>podmiotu</w:t>
      </w:r>
      <w:r>
        <w:rPr>
          <w:b/>
          <w:spacing w:val="80"/>
          <w:sz w:val="24"/>
        </w:rPr>
        <w:t xml:space="preserve"> </w:t>
      </w:r>
      <w:r>
        <w:rPr>
          <w:b/>
          <w:sz w:val="24"/>
        </w:rPr>
        <w:t>udostępniającego</w:t>
      </w:r>
      <w:r>
        <w:rPr>
          <w:b/>
          <w:spacing w:val="80"/>
          <w:sz w:val="24"/>
        </w:rPr>
        <w:t xml:space="preserve"> </w:t>
      </w:r>
      <w:r>
        <w:rPr>
          <w:b/>
          <w:sz w:val="24"/>
        </w:rPr>
        <w:t xml:space="preserve">zasoby </w:t>
      </w:r>
      <w:r>
        <w:rPr>
          <w:sz w:val="24"/>
        </w:rPr>
        <w:t>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o którym mowa, ma potwierdzić, że stosunek łączący wykonawcę z podmiotami udostępniającymi zasoby gwarantuje rzeczywisty dostęp do tych zasobów oraz określa w szczególności:</w:t>
      </w:r>
    </w:p>
    <w:p w14:paraId="6C0F7E8B" w14:textId="77777777" w:rsidR="008F314B" w:rsidRDefault="008948E4" w:rsidP="003510CB">
      <w:pPr>
        <w:pStyle w:val="Akapitzlist"/>
        <w:numPr>
          <w:ilvl w:val="1"/>
          <w:numId w:val="14"/>
        </w:numPr>
        <w:tabs>
          <w:tab w:val="left" w:pos="994"/>
        </w:tabs>
        <w:ind w:left="994" w:hanging="423"/>
        <w:rPr>
          <w:sz w:val="24"/>
        </w:rPr>
      </w:pPr>
      <w:r>
        <w:rPr>
          <w:sz w:val="24"/>
        </w:rPr>
        <w:t>zakres</w:t>
      </w:r>
      <w:r>
        <w:rPr>
          <w:spacing w:val="-6"/>
          <w:sz w:val="24"/>
        </w:rPr>
        <w:t xml:space="preserve"> </w:t>
      </w:r>
      <w:r>
        <w:rPr>
          <w:sz w:val="24"/>
        </w:rPr>
        <w:t>dostępnych</w:t>
      </w:r>
      <w:r>
        <w:rPr>
          <w:spacing w:val="-2"/>
          <w:sz w:val="24"/>
        </w:rPr>
        <w:t xml:space="preserve"> </w:t>
      </w:r>
      <w:r>
        <w:rPr>
          <w:sz w:val="24"/>
        </w:rPr>
        <w:t>wykonawcy</w:t>
      </w:r>
      <w:r>
        <w:rPr>
          <w:spacing w:val="-7"/>
          <w:sz w:val="24"/>
        </w:rPr>
        <w:t xml:space="preserve"> </w:t>
      </w:r>
      <w:r>
        <w:rPr>
          <w:sz w:val="24"/>
        </w:rPr>
        <w:t>zasobów</w:t>
      </w:r>
      <w:r>
        <w:rPr>
          <w:spacing w:val="-4"/>
          <w:sz w:val="24"/>
        </w:rPr>
        <w:t xml:space="preserve"> </w:t>
      </w:r>
      <w:r>
        <w:rPr>
          <w:sz w:val="24"/>
        </w:rPr>
        <w:t>podmiotu</w:t>
      </w:r>
      <w:r>
        <w:rPr>
          <w:spacing w:val="-2"/>
          <w:sz w:val="24"/>
        </w:rPr>
        <w:t xml:space="preserve"> </w:t>
      </w:r>
      <w:r>
        <w:rPr>
          <w:sz w:val="24"/>
        </w:rPr>
        <w:t>udostępniającego</w:t>
      </w:r>
      <w:r>
        <w:rPr>
          <w:spacing w:val="-2"/>
          <w:sz w:val="24"/>
        </w:rPr>
        <w:t xml:space="preserve"> zasoby;</w:t>
      </w:r>
    </w:p>
    <w:p w14:paraId="29768D96" w14:textId="77777777" w:rsidR="008F314B" w:rsidRDefault="008948E4" w:rsidP="003510CB">
      <w:pPr>
        <w:pStyle w:val="Akapitzlist"/>
        <w:numPr>
          <w:ilvl w:val="1"/>
          <w:numId w:val="14"/>
        </w:numPr>
        <w:tabs>
          <w:tab w:val="left" w:pos="993"/>
          <w:tab w:val="left" w:pos="995"/>
        </w:tabs>
        <w:spacing w:before="35" w:line="278" w:lineRule="auto"/>
        <w:ind w:right="163"/>
        <w:rPr>
          <w:sz w:val="24"/>
        </w:rPr>
      </w:pPr>
      <w:r>
        <w:rPr>
          <w:sz w:val="24"/>
        </w:rPr>
        <w:t>sposób i okres udostępnienia wykonawcy i wykorzystania przez niego zasobów podmiotu udostępniającego te zasoby przy wykonywaniu zamówienia;</w:t>
      </w:r>
    </w:p>
    <w:p w14:paraId="44228D55" w14:textId="25A9DB33" w:rsidR="008F314B" w:rsidRDefault="008948E4" w:rsidP="003510CB">
      <w:pPr>
        <w:pStyle w:val="Akapitzlist"/>
        <w:numPr>
          <w:ilvl w:val="1"/>
          <w:numId w:val="14"/>
        </w:numPr>
        <w:tabs>
          <w:tab w:val="left" w:pos="993"/>
          <w:tab w:val="left" w:pos="995"/>
        </w:tabs>
        <w:spacing w:line="276" w:lineRule="auto"/>
        <w:ind w:right="162"/>
        <w:rPr>
          <w:sz w:val="24"/>
        </w:rPr>
      </w:pPr>
      <w:r>
        <w:rPr>
          <w:sz w:val="24"/>
        </w:rPr>
        <w:t>czy i w jakim zakresie podmiot udostępniający zasoby, na zdolnościach którego wykonawca polega w odniesieniu do warunków udziału w postępowaniu dotyczących wykształcenia, kwalifikacji zawodowych lub doświadczenia, z</w:t>
      </w:r>
      <w:r w:rsidR="006E2420">
        <w:rPr>
          <w:sz w:val="24"/>
        </w:rPr>
        <w:t>realizuje u</w:t>
      </w:r>
      <w:r>
        <w:rPr>
          <w:sz w:val="24"/>
        </w:rPr>
        <w:t>sługi, których wskazane zdolności dotyczą.</w:t>
      </w:r>
    </w:p>
    <w:p w14:paraId="7C94C78C" w14:textId="77777777" w:rsidR="008F314B" w:rsidRDefault="008948E4" w:rsidP="003510CB">
      <w:pPr>
        <w:pStyle w:val="Akapitzlist"/>
        <w:numPr>
          <w:ilvl w:val="0"/>
          <w:numId w:val="14"/>
        </w:numPr>
        <w:tabs>
          <w:tab w:val="left" w:pos="571"/>
        </w:tabs>
        <w:spacing w:line="276" w:lineRule="auto"/>
        <w:ind w:right="160"/>
        <w:rPr>
          <w:sz w:val="24"/>
        </w:rPr>
      </w:pPr>
      <w:r>
        <w:rPr>
          <w:sz w:val="24"/>
        </w:rPr>
        <w:t>Zamawiający ocenia, czy udostępniane Wykonawcy przez podmioty udostępniające zasoby zdolności techniczne lub zawodowe, pozwalają na wykazanie przez Wykonawcę spełniania warunków udziału w postępowaniu, a także bada, czy nie zachodzą wobec</w:t>
      </w:r>
      <w:r>
        <w:rPr>
          <w:spacing w:val="40"/>
          <w:sz w:val="24"/>
        </w:rPr>
        <w:t xml:space="preserve"> </w:t>
      </w:r>
      <w:r>
        <w:rPr>
          <w:sz w:val="24"/>
        </w:rPr>
        <w:t xml:space="preserve">tego podmiotu podstawy wykluczenia, które zostały przewidziane względem </w:t>
      </w:r>
      <w:r>
        <w:rPr>
          <w:spacing w:val="-2"/>
          <w:sz w:val="24"/>
        </w:rPr>
        <w:t>Wykonawcy.</w:t>
      </w:r>
    </w:p>
    <w:p w14:paraId="72B8459C" w14:textId="77777777" w:rsidR="008F314B" w:rsidRPr="00122E9B" w:rsidRDefault="008948E4" w:rsidP="003510CB">
      <w:pPr>
        <w:pStyle w:val="Akapitzlist"/>
        <w:numPr>
          <w:ilvl w:val="0"/>
          <w:numId w:val="14"/>
        </w:numPr>
        <w:tabs>
          <w:tab w:val="left" w:pos="571"/>
        </w:tabs>
        <w:spacing w:before="66" w:line="276" w:lineRule="auto"/>
        <w:ind w:right="156"/>
        <w:rPr>
          <w:sz w:val="24"/>
          <w:szCs w:val="24"/>
        </w:rPr>
      </w:pPr>
      <w:r w:rsidRPr="00122E9B">
        <w:rPr>
          <w:sz w:val="24"/>
          <w:szCs w:val="24"/>
        </w:rPr>
        <w:t>Jeżeli zdolności techniczne lub zawodowe podmiotu udostępniającego zasoby nie potwierdzają</w:t>
      </w:r>
      <w:r w:rsidRPr="00122E9B">
        <w:rPr>
          <w:spacing w:val="79"/>
          <w:sz w:val="24"/>
          <w:szCs w:val="24"/>
        </w:rPr>
        <w:t xml:space="preserve"> </w:t>
      </w:r>
      <w:r w:rsidRPr="00122E9B">
        <w:rPr>
          <w:sz w:val="24"/>
          <w:szCs w:val="24"/>
        </w:rPr>
        <w:t>spełniania</w:t>
      </w:r>
      <w:r w:rsidRPr="00122E9B">
        <w:rPr>
          <w:spacing w:val="80"/>
          <w:sz w:val="24"/>
          <w:szCs w:val="24"/>
        </w:rPr>
        <w:t xml:space="preserve"> </w:t>
      </w:r>
      <w:r w:rsidRPr="00122E9B">
        <w:rPr>
          <w:sz w:val="24"/>
          <w:szCs w:val="24"/>
        </w:rPr>
        <w:t>przez</w:t>
      </w:r>
      <w:r w:rsidRPr="00122E9B">
        <w:rPr>
          <w:spacing w:val="80"/>
          <w:sz w:val="24"/>
          <w:szCs w:val="24"/>
        </w:rPr>
        <w:t xml:space="preserve"> </w:t>
      </w:r>
      <w:r w:rsidRPr="00122E9B">
        <w:rPr>
          <w:sz w:val="24"/>
          <w:szCs w:val="24"/>
        </w:rPr>
        <w:t>Wykonawcę</w:t>
      </w:r>
      <w:r w:rsidRPr="00122E9B">
        <w:rPr>
          <w:spacing w:val="80"/>
          <w:sz w:val="24"/>
          <w:szCs w:val="24"/>
        </w:rPr>
        <w:t xml:space="preserve"> </w:t>
      </w:r>
      <w:r w:rsidRPr="00122E9B">
        <w:rPr>
          <w:sz w:val="24"/>
          <w:szCs w:val="24"/>
        </w:rPr>
        <w:t>warunków</w:t>
      </w:r>
      <w:r w:rsidRPr="00122E9B">
        <w:rPr>
          <w:spacing w:val="79"/>
          <w:sz w:val="24"/>
          <w:szCs w:val="24"/>
        </w:rPr>
        <w:t xml:space="preserve"> </w:t>
      </w:r>
      <w:r w:rsidRPr="00122E9B">
        <w:rPr>
          <w:sz w:val="24"/>
          <w:szCs w:val="24"/>
        </w:rPr>
        <w:t>udziału</w:t>
      </w:r>
      <w:r w:rsidRPr="00122E9B">
        <w:rPr>
          <w:spacing w:val="79"/>
          <w:sz w:val="24"/>
          <w:szCs w:val="24"/>
        </w:rPr>
        <w:t xml:space="preserve"> </w:t>
      </w:r>
      <w:r w:rsidRPr="00122E9B">
        <w:rPr>
          <w:sz w:val="24"/>
          <w:szCs w:val="24"/>
        </w:rPr>
        <w:t>w</w:t>
      </w:r>
      <w:r w:rsidRPr="00122E9B">
        <w:rPr>
          <w:spacing w:val="80"/>
          <w:sz w:val="24"/>
          <w:szCs w:val="24"/>
        </w:rPr>
        <w:t xml:space="preserve"> </w:t>
      </w:r>
      <w:r w:rsidRPr="00122E9B">
        <w:rPr>
          <w:sz w:val="24"/>
          <w:szCs w:val="24"/>
        </w:rPr>
        <w:t>postępowaniu</w:t>
      </w:r>
      <w:r w:rsidRPr="00122E9B">
        <w:rPr>
          <w:spacing w:val="80"/>
          <w:sz w:val="24"/>
          <w:szCs w:val="24"/>
        </w:rPr>
        <w:t xml:space="preserve"> </w:t>
      </w:r>
      <w:r w:rsidRPr="00122E9B">
        <w:rPr>
          <w:sz w:val="24"/>
          <w:szCs w:val="24"/>
        </w:rPr>
        <w:t>lub</w:t>
      </w:r>
      <w:r w:rsidR="000158BA" w:rsidRPr="00122E9B">
        <w:rPr>
          <w:sz w:val="24"/>
          <w:szCs w:val="24"/>
        </w:rPr>
        <w:t xml:space="preserve"> </w:t>
      </w:r>
      <w:r w:rsidRPr="00122E9B">
        <w:rPr>
          <w:sz w:val="24"/>
          <w:szCs w:val="24"/>
        </w:rPr>
        <w:t>zachodzą wobec tego podmiotu podstawy wykluczenia, Zamawiający żąda, aby Wykonawca w terminie określonym przez Zamawiającego zastąpił ten podmiot innym podmiotem</w:t>
      </w:r>
      <w:r w:rsidRPr="00122E9B">
        <w:rPr>
          <w:spacing w:val="40"/>
          <w:sz w:val="24"/>
          <w:szCs w:val="24"/>
        </w:rPr>
        <w:t xml:space="preserve"> </w:t>
      </w:r>
      <w:r w:rsidRPr="00122E9B">
        <w:rPr>
          <w:sz w:val="24"/>
          <w:szCs w:val="24"/>
        </w:rPr>
        <w:t>lub</w:t>
      </w:r>
      <w:r w:rsidRPr="00122E9B">
        <w:rPr>
          <w:spacing w:val="40"/>
          <w:sz w:val="24"/>
          <w:szCs w:val="24"/>
        </w:rPr>
        <w:t xml:space="preserve"> </w:t>
      </w:r>
      <w:r w:rsidRPr="00122E9B">
        <w:rPr>
          <w:sz w:val="24"/>
          <w:szCs w:val="24"/>
        </w:rPr>
        <w:t>podmiotami</w:t>
      </w:r>
      <w:r w:rsidRPr="00122E9B">
        <w:rPr>
          <w:spacing w:val="40"/>
          <w:sz w:val="24"/>
          <w:szCs w:val="24"/>
        </w:rPr>
        <w:t xml:space="preserve"> </w:t>
      </w:r>
      <w:r w:rsidRPr="00122E9B">
        <w:rPr>
          <w:sz w:val="24"/>
          <w:szCs w:val="24"/>
        </w:rPr>
        <w:t>albo</w:t>
      </w:r>
      <w:r w:rsidRPr="00122E9B">
        <w:rPr>
          <w:spacing w:val="40"/>
          <w:sz w:val="24"/>
          <w:szCs w:val="24"/>
        </w:rPr>
        <w:t xml:space="preserve"> </w:t>
      </w:r>
      <w:r w:rsidRPr="00122E9B">
        <w:rPr>
          <w:sz w:val="24"/>
          <w:szCs w:val="24"/>
        </w:rPr>
        <w:t>wykazał,</w:t>
      </w:r>
      <w:r w:rsidRPr="00122E9B">
        <w:rPr>
          <w:spacing w:val="40"/>
          <w:sz w:val="24"/>
          <w:szCs w:val="24"/>
        </w:rPr>
        <w:t xml:space="preserve"> </w:t>
      </w:r>
      <w:r w:rsidRPr="00122E9B">
        <w:rPr>
          <w:sz w:val="24"/>
          <w:szCs w:val="24"/>
        </w:rPr>
        <w:t>że</w:t>
      </w:r>
      <w:r w:rsidRPr="00122E9B">
        <w:rPr>
          <w:spacing w:val="40"/>
          <w:sz w:val="24"/>
          <w:szCs w:val="24"/>
        </w:rPr>
        <w:t xml:space="preserve"> </w:t>
      </w:r>
      <w:r w:rsidRPr="00122E9B">
        <w:rPr>
          <w:sz w:val="24"/>
          <w:szCs w:val="24"/>
        </w:rPr>
        <w:t>samodzielnie</w:t>
      </w:r>
      <w:r w:rsidRPr="00122E9B">
        <w:rPr>
          <w:spacing w:val="40"/>
          <w:sz w:val="24"/>
          <w:szCs w:val="24"/>
        </w:rPr>
        <w:t xml:space="preserve"> </w:t>
      </w:r>
      <w:r w:rsidRPr="00122E9B">
        <w:rPr>
          <w:sz w:val="24"/>
          <w:szCs w:val="24"/>
        </w:rPr>
        <w:t>spełnia</w:t>
      </w:r>
      <w:r w:rsidRPr="00122E9B">
        <w:rPr>
          <w:spacing w:val="40"/>
          <w:sz w:val="24"/>
          <w:szCs w:val="24"/>
        </w:rPr>
        <w:t xml:space="preserve"> </w:t>
      </w:r>
      <w:r w:rsidRPr="00122E9B">
        <w:rPr>
          <w:sz w:val="24"/>
          <w:szCs w:val="24"/>
        </w:rPr>
        <w:t>warunki</w:t>
      </w:r>
      <w:r w:rsidRPr="00122E9B">
        <w:rPr>
          <w:spacing w:val="40"/>
          <w:sz w:val="24"/>
          <w:szCs w:val="24"/>
        </w:rPr>
        <w:t xml:space="preserve"> </w:t>
      </w:r>
      <w:r w:rsidRPr="00122E9B">
        <w:rPr>
          <w:sz w:val="24"/>
          <w:szCs w:val="24"/>
        </w:rPr>
        <w:t>udziału</w:t>
      </w:r>
      <w:r w:rsidRPr="00122E9B">
        <w:rPr>
          <w:spacing w:val="80"/>
          <w:sz w:val="24"/>
          <w:szCs w:val="24"/>
        </w:rPr>
        <w:t xml:space="preserve"> </w:t>
      </w:r>
      <w:r w:rsidRPr="00122E9B">
        <w:rPr>
          <w:sz w:val="24"/>
          <w:szCs w:val="24"/>
        </w:rPr>
        <w:t>w postępowaniu.</w:t>
      </w:r>
    </w:p>
    <w:p w14:paraId="22536656" w14:textId="77777777" w:rsidR="008F314B" w:rsidRDefault="008F314B">
      <w:pPr>
        <w:pStyle w:val="Tekstpodstawowy"/>
        <w:spacing w:before="48"/>
        <w:ind w:left="0"/>
        <w:jc w:val="left"/>
      </w:pPr>
    </w:p>
    <w:p w14:paraId="7489C409" w14:textId="77777777" w:rsidR="008F314B" w:rsidRDefault="008948E4">
      <w:pPr>
        <w:spacing w:before="1"/>
        <w:ind w:left="571"/>
        <w:rPr>
          <w:b/>
          <w:sz w:val="24"/>
        </w:rPr>
      </w:pPr>
      <w:r>
        <w:rPr>
          <w:b/>
          <w:spacing w:val="-2"/>
          <w:sz w:val="24"/>
          <w:u w:val="single"/>
        </w:rPr>
        <w:t>UWAGA:</w:t>
      </w:r>
    </w:p>
    <w:p w14:paraId="64328275" w14:textId="77777777" w:rsidR="008F314B" w:rsidRDefault="008948E4">
      <w:pPr>
        <w:pStyle w:val="Tekstpodstawowy"/>
        <w:spacing w:before="36" w:line="276" w:lineRule="auto"/>
        <w:ind w:right="161"/>
      </w:pPr>
      <w:r>
        <w:t xml:space="preserve">Wykonawca nie może, po upływie terminu składania ofert, powoływać się na zdolności lub sytuację podmiotów udostępniających zasoby, jeżeli na etapie składania ofert nie polegał on w danym zakresie na zdolnościach lub sytuacji podmiotów udostępniających </w:t>
      </w:r>
      <w:r>
        <w:rPr>
          <w:spacing w:val="-2"/>
        </w:rPr>
        <w:t>zasoby.</w:t>
      </w:r>
    </w:p>
    <w:p w14:paraId="00C39FA5" w14:textId="77777777" w:rsidR="008F314B" w:rsidRDefault="008948E4" w:rsidP="003510CB">
      <w:pPr>
        <w:pStyle w:val="Akapitzlist"/>
        <w:numPr>
          <w:ilvl w:val="0"/>
          <w:numId w:val="14"/>
        </w:numPr>
        <w:tabs>
          <w:tab w:val="left" w:pos="571"/>
        </w:tabs>
        <w:spacing w:line="276" w:lineRule="auto"/>
        <w:ind w:right="136"/>
        <w:rPr>
          <w:sz w:val="24"/>
        </w:rPr>
      </w:pPr>
      <w:r>
        <w:rPr>
          <w:sz w:val="24"/>
        </w:rPr>
        <w:t>Wykonawca, w przypadku polegania na zdolnościach lub sytuacji podmiotów udostępniających</w:t>
      </w:r>
      <w:r>
        <w:rPr>
          <w:spacing w:val="40"/>
          <w:sz w:val="24"/>
        </w:rPr>
        <w:t xml:space="preserve"> </w:t>
      </w:r>
      <w:r>
        <w:rPr>
          <w:sz w:val="24"/>
        </w:rPr>
        <w:t>zasoby,</w:t>
      </w:r>
      <w:r>
        <w:rPr>
          <w:spacing w:val="40"/>
          <w:sz w:val="24"/>
        </w:rPr>
        <w:t xml:space="preserve"> </w:t>
      </w:r>
      <w:r>
        <w:rPr>
          <w:sz w:val="24"/>
        </w:rPr>
        <w:t>przedstawia,</w:t>
      </w:r>
      <w:r>
        <w:rPr>
          <w:spacing w:val="40"/>
          <w:sz w:val="24"/>
        </w:rPr>
        <w:t xml:space="preserve"> </w:t>
      </w:r>
      <w:r>
        <w:rPr>
          <w:sz w:val="24"/>
        </w:rPr>
        <w:t>wraz</w:t>
      </w:r>
      <w:r>
        <w:rPr>
          <w:spacing w:val="40"/>
          <w:sz w:val="24"/>
        </w:rPr>
        <w:t xml:space="preserve"> </w:t>
      </w:r>
      <w:r>
        <w:rPr>
          <w:sz w:val="24"/>
        </w:rPr>
        <w:t>z</w:t>
      </w:r>
      <w:r>
        <w:rPr>
          <w:spacing w:val="40"/>
          <w:sz w:val="24"/>
        </w:rPr>
        <w:t xml:space="preserve"> </w:t>
      </w:r>
      <w:r>
        <w:rPr>
          <w:sz w:val="24"/>
        </w:rPr>
        <w:t>oświadczeniem,</w:t>
      </w:r>
      <w:r>
        <w:rPr>
          <w:spacing w:val="40"/>
          <w:sz w:val="24"/>
        </w:rPr>
        <w:t xml:space="preserve"> </w:t>
      </w:r>
      <w:r>
        <w:rPr>
          <w:sz w:val="24"/>
        </w:rPr>
        <w:t>o</w:t>
      </w:r>
      <w:r>
        <w:rPr>
          <w:spacing w:val="40"/>
          <w:sz w:val="24"/>
        </w:rPr>
        <w:t xml:space="preserve"> </w:t>
      </w:r>
      <w:r>
        <w:rPr>
          <w:sz w:val="24"/>
        </w:rPr>
        <w:t>którym</w:t>
      </w:r>
      <w:r>
        <w:rPr>
          <w:spacing w:val="40"/>
          <w:sz w:val="24"/>
        </w:rPr>
        <w:t xml:space="preserve"> </w:t>
      </w:r>
      <w:r>
        <w:rPr>
          <w:sz w:val="24"/>
        </w:rPr>
        <w:t>mowa</w:t>
      </w:r>
      <w:r>
        <w:rPr>
          <w:spacing w:val="40"/>
          <w:sz w:val="24"/>
        </w:rPr>
        <w:t xml:space="preserve"> </w:t>
      </w:r>
      <w:r>
        <w:rPr>
          <w:sz w:val="24"/>
        </w:rPr>
        <w:t>w</w:t>
      </w:r>
      <w:r>
        <w:rPr>
          <w:spacing w:val="40"/>
          <w:sz w:val="24"/>
        </w:rPr>
        <w:t xml:space="preserve"> </w:t>
      </w:r>
      <w:r>
        <w:rPr>
          <w:sz w:val="24"/>
        </w:rPr>
        <w:t>§</w:t>
      </w:r>
      <w:r>
        <w:rPr>
          <w:spacing w:val="-2"/>
          <w:sz w:val="24"/>
        </w:rPr>
        <w:t xml:space="preserve"> </w:t>
      </w:r>
      <w:r>
        <w:rPr>
          <w:sz w:val="24"/>
        </w:rPr>
        <w:t>7 ust. 1 Cześć A SWZ, także oświadczenie podmiotu udostępniającego zasoby, potwierdzające brak podstaw wykluczenia tego podmiotu oraz odpowiednio spełnianie warunków</w:t>
      </w:r>
      <w:r>
        <w:rPr>
          <w:spacing w:val="40"/>
          <w:sz w:val="24"/>
        </w:rPr>
        <w:t xml:space="preserve"> </w:t>
      </w:r>
      <w:r>
        <w:rPr>
          <w:sz w:val="24"/>
        </w:rPr>
        <w:t>udziału</w:t>
      </w:r>
      <w:r>
        <w:rPr>
          <w:spacing w:val="40"/>
          <w:sz w:val="24"/>
        </w:rPr>
        <w:t xml:space="preserve"> </w:t>
      </w:r>
      <w:r>
        <w:rPr>
          <w:sz w:val="24"/>
        </w:rPr>
        <w:t>w</w:t>
      </w:r>
      <w:r>
        <w:rPr>
          <w:spacing w:val="40"/>
          <w:sz w:val="24"/>
        </w:rPr>
        <w:t xml:space="preserve"> </w:t>
      </w:r>
      <w:r>
        <w:rPr>
          <w:sz w:val="24"/>
        </w:rPr>
        <w:t>postępowaniu,</w:t>
      </w:r>
      <w:r>
        <w:rPr>
          <w:spacing w:val="40"/>
          <w:sz w:val="24"/>
        </w:rPr>
        <w:t xml:space="preserve"> </w:t>
      </w:r>
      <w:r>
        <w:rPr>
          <w:sz w:val="24"/>
        </w:rPr>
        <w:t>w</w:t>
      </w:r>
      <w:r>
        <w:rPr>
          <w:spacing w:val="40"/>
          <w:sz w:val="24"/>
        </w:rPr>
        <w:t xml:space="preserve"> </w:t>
      </w:r>
      <w:r>
        <w:rPr>
          <w:sz w:val="24"/>
        </w:rPr>
        <w:t>zakresie,</w:t>
      </w:r>
      <w:r>
        <w:rPr>
          <w:spacing w:val="40"/>
          <w:sz w:val="24"/>
        </w:rPr>
        <w:t xml:space="preserve"> </w:t>
      </w:r>
      <w:r>
        <w:rPr>
          <w:sz w:val="24"/>
        </w:rPr>
        <w:t>w</w:t>
      </w:r>
      <w:r>
        <w:rPr>
          <w:spacing w:val="40"/>
          <w:sz w:val="24"/>
        </w:rPr>
        <w:t xml:space="preserve"> </w:t>
      </w:r>
      <w:r>
        <w:rPr>
          <w:sz w:val="24"/>
        </w:rPr>
        <w:t>jakim</w:t>
      </w:r>
      <w:r>
        <w:rPr>
          <w:spacing w:val="40"/>
          <w:sz w:val="24"/>
        </w:rPr>
        <w:t xml:space="preserve"> </w:t>
      </w:r>
      <w:r>
        <w:rPr>
          <w:sz w:val="24"/>
        </w:rPr>
        <w:t>Wykonawca</w:t>
      </w:r>
      <w:r>
        <w:rPr>
          <w:spacing w:val="40"/>
          <w:sz w:val="24"/>
        </w:rPr>
        <w:t xml:space="preserve"> </w:t>
      </w:r>
      <w:r>
        <w:rPr>
          <w:sz w:val="24"/>
        </w:rPr>
        <w:t>powołuje</w:t>
      </w:r>
      <w:r>
        <w:rPr>
          <w:spacing w:val="40"/>
          <w:sz w:val="24"/>
        </w:rPr>
        <w:t xml:space="preserve"> </w:t>
      </w:r>
      <w:r>
        <w:rPr>
          <w:sz w:val="24"/>
        </w:rPr>
        <w:t>się</w:t>
      </w:r>
      <w:r>
        <w:rPr>
          <w:spacing w:val="40"/>
          <w:sz w:val="24"/>
        </w:rPr>
        <w:t xml:space="preserve"> </w:t>
      </w:r>
      <w:r>
        <w:rPr>
          <w:sz w:val="24"/>
        </w:rPr>
        <w:t>na jego zasoby, zgodnie z katalogiem dokumentów określonych w § 7 Cześć A SWZ.</w:t>
      </w:r>
    </w:p>
    <w:p w14:paraId="6BD027F3" w14:textId="77777777" w:rsidR="008F314B" w:rsidRDefault="008948E4" w:rsidP="003510CB">
      <w:pPr>
        <w:pStyle w:val="Akapitzlist"/>
        <w:numPr>
          <w:ilvl w:val="0"/>
          <w:numId w:val="14"/>
        </w:numPr>
        <w:tabs>
          <w:tab w:val="left" w:pos="571"/>
        </w:tabs>
        <w:spacing w:line="276" w:lineRule="auto"/>
        <w:ind w:right="141"/>
        <w:rPr>
          <w:sz w:val="24"/>
        </w:rPr>
      </w:pPr>
      <w:r w:rsidRPr="008C1767">
        <w:rPr>
          <w:sz w:val="24"/>
        </w:rPr>
        <w:t>Wykonawcy mogą wspólnie ubiegać się o udzielenie zamówienia</w:t>
      </w:r>
      <w:r>
        <w:rPr>
          <w:b/>
          <w:sz w:val="24"/>
        </w:rPr>
        <w:t xml:space="preserve">. </w:t>
      </w:r>
      <w:r>
        <w:rPr>
          <w:sz w:val="24"/>
        </w:rPr>
        <w:t>W takim przypadku Wykonawcy</w:t>
      </w:r>
      <w:r>
        <w:rPr>
          <w:spacing w:val="40"/>
          <w:sz w:val="24"/>
        </w:rPr>
        <w:t xml:space="preserve"> </w:t>
      </w:r>
      <w:r>
        <w:rPr>
          <w:sz w:val="24"/>
        </w:rPr>
        <w:t>ustanawiają</w:t>
      </w:r>
      <w:r>
        <w:rPr>
          <w:spacing w:val="40"/>
          <w:sz w:val="24"/>
        </w:rPr>
        <w:t xml:space="preserve"> </w:t>
      </w:r>
      <w:r>
        <w:rPr>
          <w:sz w:val="24"/>
        </w:rPr>
        <w:t>pełnomocnika</w:t>
      </w:r>
      <w:r>
        <w:rPr>
          <w:spacing w:val="40"/>
          <w:sz w:val="24"/>
        </w:rPr>
        <w:t xml:space="preserve"> </w:t>
      </w:r>
      <w:r>
        <w:rPr>
          <w:sz w:val="24"/>
        </w:rPr>
        <w:t>do</w:t>
      </w:r>
      <w:r>
        <w:rPr>
          <w:spacing w:val="40"/>
          <w:sz w:val="24"/>
        </w:rPr>
        <w:t xml:space="preserve"> </w:t>
      </w:r>
      <w:r>
        <w:rPr>
          <w:sz w:val="24"/>
        </w:rPr>
        <w:t>reprezentowania</w:t>
      </w:r>
      <w:r>
        <w:rPr>
          <w:spacing w:val="40"/>
          <w:sz w:val="24"/>
        </w:rPr>
        <w:t xml:space="preserve"> </w:t>
      </w:r>
      <w:r>
        <w:rPr>
          <w:sz w:val="24"/>
        </w:rPr>
        <w:t>ich</w:t>
      </w:r>
      <w:r>
        <w:rPr>
          <w:spacing w:val="40"/>
          <w:sz w:val="24"/>
        </w:rPr>
        <w:t xml:space="preserve"> </w:t>
      </w:r>
      <w:r>
        <w:rPr>
          <w:sz w:val="24"/>
        </w:rPr>
        <w:t>w</w:t>
      </w:r>
      <w:r>
        <w:rPr>
          <w:spacing w:val="40"/>
          <w:sz w:val="24"/>
        </w:rPr>
        <w:t xml:space="preserve"> </w:t>
      </w:r>
      <w:r>
        <w:rPr>
          <w:sz w:val="24"/>
        </w:rPr>
        <w:t>postępowaniu</w:t>
      </w:r>
      <w:r>
        <w:rPr>
          <w:spacing w:val="40"/>
          <w:sz w:val="24"/>
        </w:rPr>
        <w:t xml:space="preserve"> </w:t>
      </w:r>
      <w:r>
        <w:rPr>
          <w:sz w:val="24"/>
        </w:rPr>
        <w:t>albo do reprezentowania i zawarcia umowy w sprawie zamówienia publicznego. Pełnomocnictwo winno być załączone do oferty.</w:t>
      </w:r>
    </w:p>
    <w:p w14:paraId="2B997929" w14:textId="77777777" w:rsidR="008F314B" w:rsidRDefault="008948E4" w:rsidP="003510CB">
      <w:pPr>
        <w:pStyle w:val="Akapitzlist"/>
        <w:numPr>
          <w:ilvl w:val="0"/>
          <w:numId w:val="14"/>
        </w:numPr>
        <w:tabs>
          <w:tab w:val="left" w:pos="571"/>
        </w:tabs>
        <w:spacing w:line="276" w:lineRule="auto"/>
        <w:ind w:right="136"/>
        <w:rPr>
          <w:sz w:val="24"/>
        </w:rPr>
      </w:pPr>
      <w:r>
        <w:rPr>
          <w:sz w:val="24"/>
        </w:rPr>
        <w:t>W przypadku Wykonawców wspólnie ubiegających się o udzielenie zamówienia, oświadczenia,</w:t>
      </w:r>
      <w:r>
        <w:rPr>
          <w:spacing w:val="-1"/>
          <w:sz w:val="24"/>
        </w:rPr>
        <w:t xml:space="preserve"> </w:t>
      </w:r>
      <w:r>
        <w:rPr>
          <w:sz w:val="24"/>
        </w:rPr>
        <w:t>o których mowa</w:t>
      </w:r>
      <w:r>
        <w:rPr>
          <w:spacing w:val="-1"/>
          <w:sz w:val="24"/>
        </w:rPr>
        <w:t xml:space="preserve"> </w:t>
      </w:r>
      <w:r>
        <w:rPr>
          <w:sz w:val="24"/>
        </w:rPr>
        <w:t>w §</w:t>
      </w:r>
      <w:r>
        <w:rPr>
          <w:spacing w:val="-2"/>
          <w:sz w:val="24"/>
        </w:rPr>
        <w:t xml:space="preserve"> </w:t>
      </w:r>
      <w:r>
        <w:rPr>
          <w:sz w:val="24"/>
        </w:rPr>
        <w:t>7 ust. 1 Cześć</w:t>
      </w:r>
      <w:r>
        <w:rPr>
          <w:spacing w:val="-3"/>
          <w:sz w:val="24"/>
        </w:rPr>
        <w:t xml:space="preserve"> </w:t>
      </w:r>
      <w:r>
        <w:rPr>
          <w:sz w:val="24"/>
        </w:rPr>
        <w:t>A SWZ, składa</w:t>
      </w:r>
      <w:r>
        <w:rPr>
          <w:spacing w:val="-1"/>
          <w:sz w:val="24"/>
        </w:rPr>
        <w:t xml:space="preserve"> </w:t>
      </w:r>
      <w:r>
        <w:rPr>
          <w:sz w:val="24"/>
        </w:rPr>
        <w:t>każdy</w:t>
      </w:r>
      <w:r>
        <w:rPr>
          <w:spacing w:val="-5"/>
          <w:sz w:val="24"/>
        </w:rPr>
        <w:t xml:space="preserve"> </w:t>
      </w:r>
      <w:r>
        <w:rPr>
          <w:sz w:val="24"/>
        </w:rPr>
        <w:t xml:space="preserve">z Wykonawców. Oświadczenia te potwierdzają brak podstaw wykluczenia oraz spełnianie warunków </w:t>
      </w:r>
      <w:r>
        <w:rPr>
          <w:sz w:val="24"/>
        </w:rPr>
        <w:lastRenderedPageBreak/>
        <w:t>udziału w zakresie, w jakim każdy z Wykonawców wykazuje spełnianie warunków udziału w postępowaniu.</w:t>
      </w:r>
    </w:p>
    <w:p w14:paraId="39C9DDDB" w14:textId="2A55C53E" w:rsidR="008F314B" w:rsidRDefault="008948E4" w:rsidP="003510CB">
      <w:pPr>
        <w:pStyle w:val="Akapitzlist"/>
        <w:numPr>
          <w:ilvl w:val="0"/>
          <w:numId w:val="14"/>
        </w:numPr>
        <w:tabs>
          <w:tab w:val="left" w:pos="571"/>
        </w:tabs>
        <w:spacing w:line="276" w:lineRule="auto"/>
        <w:ind w:right="132"/>
        <w:rPr>
          <w:sz w:val="24"/>
        </w:rPr>
      </w:pPr>
      <w:r>
        <w:rPr>
          <w:sz w:val="24"/>
        </w:rPr>
        <w:t>Wykonawcy wspólnie ubiegający się o udzielenie zamówienia dołączają do oferty oświad</w:t>
      </w:r>
      <w:r w:rsidR="00C00E78">
        <w:rPr>
          <w:sz w:val="24"/>
        </w:rPr>
        <w:t xml:space="preserve">czenie, z którego wynika, które </w:t>
      </w:r>
      <w:r>
        <w:rPr>
          <w:sz w:val="24"/>
        </w:rPr>
        <w:t>usługi wykonają poszczególni Wykonawcy –</w:t>
      </w:r>
      <w:r>
        <w:rPr>
          <w:spacing w:val="40"/>
          <w:sz w:val="24"/>
        </w:rPr>
        <w:t xml:space="preserve"> </w:t>
      </w:r>
      <w:r>
        <w:rPr>
          <w:b/>
          <w:sz w:val="24"/>
        </w:rPr>
        <w:t>załącznik nr 2 do SWZ</w:t>
      </w:r>
      <w:r>
        <w:rPr>
          <w:sz w:val="24"/>
        </w:rPr>
        <w:t>.</w:t>
      </w:r>
    </w:p>
    <w:p w14:paraId="1050EABC" w14:textId="77777777" w:rsidR="008F314B" w:rsidRDefault="008948E4" w:rsidP="003510CB">
      <w:pPr>
        <w:pStyle w:val="Akapitzlist"/>
        <w:numPr>
          <w:ilvl w:val="0"/>
          <w:numId w:val="14"/>
        </w:numPr>
        <w:tabs>
          <w:tab w:val="left" w:pos="571"/>
        </w:tabs>
        <w:spacing w:line="276" w:lineRule="auto"/>
        <w:ind w:right="141"/>
        <w:rPr>
          <w:sz w:val="24"/>
        </w:rPr>
      </w:pPr>
      <w:r>
        <w:rPr>
          <w:sz w:val="24"/>
        </w:rPr>
        <w:t>Oświadczenia i dokumenty</w:t>
      </w:r>
      <w:r>
        <w:rPr>
          <w:spacing w:val="-5"/>
          <w:sz w:val="24"/>
        </w:rPr>
        <w:t xml:space="preserve"> </w:t>
      </w:r>
      <w:r>
        <w:rPr>
          <w:sz w:val="24"/>
        </w:rPr>
        <w:t>potwierdzające brak podstaw do wykluczenia z postępowania składa każdy z Wykonawców wspólnie ubiegających się o zamówienie.</w:t>
      </w:r>
    </w:p>
    <w:p w14:paraId="7D00372F" w14:textId="77777777" w:rsidR="00122E9B" w:rsidRDefault="00122E9B">
      <w:pPr>
        <w:pStyle w:val="Tekstpodstawowy"/>
        <w:spacing w:before="47"/>
        <w:ind w:left="0"/>
        <w:jc w:val="left"/>
      </w:pPr>
    </w:p>
    <w:p w14:paraId="754F476F" w14:textId="77777777" w:rsidR="008F314B" w:rsidRDefault="008948E4">
      <w:pPr>
        <w:pStyle w:val="Nagwek1"/>
      </w:pPr>
      <w:bookmarkStart w:id="5" w:name="_bookmark5"/>
      <w:bookmarkEnd w:id="5"/>
      <w:r>
        <w:rPr>
          <w:u w:val="single"/>
        </w:rPr>
        <w:t>§</w:t>
      </w:r>
      <w:r>
        <w:rPr>
          <w:spacing w:val="-1"/>
          <w:u w:val="single"/>
        </w:rPr>
        <w:t xml:space="preserve"> </w:t>
      </w:r>
      <w:r>
        <w:rPr>
          <w:u w:val="single"/>
        </w:rPr>
        <w:t>6.</w:t>
      </w:r>
      <w:r>
        <w:rPr>
          <w:spacing w:val="-1"/>
          <w:u w:val="single"/>
        </w:rPr>
        <w:t xml:space="preserve"> </w:t>
      </w:r>
      <w:r>
        <w:rPr>
          <w:u w:val="single"/>
        </w:rPr>
        <w:t xml:space="preserve">Podstawy </w:t>
      </w:r>
      <w:r>
        <w:rPr>
          <w:spacing w:val="-2"/>
          <w:u w:val="single"/>
        </w:rPr>
        <w:t>wykluczenia</w:t>
      </w:r>
    </w:p>
    <w:p w14:paraId="7D74595E" w14:textId="77777777" w:rsidR="008F314B" w:rsidRDefault="008F314B">
      <w:pPr>
        <w:pStyle w:val="Tekstpodstawowy"/>
        <w:spacing w:before="82"/>
        <w:ind w:left="0"/>
        <w:jc w:val="left"/>
        <w:rPr>
          <w:b/>
        </w:rPr>
      </w:pPr>
    </w:p>
    <w:p w14:paraId="739568A7" w14:textId="77777777" w:rsidR="008F314B" w:rsidRDefault="008948E4" w:rsidP="003510CB">
      <w:pPr>
        <w:pStyle w:val="Akapitzlist"/>
        <w:numPr>
          <w:ilvl w:val="0"/>
          <w:numId w:val="13"/>
        </w:numPr>
        <w:tabs>
          <w:tab w:val="left" w:pos="570"/>
        </w:tabs>
        <w:ind w:left="570" w:hanging="427"/>
        <w:rPr>
          <w:b/>
          <w:sz w:val="24"/>
        </w:rPr>
      </w:pPr>
      <w:r>
        <w:rPr>
          <w:b/>
          <w:sz w:val="24"/>
        </w:rPr>
        <w:t>Podstawy</w:t>
      </w:r>
      <w:r>
        <w:rPr>
          <w:b/>
          <w:spacing w:val="-2"/>
          <w:sz w:val="24"/>
        </w:rPr>
        <w:t xml:space="preserve"> </w:t>
      </w:r>
      <w:r>
        <w:rPr>
          <w:b/>
          <w:sz w:val="24"/>
        </w:rPr>
        <w:t>wykluczenia,</w:t>
      </w:r>
      <w:r>
        <w:rPr>
          <w:b/>
          <w:spacing w:val="-2"/>
          <w:sz w:val="24"/>
        </w:rPr>
        <w:t xml:space="preserve"> </w:t>
      </w:r>
      <w:r>
        <w:rPr>
          <w:b/>
          <w:sz w:val="24"/>
        </w:rPr>
        <w:t>o</w:t>
      </w:r>
      <w:r>
        <w:rPr>
          <w:b/>
          <w:spacing w:val="-2"/>
          <w:sz w:val="24"/>
        </w:rPr>
        <w:t xml:space="preserve"> </w:t>
      </w:r>
      <w:r>
        <w:rPr>
          <w:b/>
          <w:sz w:val="24"/>
        </w:rPr>
        <w:t>których mowa</w:t>
      </w:r>
      <w:r>
        <w:rPr>
          <w:b/>
          <w:spacing w:val="-1"/>
          <w:sz w:val="24"/>
        </w:rPr>
        <w:t xml:space="preserve"> </w:t>
      </w:r>
      <w:r>
        <w:rPr>
          <w:b/>
          <w:sz w:val="24"/>
        </w:rPr>
        <w:t>w</w:t>
      </w:r>
      <w:r>
        <w:rPr>
          <w:b/>
          <w:spacing w:val="-1"/>
          <w:sz w:val="24"/>
        </w:rPr>
        <w:t xml:space="preserve"> </w:t>
      </w:r>
      <w:r>
        <w:rPr>
          <w:b/>
          <w:sz w:val="24"/>
        </w:rPr>
        <w:t>art.</w:t>
      </w:r>
      <w:r>
        <w:rPr>
          <w:b/>
          <w:spacing w:val="-2"/>
          <w:sz w:val="24"/>
        </w:rPr>
        <w:t xml:space="preserve"> </w:t>
      </w:r>
      <w:r>
        <w:rPr>
          <w:b/>
          <w:sz w:val="24"/>
        </w:rPr>
        <w:t>108 ust.</w:t>
      </w:r>
      <w:r>
        <w:rPr>
          <w:b/>
          <w:spacing w:val="-2"/>
          <w:sz w:val="24"/>
        </w:rPr>
        <w:t xml:space="preserve"> </w:t>
      </w:r>
      <w:r>
        <w:rPr>
          <w:b/>
          <w:sz w:val="24"/>
        </w:rPr>
        <w:t>1</w:t>
      </w:r>
      <w:r>
        <w:rPr>
          <w:b/>
          <w:spacing w:val="-2"/>
          <w:sz w:val="24"/>
        </w:rPr>
        <w:t xml:space="preserve"> </w:t>
      </w:r>
      <w:proofErr w:type="spellStart"/>
      <w:r>
        <w:rPr>
          <w:b/>
          <w:spacing w:val="-2"/>
          <w:sz w:val="24"/>
        </w:rPr>
        <w:t>uPzp</w:t>
      </w:r>
      <w:proofErr w:type="spellEnd"/>
      <w:r>
        <w:rPr>
          <w:b/>
          <w:spacing w:val="-2"/>
          <w:sz w:val="24"/>
        </w:rPr>
        <w:t>.</w:t>
      </w:r>
    </w:p>
    <w:p w14:paraId="45DCB219" w14:textId="77777777" w:rsidR="008F314B" w:rsidRDefault="008948E4">
      <w:pPr>
        <w:pStyle w:val="Tekstpodstawowy"/>
        <w:spacing w:before="39"/>
      </w:pPr>
      <w:r>
        <w:t>Z</w:t>
      </w:r>
      <w:r>
        <w:rPr>
          <w:spacing w:val="-6"/>
        </w:rPr>
        <w:t xml:space="preserve"> </w:t>
      </w:r>
      <w:r>
        <w:t>postępowania</w:t>
      </w:r>
      <w:r>
        <w:rPr>
          <w:spacing w:val="-1"/>
        </w:rPr>
        <w:t xml:space="preserve"> </w:t>
      </w:r>
      <w:r>
        <w:t>o udzielenie</w:t>
      </w:r>
      <w:r>
        <w:rPr>
          <w:spacing w:val="-1"/>
        </w:rPr>
        <w:t xml:space="preserve"> </w:t>
      </w:r>
      <w:r>
        <w:t>zamówienia</w:t>
      </w:r>
      <w:r>
        <w:rPr>
          <w:spacing w:val="-1"/>
        </w:rPr>
        <w:t xml:space="preserve"> </w:t>
      </w:r>
      <w:r>
        <w:t>wyklucza</w:t>
      </w:r>
      <w:r>
        <w:rPr>
          <w:spacing w:val="-2"/>
        </w:rPr>
        <w:t xml:space="preserve"> </w:t>
      </w:r>
      <w:r>
        <w:t>się</w:t>
      </w:r>
      <w:r>
        <w:rPr>
          <w:spacing w:val="1"/>
        </w:rPr>
        <w:t xml:space="preserve"> </w:t>
      </w:r>
      <w:r>
        <w:rPr>
          <w:spacing w:val="-2"/>
        </w:rPr>
        <w:t>Wykonawcę:</w:t>
      </w:r>
    </w:p>
    <w:p w14:paraId="3EA9446C" w14:textId="77777777" w:rsidR="008F314B" w:rsidRDefault="008948E4" w:rsidP="003510CB">
      <w:pPr>
        <w:pStyle w:val="Akapitzlist"/>
        <w:numPr>
          <w:ilvl w:val="1"/>
          <w:numId w:val="13"/>
        </w:numPr>
        <w:tabs>
          <w:tab w:val="left" w:pos="994"/>
        </w:tabs>
        <w:spacing w:before="40"/>
        <w:ind w:left="994" w:hanging="423"/>
        <w:rPr>
          <w:sz w:val="24"/>
        </w:rPr>
      </w:pPr>
      <w:r>
        <w:rPr>
          <w:sz w:val="24"/>
        </w:rPr>
        <w:t>będącego</w:t>
      </w:r>
      <w:r>
        <w:rPr>
          <w:spacing w:val="-3"/>
          <w:sz w:val="24"/>
        </w:rPr>
        <w:t xml:space="preserve"> </w:t>
      </w:r>
      <w:r>
        <w:rPr>
          <w:sz w:val="24"/>
        </w:rPr>
        <w:t>osobą</w:t>
      </w:r>
      <w:r>
        <w:rPr>
          <w:spacing w:val="-2"/>
          <w:sz w:val="24"/>
        </w:rPr>
        <w:t xml:space="preserve"> </w:t>
      </w:r>
      <w:r>
        <w:rPr>
          <w:sz w:val="24"/>
        </w:rPr>
        <w:t>fizyczną,</w:t>
      </w:r>
      <w:r>
        <w:rPr>
          <w:spacing w:val="-1"/>
          <w:sz w:val="24"/>
        </w:rPr>
        <w:t xml:space="preserve"> </w:t>
      </w:r>
      <w:r>
        <w:rPr>
          <w:sz w:val="24"/>
        </w:rPr>
        <w:t>którego prawomocnie</w:t>
      </w:r>
      <w:r>
        <w:rPr>
          <w:spacing w:val="-1"/>
          <w:sz w:val="24"/>
        </w:rPr>
        <w:t xml:space="preserve"> </w:t>
      </w:r>
      <w:r>
        <w:rPr>
          <w:sz w:val="24"/>
        </w:rPr>
        <w:t>skazano</w:t>
      </w:r>
      <w:r>
        <w:rPr>
          <w:spacing w:val="-1"/>
          <w:sz w:val="24"/>
        </w:rPr>
        <w:t xml:space="preserve"> </w:t>
      </w:r>
      <w:r>
        <w:rPr>
          <w:sz w:val="24"/>
        </w:rPr>
        <w:t>za</w:t>
      </w:r>
      <w:r>
        <w:rPr>
          <w:spacing w:val="-1"/>
          <w:sz w:val="24"/>
        </w:rPr>
        <w:t xml:space="preserve"> </w:t>
      </w:r>
      <w:r>
        <w:rPr>
          <w:spacing w:val="-2"/>
          <w:sz w:val="24"/>
        </w:rPr>
        <w:t>przestępstwo:</w:t>
      </w:r>
    </w:p>
    <w:p w14:paraId="7EB2A6D1" w14:textId="77777777" w:rsidR="008F314B" w:rsidRDefault="008948E4" w:rsidP="003510CB">
      <w:pPr>
        <w:pStyle w:val="Akapitzlist"/>
        <w:numPr>
          <w:ilvl w:val="2"/>
          <w:numId w:val="13"/>
        </w:numPr>
        <w:tabs>
          <w:tab w:val="left" w:pos="1420"/>
        </w:tabs>
        <w:spacing w:before="41" w:line="276" w:lineRule="auto"/>
        <w:ind w:right="142"/>
        <w:rPr>
          <w:sz w:val="24"/>
        </w:rPr>
      </w:pPr>
      <w:r>
        <w:rPr>
          <w:sz w:val="24"/>
        </w:rPr>
        <w:t>udziału w zorganizowanej grupie przestępczej albo związku mającym na celu popełnienie</w:t>
      </w:r>
      <w:r>
        <w:rPr>
          <w:spacing w:val="80"/>
          <w:sz w:val="24"/>
        </w:rPr>
        <w:t xml:space="preserve"> </w:t>
      </w:r>
      <w:r>
        <w:rPr>
          <w:sz w:val="24"/>
        </w:rPr>
        <w:t>przestępstwa</w:t>
      </w:r>
      <w:r>
        <w:rPr>
          <w:spacing w:val="80"/>
          <w:sz w:val="24"/>
        </w:rPr>
        <w:t xml:space="preserve"> </w:t>
      </w:r>
      <w:r>
        <w:rPr>
          <w:sz w:val="24"/>
        </w:rPr>
        <w:t>lub</w:t>
      </w:r>
      <w:r>
        <w:rPr>
          <w:spacing w:val="80"/>
          <w:sz w:val="24"/>
        </w:rPr>
        <w:t xml:space="preserve"> </w:t>
      </w:r>
      <w:r>
        <w:rPr>
          <w:sz w:val="24"/>
        </w:rPr>
        <w:t>przestępstwa</w:t>
      </w:r>
      <w:r>
        <w:rPr>
          <w:spacing w:val="80"/>
          <w:sz w:val="24"/>
        </w:rPr>
        <w:t xml:space="preserve"> </w:t>
      </w:r>
      <w:r>
        <w:rPr>
          <w:sz w:val="24"/>
        </w:rPr>
        <w:t>skarbowego,</w:t>
      </w:r>
      <w:r>
        <w:rPr>
          <w:spacing w:val="80"/>
          <w:sz w:val="24"/>
        </w:rPr>
        <w:t xml:space="preserve"> </w:t>
      </w:r>
      <w:r>
        <w:rPr>
          <w:sz w:val="24"/>
        </w:rPr>
        <w:t>o</w:t>
      </w:r>
      <w:r>
        <w:rPr>
          <w:spacing w:val="80"/>
          <w:sz w:val="24"/>
        </w:rPr>
        <w:t xml:space="preserve"> </w:t>
      </w:r>
      <w:r>
        <w:rPr>
          <w:sz w:val="24"/>
        </w:rPr>
        <w:t>którym</w:t>
      </w:r>
      <w:r>
        <w:rPr>
          <w:spacing w:val="80"/>
          <w:w w:val="150"/>
          <w:sz w:val="24"/>
        </w:rPr>
        <w:t xml:space="preserve"> </w:t>
      </w:r>
      <w:r>
        <w:rPr>
          <w:sz w:val="24"/>
        </w:rPr>
        <w:t>mowa</w:t>
      </w:r>
      <w:r>
        <w:rPr>
          <w:spacing w:val="80"/>
          <w:sz w:val="24"/>
        </w:rPr>
        <w:t xml:space="preserve"> </w:t>
      </w:r>
      <w:r>
        <w:rPr>
          <w:sz w:val="24"/>
        </w:rPr>
        <w:t>w art. 258 Kodeksu karnego,</w:t>
      </w:r>
    </w:p>
    <w:p w14:paraId="26B699FC" w14:textId="77777777" w:rsidR="008F314B" w:rsidRDefault="008948E4" w:rsidP="003510CB">
      <w:pPr>
        <w:pStyle w:val="Akapitzlist"/>
        <w:numPr>
          <w:ilvl w:val="2"/>
          <w:numId w:val="13"/>
        </w:numPr>
        <w:tabs>
          <w:tab w:val="left" w:pos="1418"/>
        </w:tabs>
        <w:spacing w:before="1"/>
        <w:ind w:left="1418" w:hanging="423"/>
        <w:rPr>
          <w:sz w:val="24"/>
        </w:rPr>
      </w:pPr>
      <w:r>
        <w:rPr>
          <w:sz w:val="24"/>
        </w:rPr>
        <w:t>handlu</w:t>
      </w:r>
      <w:r>
        <w:rPr>
          <w:spacing w:val="-1"/>
          <w:sz w:val="24"/>
        </w:rPr>
        <w:t xml:space="preserve"> </w:t>
      </w:r>
      <w:r>
        <w:rPr>
          <w:sz w:val="24"/>
        </w:rPr>
        <w:t>ludźmi,</w:t>
      </w:r>
      <w:r>
        <w:rPr>
          <w:spacing w:val="-1"/>
          <w:sz w:val="24"/>
        </w:rPr>
        <w:t xml:space="preserve"> </w:t>
      </w:r>
      <w:r>
        <w:rPr>
          <w:sz w:val="24"/>
        </w:rPr>
        <w:t>o</w:t>
      </w:r>
      <w:r>
        <w:rPr>
          <w:spacing w:val="-1"/>
          <w:sz w:val="24"/>
        </w:rPr>
        <w:t xml:space="preserve"> </w:t>
      </w:r>
      <w:r>
        <w:rPr>
          <w:sz w:val="24"/>
        </w:rPr>
        <w:t>którym</w:t>
      </w:r>
      <w:r>
        <w:rPr>
          <w:spacing w:val="1"/>
          <w:sz w:val="24"/>
        </w:rPr>
        <w:t xml:space="preserve"> </w:t>
      </w:r>
      <w:r>
        <w:rPr>
          <w:sz w:val="24"/>
        </w:rPr>
        <w:t>mowa</w:t>
      </w:r>
      <w:r>
        <w:rPr>
          <w:spacing w:val="-1"/>
          <w:sz w:val="24"/>
        </w:rPr>
        <w:t xml:space="preserve"> </w:t>
      </w:r>
      <w:r>
        <w:rPr>
          <w:sz w:val="24"/>
        </w:rPr>
        <w:t>w art.</w:t>
      </w:r>
      <w:r>
        <w:rPr>
          <w:spacing w:val="-1"/>
          <w:sz w:val="24"/>
        </w:rPr>
        <w:t xml:space="preserve"> </w:t>
      </w:r>
      <w:r>
        <w:rPr>
          <w:sz w:val="24"/>
        </w:rPr>
        <w:t>189a</w:t>
      </w:r>
      <w:r>
        <w:rPr>
          <w:spacing w:val="-2"/>
          <w:sz w:val="24"/>
        </w:rPr>
        <w:t xml:space="preserve"> </w:t>
      </w:r>
      <w:r>
        <w:rPr>
          <w:sz w:val="24"/>
        </w:rPr>
        <w:t xml:space="preserve">Kodeksu </w:t>
      </w:r>
      <w:r>
        <w:rPr>
          <w:spacing w:val="-2"/>
          <w:sz w:val="24"/>
        </w:rPr>
        <w:t>karnego,</w:t>
      </w:r>
    </w:p>
    <w:p w14:paraId="463E2E57" w14:textId="572C7F9A" w:rsidR="008F314B" w:rsidRDefault="008948E4" w:rsidP="003510CB">
      <w:pPr>
        <w:pStyle w:val="Akapitzlist"/>
        <w:numPr>
          <w:ilvl w:val="2"/>
          <w:numId w:val="13"/>
        </w:numPr>
        <w:tabs>
          <w:tab w:val="left" w:pos="1420"/>
        </w:tabs>
        <w:spacing w:before="41" w:line="276" w:lineRule="auto"/>
        <w:ind w:right="137"/>
        <w:rPr>
          <w:sz w:val="24"/>
        </w:rPr>
      </w:pPr>
      <w:r>
        <w:rPr>
          <w:sz w:val="24"/>
        </w:rPr>
        <w:t>o którym mowa w art. 228-230a, art. 250a Kodeksu karnego, w art. 46-48</w:t>
      </w:r>
      <w:r>
        <w:rPr>
          <w:spacing w:val="40"/>
          <w:sz w:val="24"/>
        </w:rPr>
        <w:t xml:space="preserve"> </w:t>
      </w:r>
      <w:r>
        <w:rPr>
          <w:sz w:val="24"/>
        </w:rPr>
        <w:t>ustawy z dnia 25 czerwca 2010 r. o sporcie (</w:t>
      </w:r>
      <w:r w:rsidR="00A06B53" w:rsidRPr="00A06B53">
        <w:rPr>
          <w:sz w:val="24"/>
        </w:rPr>
        <w:t>Dz.</w:t>
      </w:r>
      <w:r w:rsidR="00726B09">
        <w:rPr>
          <w:sz w:val="24"/>
        </w:rPr>
        <w:t xml:space="preserve"> </w:t>
      </w:r>
      <w:r w:rsidR="00A06B53" w:rsidRPr="00A06B53">
        <w:rPr>
          <w:sz w:val="24"/>
        </w:rPr>
        <w:t>U.</w:t>
      </w:r>
      <w:r w:rsidR="00726B09">
        <w:rPr>
          <w:sz w:val="24"/>
        </w:rPr>
        <w:t xml:space="preserve"> z 2024 poz. 1488</w:t>
      </w:r>
      <w:r>
        <w:rPr>
          <w:sz w:val="24"/>
        </w:rPr>
        <w:t>) lub w art. 54 ust. 1-4 ustawy z dnia 12 maja 2011 r. o refundacji leków, środków spożywczych specjalnego przeznaczenia żywieniowego oraz wyrobów medycznych (</w:t>
      </w:r>
      <w:r w:rsidR="00A06B53" w:rsidRPr="00A06B53">
        <w:rPr>
          <w:sz w:val="24"/>
        </w:rPr>
        <w:t>Dz.</w:t>
      </w:r>
      <w:r w:rsidR="006F4E9D">
        <w:rPr>
          <w:sz w:val="24"/>
        </w:rPr>
        <w:t xml:space="preserve"> </w:t>
      </w:r>
      <w:r w:rsidR="00A06B53" w:rsidRPr="00A06B53">
        <w:rPr>
          <w:sz w:val="24"/>
        </w:rPr>
        <w:t>U.</w:t>
      </w:r>
      <w:r w:rsidR="006F4E9D">
        <w:rPr>
          <w:sz w:val="24"/>
        </w:rPr>
        <w:t xml:space="preserve"> z 2025 poz. 907</w:t>
      </w:r>
      <w:r>
        <w:rPr>
          <w:sz w:val="24"/>
        </w:rPr>
        <w:t>),</w:t>
      </w:r>
    </w:p>
    <w:p w14:paraId="5A84989E" w14:textId="77777777" w:rsidR="008F314B" w:rsidRDefault="008948E4" w:rsidP="003510CB">
      <w:pPr>
        <w:pStyle w:val="Akapitzlist"/>
        <w:numPr>
          <w:ilvl w:val="2"/>
          <w:numId w:val="13"/>
        </w:numPr>
        <w:tabs>
          <w:tab w:val="left" w:pos="1418"/>
          <w:tab w:val="left" w:pos="1420"/>
        </w:tabs>
        <w:spacing w:before="66" w:line="276" w:lineRule="auto"/>
        <w:ind w:right="139"/>
        <w:rPr>
          <w:sz w:val="24"/>
        </w:rPr>
      </w:pPr>
      <w:r>
        <w:rPr>
          <w:sz w:val="24"/>
        </w:rPr>
        <w:t>finansowania</w:t>
      </w:r>
      <w:r>
        <w:rPr>
          <w:spacing w:val="80"/>
          <w:sz w:val="24"/>
        </w:rPr>
        <w:t xml:space="preserve"> </w:t>
      </w:r>
      <w:r>
        <w:rPr>
          <w:sz w:val="24"/>
        </w:rPr>
        <w:t>przestępstwa</w:t>
      </w:r>
      <w:r>
        <w:rPr>
          <w:spacing w:val="79"/>
          <w:sz w:val="24"/>
        </w:rPr>
        <w:t xml:space="preserve"> </w:t>
      </w:r>
      <w:r>
        <w:rPr>
          <w:sz w:val="24"/>
        </w:rPr>
        <w:t>o</w:t>
      </w:r>
      <w:r>
        <w:rPr>
          <w:spacing w:val="80"/>
          <w:sz w:val="24"/>
        </w:rPr>
        <w:t xml:space="preserve"> </w:t>
      </w:r>
      <w:r>
        <w:rPr>
          <w:sz w:val="24"/>
        </w:rPr>
        <w:t>charakterze</w:t>
      </w:r>
      <w:r>
        <w:rPr>
          <w:spacing w:val="80"/>
          <w:sz w:val="24"/>
        </w:rPr>
        <w:t xml:space="preserve"> </w:t>
      </w:r>
      <w:r>
        <w:rPr>
          <w:sz w:val="24"/>
        </w:rPr>
        <w:t>terrorystycznym,</w:t>
      </w:r>
      <w:r>
        <w:rPr>
          <w:spacing w:val="80"/>
          <w:sz w:val="24"/>
        </w:rPr>
        <w:t xml:space="preserve"> </w:t>
      </w:r>
      <w:r>
        <w:rPr>
          <w:sz w:val="24"/>
        </w:rPr>
        <w:t>o</w:t>
      </w:r>
      <w:r>
        <w:rPr>
          <w:spacing w:val="80"/>
          <w:sz w:val="24"/>
        </w:rPr>
        <w:t xml:space="preserve"> </w:t>
      </w:r>
      <w:r>
        <w:rPr>
          <w:sz w:val="24"/>
        </w:rPr>
        <w:t>którym</w:t>
      </w:r>
      <w:r>
        <w:rPr>
          <w:spacing w:val="80"/>
          <w:sz w:val="24"/>
        </w:rPr>
        <w:t xml:space="preserve"> </w:t>
      </w:r>
      <w:r>
        <w:rPr>
          <w:sz w:val="24"/>
        </w:rPr>
        <w:t>mowa w art. 165a Kodeksu karnego, lub przestępstwo udaremniania lub utrudniania stwierdzenia przestępnego pochodzenia pieniędzy lub ukrywania ich pochodzenia, o którym mowa w art. 299 Kodeksu karnego,</w:t>
      </w:r>
    </w:p>
    <w:p w14:paraId="2BDFDD83" w14:textId="77777777" w:rsidR="008F314B" w:rsidRDefault="008948E4" w:rsidP="003510CB">
      <w:pPr>
        <w:pStyle w:val="Akapitzlist"/>
        <w:numPr>
          <w:ilvl w:val="2"/>
          <w:numId w:val="13"/>
        </w:numPr>
        <w:tabs>
          <w:tab w:val="left" w:pos="1420"/>
        </w:tabs>
        <w:spacing w:before="1" w:line="278" w:lineRule="auto"/>
        <w:ind w:right="139"/>
        <w:rPr>
          <w:sz w:val="24"/>
        </w:rPr>
      </w:pPr>
      <w:r>
        <w:rPr>
          <w:sz w:val="24"/>
        </w:rPr>
        <w:t>o charakterze terrorystycznym, o którym mowa w art. 115 § 20 Kodeksu karnego, lub mające na celu popełnienie tego przestępstwa,</w:t>
      </w:r>
    </w:p>
    <w:p w14:paraId="4641A496" w14:textId="31318436" w:rsidR="008F314B" w:rsidRDefault="0064072C" w:rsidP="003510CB">
      <w:pPr>
        <w:pStyle w:val="Akapitzlist"/>
        <w:numPr>
          <w:ilvl w:val="2"/>
          <w:numId w:val="13"/>
        </w:numPr>
        <w:tabs>
          <w:tab w:val="left" w:pos="1418"/>
          <w:tab w:val="left" w:pos="1420"/>
        </w:tabs>
        <w:spacing w:line="276" w:lineRule="auto"/>
        <w:ind w:right="135"/>
        <w:rPr>
          <w:sz w:val="24"/>
        </w:rPr>
      </w:pPr>
      <w:r w:rsidRPr="0064072C">
        <w:rPr>
          <w:sz w:val="24"/>
        </w:rPr>
        <w:t>powierzenia wykonywania pracy małoletniemu cudzoziemcowi,</w:t>
      </w:r>
      <w:r w:rsidR="008948E4">
        <w:rPr>
          <w:sz w:val="24"/>
        </w:rPr>
        <w:t xml:space="preserve"> o którym mowa w art. 9 ust. 2 ustawy z dnia 15 czerwca 2012 r. o skutkach powierzania wykonywania pracy cudzoziemcom przebywającym</w:t>
      </w:r>
      <w:r w:rsidR="008948E4">
        <w:rPr>
          <w:spacing w:val="40"/>
          <w:sz w:val="24"/>
        </w:rPr>
        <w:t xml:space="preserve"> </w:t>
      </w:r>
      <w:r w:rsidR="008948E4">
        <w:rPr>
          <w:sz w:val="24"/>
        </w:rPr>
        <w:t>wbrew</w:t>
      </w:r>
      <w:r w:rsidR="008948E4">
        <w:rPr>
          <w:spacing w:val="40"/>
          <w:sz w:val="24"/>
        </w:rPr>
        <w:t xml:space="preserve"> </w:t>
      </w:r>
      <w:r w:rsidR="008948E4">
        <w:rPr>
          <w:sz w:val="24"/>
        </w:rPr>
        <w:t>przepisom</w:t>
      </w:r>
      <w:r w:rsidR="008948E4">
        <w:rPr>
          <w:spacing w:val="40"/>
          <w:sz w:val="24"/>
        </w:rPr>
        <w:t xml:space="preserve"> </w:t>
      </w:r>
      <w:r w:rsidR="008948E4">
        <w:rPr>
          <w:sz w:val="24"/>
        </w:rPr>
        <w:t>na</w:t>
      </w:r>
      <w:r w:rsidR="008948E4">
        <w:rPr>
          <w:spacing w:val="40"/>
          <w:sz w:val="24"/>
        </w:rPr>
        <w:t xml:space="preserve"> </w:t>
      </w:r>
      <w:r w:rsidR="008948E4">
        <w:rPr>
          <w:sz w:val="24"/>
        </w:rPr>
        <w:t>terytorium</w:t>
      </w:r>
      <w:r w:rsidR="008948E4">
        <w:rPr>
          <w:spacing w:val="40"/>
          <w:sz w:val="24"/>
        </w:rPr>
        <w:t xml:space="preserve"> </w:t>
      </w:r>
      <w:r w:rsidR="008948E4">
        <w:rPr>
          <w:sz w:val="24"/>
        </w:rPr>
        <w:t>Rzeczypospolitej</w:t>
      </w:r>
      <w:r w:rsidR="008948E4">
        <w:rPr>
          <w:spacing w:val="40"/>
          <w:sz w:val="24"/>
        </w:rPr>
        <w:t xml:space="preserve"> </w:t>
      </w:r>
      <w:r w:rsidR="008948E4">
        <w:rPr>
          <w:sz w:val="24"/>
        </w:rPr>
        <w:t>Polskiej (</w:t>
      </w:r>
      <w:r w:rsidR="00AB0BB4" w:rsidRPr="00AB0BB4">
        <w:rPr>
          <w:sz w:val="24"/>
        </w:rPr>
        <w:t>Dz.</w:t>
      </w:r>
      <w:r>
        <w:rPr>
          <w:sz w:val="24"/>
        </w:rPr>
        <w:t xml:space="preserve"> </w:t>
      </w:r>
      <w:r w:rsidR="00AB0BB4" w:rsidRPr="00AB0BB4">
        <w:rPr>
          <w:sz w:val="24"/>
        </w:rPr>
        <w:t>U.</w:t>
      </w:r>
      <w:r>
        <w:rPr>
          <w:sz w:val="24"/>
        </w:rPr>
        <w:t xml:space="preserve"> z 2025 poz. 1567</w:t>
      </w:r>
      <w:r w:rsidR="008948E4">
        <w:rPr>
          <w:sz w:val="24"/>
        </w:rPr>
        <w:t>),</w:t>
      </w:r>
    </w:p>
    <w:p w14:paraId="5F53D898" w14:textId="253FB8ED" w:rsidR="008F314B" w:rsidRDefault="008948E4" w:rsidP="003510CB">
      <w:pPr>
        <w:pStyle w:val="Akapitzlist"/>
        <w:numPr>
          <w:ilvl w:val="2"/>
          <w:numId w:val="13"/>
        </w:numPr>
        <w:tabs>
          <w:tab w:val="left" w:pos="1418"/>
          <w:tab w:val="left" w:pos="1420"/>
        </w:tabs>
        <w:spacing w:line="276" w:lineRule="auto"/>
        <w:ind w:right="137"/>
        <w:rPr>
          <w:sz w:val="24"/>
        </w:rPr>
      </w:pPr>
      <w:r>
        <w:rPr>
          <w:sz w:val="24"/>
        </w:rPr>
        <w:t>przeciwko obrotowi gospodarczemu, o których mowa w art. 296-307 Kodeksu karnego, przestępstwo oszustwa, o którym mowa w art. 286 Kodeksu karnego, przestępstwo</w:t>
      </w:r>
      <w:r>
        <w:rPr>
          <w:spacing w:val="40"/>
          <w:sz w:val="24"/>
        </w:rPr>
        <w:t xml:space="preserve">  </w:t>
      </w:r>
      <w:r>
        <w:rPr>
          <w:sz w:val="24"/>
        </w:rPr>
        <w:t>przeciwko</w:t>
      </w:r>
      <w:r>
        <w:rPr>
          <w:spacing w:val="40"/>
          <w:sz w:val="24"/>
        </w:rPr>
        <w:t xml:space="preserve">  </w:t>
      </w:r>
      <w:r>
        <w:rPr>
          <w:sz w:val="24"/>
        </w:rPr>
        <w:t>wiarygodności</w:t>
      </w:r>
      <w:r>
        <w:rPr>
          <w:spacing w:val="40"/>
          <w:sz w:val="24"/>
        </w:rPr>
        <w:t xml:space="preserve">  </w:t>
      </w:r>
      <w:r>
        <w:rPr>
          <w:sz w:val="24"/>
        </w:rPr>
        <w:t>dokumentów,</w:t>
      </w:r>
      <w:r>
        <w:rPr>
          <w:spacing w:val="40"/>
          <w:sz w:val="24"/>
        </w:rPr>
        <w:t xml:space="preserve">  </w:t>
      </w:r>
      <w:r>
        <w:rPr>
          <w:sz w:val="24"/>
        </w:rPr>
        <w:t>o</w:t>
      </w:r>
      <w:r>
        <w:rPr>
          <w:spacing w:val="40"/>
          <w:sz w:val="24"/>
        </w:rPr>
        <w:t xml:space="preserve">  </w:t>
      </w:r>
      <w:r>
        <w:rPr>
          <w:sz w:val="24"/>
        </w:rPr>
        <w:t>których</w:t>
      </w:r>
      <w:r>
        <w:rPr>
          <w:spacing w:val="40"/>
          <w:sz w:val="24"/>
        </w:rPr>
        <w:t xml:space="preserve">  </w:t>
      </w:r>
      <w:r>
        <w:rPr>
          <w:sz w:val="24"/>
        </w:rPr>
        <w:t xml:space="preserve">mowa w art. 270-277d Kodeksu karnego, lub przestępstwo skarbowe, </w:t>
      </w:r>
    </w:p>
    <w:p w14:paraId="2EA931B6" w14:textId="77777777" w:rsidR="008F314B" w:rsidRDefault="008948E4" w:rsidP="003510CB">
      <w:pPr>
        <w:pStyle w:val="Akapitzlist"/>
        <w:numPr>
          <w:ilvl w:val="2"/>
          <w:numId w:val="13"/>
        </w:numPr>
        <w:tabs>
          <w:tab w:val="left" w:pos="1418"/>
        </w:tabs>
        <w:spacing w:line="276" w:lineRule="exact"/>
        <w:ind w:left="1418" w:hanging="423"/>
        <w:rPr>
          <w:sz w:val="24"/>
        </w:rPr>
      </w:pPr>
      <w:r>
        <w:rPr>
          <w:sz w:val="24"/>
        </w:rPr>
        <w:t>o</w:t>
      </w:r>
      <w:r>
        <w:rPr>
          <w:spacing w:val="13"/>
          <w:sz w:val="24"/>
        </w:rPr>
        <w:t xml:space="preserve"> </w:t>
      </w:r>
      <w:r>
        <w:rPr>
          <w:sz w:val="24"/>
        </w:rPr>
        <w:t>którym</w:t>
      </w:r>
      <w:r>
        <w:rPr>
          <w:spacing w:val="16"/>
          <w:sz w:val="24"/>
        </w:rPr>
        <w:t xml:space="preserve"> </w:t>
      </w:r>
      <w:r>
        <w:rPr>
          <w:sz w:val="24"/>
        </w:rPr>
        <w:t>mowa</w:t>
      </w:r>
      <w:r>
        <w:rPr>
          <w:spacing w:val="14"/>
          <w:sz w:val="24"/>
        </w:rPr>
        <w:t xml:space="preserve"> </w:t>
      </w:r>
      <w:r>
        <w:rPr>
          <w:sz w:val="24"/>
        </w:rPr>
        <w:t>w</w:t>
      </w:r>
      <w:r>
        <w:rPr>
          <w:spacing w:val="16"/>
          <w:sz w:val="24"/>
        </w:rPr>
        <w:t xml:space="preserve"> </w:t>
      </w:r>
      <w:r>
        <w:rPr>
          <w:sz w:val="24"/>
        </w:rPr>
        <w:t>art.</w:t>
      </w:r>
      <w:r>
        <w:rPr>
          <w:spacing w:val="15"/>
          <w:sz w:val="24"/>
        </w:rPr>
        <w:t xml:space="preserve"> </w:t>
      </w:r>
      <w:r>
        <w:rPr>
          <w:sz w:val="24"/>
        </w:rPr>
        <w:t>9</w:t>
      </w:r>
      <w:r>
        <w:rPr>
          <w:spacing w:val="17"/>
          <w:sz w:val="24"/>
        </w:rPr>
        <w:t xml:space="preserve"> </w:t>
      </w:r>
      <w:r>
        <w:rPr>
          <w:sz w:val="24"/>
        </w:rPr>
        <w:t>ust.</w:t>
      </w:r>
      <w:r>
        <w:rPr>
          <w:spacing w:val="17"/>
          <w:sz w:val="24"/>
        </w:rPr>
        <w:t xml:space="preserve"> </w:t>
      </w:r>
      <w:r>
        <w:rPr>
          <w:sz w:val="24"/>
        </w:rPr>
        <w:t>1</w:t>
      </w:r>
      <w:r>
        <w:rPr>
          <w:spacing w:val="13"/>
          <w:sz w:val="24"/>
        </w:rPr>
        <w:t xml:space="preserve"> </w:t>
      </w:r>
      <w:r>
        <w:rPr>
          <w:sz w:val="24"/>
        </w:rPr>
        <w:t>i</w:t>
      </w:r>
      <w:r>
        <w:rPr>
          <w:spacing w:val="16"/>
          <w:sz w:val="24"/>
        </w:rPr>
        <w:t xml:space="preserve"> </w:t>
      </w:r>
      <w:r>
        <w:rPr>
          <w:sz w:val="24"/>
        </w:rPr>
        <w:t>3</w:t>
      </w:r>
      <w:r>
        <w:rPr>
          <w:spacing w:val="14"/>
          <w:sz w:val="24"/>
        </w:rPr>
        <w:t xml:space="preserve"> </w:t>
      </w:r>
      <w:r>
        <w:rPr>
          <w:sz w:val="24"/>
        </w:rPr>
        <w:t>lub</w:t>
      </w:r>
      <w:r>
        <w:rPr>
          <w:spacing w:val="13"/>
          <w:sz w:val="24"/>
        </w:rPr>
        <w:t xml:space="preserve"> </w:t>
      </w:r>
      <w:r>
        <w:rPr>
          <w:sz w:val="24"/>
        </w:rPr>
        <w:t>art.</w:t>
      </w:r>
      <w:r>
        <w:rPr>
          <w:spacing w:val="15"/>
          <w:sz w:val="24"/>
        </w:rPr>
        <w:t xml:space="preserve"> </w:t>
      </w:r>
      <w:r>
        <w:rPr>
          <w:sz w:val="24"/>
        </w:rPr>
        <w:t>10</w:t>
      </w:r>
      <w:r>
        <w:rPr>
          <w:spacing w:val="16"/>
          <w:sz w:val="24"/>
        </w:rPr>
        <w:t xml:space="preserve"> </w:t>
      </w:r>
      <w:r>
        <w:rPr>
          <w:sz w:val="24"/>
        </w:rPr>
        <w:t>ustawy</w:t>
      </w:r>
      <w:r>
        <w:rPr>
          <w:spacing w:val="8"/>
          <w:sz w:val="24"/>
        </w:rPr>
        <w:t xml:space="preserve"> </w:t>
      </w:r>
      <w:r>
        <w:rPr>
          <w:sz w:val="24"/>
        </w:rPr>
        <w:t>z</w:t>
      </w:r>
      <w:r>
        <w:rPr>
          <w:spacing w:val="16"/>
          <w:sz w:val="24"/>
        </w:rPr>
        <w:t xml:space="preserve"> </w:t>
      </w:r>
      <w:r>
        <w:rPr>
          <w:sz w:val="24"/>
        </w:rPr>
        <w:t>dnia</w:t>
      </w:r>
      <w:r>
        <w:rPr>
          <w:spacing w:val="16"/>
          <w:sz w:val="24"/>
        </w:rPr>
        <w:t xml:space="preserve"> </w:t>
      </w:r>
      <w:r>
        <w:rPr>
          <w:sz w:val="24"/>
        </w:rPr>
        <w:t>15</w:t>
      </w:r>
      <w:r>
        <w:rPr>
          <w:spacing w:val="15"/>
          <w:sz w:val="24"/>
        </w:rPr>
        <w:t xml:space="preserve"> </w:t>
      </w:r>
      <w:r>
        <w:rPr>
          <w:sz w:val="24"/>
        </w:rPr>
        <w:t>czerwca</w:t>
      </w:r>
      <w:r>
        <w:rPr>
          <w:spacing w:val="14"/>
          <w:sz w:val="24"/>
        </w:rPr>
        <w:t xml:space="preserve"> </w:t>
      </w:r>
      <w:r>
        <w:rPr>
          <w:sz w:val="24"/>
        </w:rPr>
        <w:t>2012</w:t>
      </w:r>
      <w:r>
        <w:rPr>
          <w:spacing w:val="16"/>
          <w:sz w:val="24"/>
        </w:rPr>
        <w:t xml:space="preserve"> </w:t>
      </w:r>
      <w:r>
        <w:rPr>
          <w:spacing w:val="-5"/>
          <w:sz w:val="24"/>
        </w:rPr>
        <w:t>r.</w:t>
      </w:r>
    </w:p>
    <w:p w14:paraId="2BE4DB93" w14:textId="77777777" w:rsidR="008F314B" w:rsidRDefault="008948E4">
      <w:pPr>
        <w:pStyle w:val="Tekstpodstawowy"/>
        <w:spacing w:before="39" w:line="276" w:lineRule="auto"/>
        <w:ind w:left="1420" w:right="145"/>
      </w:pPr>
      <w:r>
        <w:t>o skutkach powierzania wykonywania pracy cudzoziemcom przebywającym wbrew przepisom na terytorium Rzeczypospolitej Polskiej</w:t>
      </w:r>
    </w:p>
    <w:p w14:paraId="05C862AF" w14:textId="77777777" w:rsidR="008F314B" w:rsidRDefault="008948E4">
      <w:pPr>
        <w:pStyle w:val="Tekstpodstawowy"/>
        <w:spacing w:line="292" w:lineRule="exact"/>
        <w:ind w:left="995"/>
      </w:pPr>
      <w:r>
        <w:rPr>
          <w:rFonts w:ascii="Symbol" w:hAnsi="Symbol"/>
        </w:rPr>
        <w:t></w:t>
      </w:r>
      <w:r>
        <w:rPr>
          <w:spacing w:val="54"/>
          <w:w w:val="150"/>
        </w:rPr>
        <w:t xml:space="preserve">  </w:t>
      </w:r>
      <w:r>
        <w:t>lub</w:t>
      </w:r>
      <w:r>
        <w:rPr>
          <w:spacing w:val="1"/>
        </w:rPr>
        <w:t xml:space="preserve"> </w:t>
      </w:r>
      <w:r>
        <w:t>za odpowiedni czyn zabroniony</w:t>
      </w:r>
      <w:r>
        <w:rPr>
          <w:spacing w:val="-5"/>
        </w:rPr>
        <w:t xml:space="preserve"> </w:t>
      </w:r>
      <w:r>
        <w:t>określony</w:t>
      </w:r>
      <w:r>
        <w:rPr>
          <w:spacing w:val="-5"/>
        </w:rPr>
        <w:t xml:space="preserve"> </w:t>
      </w:r>
      <w:r>
        <w:t>w</w:t>
      </w:r>
      <w:r>
        <w:rPr>
          <w:spacing w:val="-1"/>
        </w:rPr>
        <w:t xml:space="preserve"> </w:t>
      </w:r>
      <w:r>
        <w:t xml:space="preserve">przepisach prawa </w:t>
      </w:r>
      <w:r>
        <w:rPr>
          <w:spacing w:val="-2"/>
        </w:rPr>
        <w:t>obcego;</w:t>
      </w:r>
    </w:p>
    <w:p w14:paraId="737E839A" w14:textId="77777777" w:rsidR="008F314B" w:rsidRDefault="008948E4" w:rsidP="003510CB">
      <w:pPr>
        <w:pStyle w:val="Akapitzlist"/>
        <w:numPr>
          <w:ilvl w:val="1"/>
          <w:numId w:val="13"/>
        </w:numPr>
        <w:tabs>
          <w:tab w:val="left" w:pos="993"/>
          <w:tab w:val="left" w:pos="995"/>
        </w:tabs>
        <w:spacing w:before="40" w:line="276" w:lineRule="auto"/>
        <w:ind w:right="138"/>
        <w:rPr>
          <w:sz w:val="24"/>
        </w:rPr>
      </w:pPr>
      <w:r>
        <w:rPr>
          <w:sz w:val="24"/>
        </w:rPr>
        <w:t>jeżeli urzędującego członka jego organu zarządzającego lub nadzorczego, wspólnika spółki w spółce jawnej lub partnerskiej albo komplementariusza w spółce komandytowej</w:t>
      </w:r>
      <w:r>
        <w:rPr>
          <w:spacing w:val="40"/>
          <w:sz w:val="24"/>
        </w:rPr>
        <w:t xml:space="preserve"> </w:t>
      </w:r>
      <w:r>
        <w:rPr>
          <w:sz w:val="24"/>
        </w:rPr>
        <w:t>lub</w:t>
      </w:r>
      <w:r>
        <w:rPr>
          <w:spacing w:val="40"/>
          <w:sz w:val="24"/>
        </w:rPr>
        <w:t xml:space="preserve"> </w:t>
      </w:r>
      <w:r>
        <w:rPr>
          <w:sz w:val="24"/>
        </w:rPr>
        <w:t>komandytowo-akcyjnej</w:t>
      </w:r>
      <w:r>
        <w:rPr>
          <w:spacing w:val="40"/>
          <w:sz w:val="24"/>
        </w:rPr>
        <w:t xml:space="preserve"> </w:t>
      </w:r>
      <w:r>
        <w:rPr>
          <w:sz w:val="24"/>
        </w:rPr>
        <w:t>lub</w:t>
      </w:r>
      <w:r>
        <w:rPr>
          <w:spacing w:val="40"/>
          <w:sz w:val="24"/>
        </w:rPr>
        <w:t xml:space="preserve"> </w:t>
      </w:r>
      <w:r>
        <w:rPr>
          <w:sz w:val="24"/>
        </w:rPr>
        <w:t>prokurenta</w:t>
      </w:r>
      <w:r>
        <w:rPr>
          <w:spacing w:val="40"/>
          <w:sz w:val="24"/>
        </w:rPr>
        <w:t xml:space="preserve"> </w:t>
      </w:r>
      <w:r>
        <w:rPr>
          <w:sz w:val="24"/>
        </w:rPr>
        <w:t>prawomocnie</w:t>
      </w:r>
      <w:r>
        <w:rPr>
          <w:spacing w:val="40"/>
          <w:sz w:val="24"/>
        </w:rPr>
        <w:t xml:space="preserve"> </w:t>
      </w:r>
      <w:r>
        <w:rPr>
          <w:sz w:val="24"/>
        </w:rPr>
        <w:t>skazano za przestępstwo, o którym mowa w pkt 1;</w:t>
      </w:r>
    </w:p>
    <w:p w14:paraId="578B9558" w14:textId="77777777" w:rsidR="008F314B" w:rsidRDefault="008948E4" w:rsidP="003510CB">
      <w:pPr>
        <w:pStyle w:val="Akapitzlist"/>
        <w:numPr>
          <w:ilvl w:val="1"/>
          <w:numId w:val="13"/>
        </w:numPr>
        <w:tabs>
          <w:tab w:val="left" w:pos="993"/>
          <w:tab w:val="left" w:pos="995"/>
        </w:tabs>
        <w:spacing w:line="276" w:lineRule="auto"/>
        <w:ind w:right="139"/>
        <w:rPr>
          <w:sz w:val="24"/>
        </w:rPr>
      </w:pPr>
      <w:r>
        <w:rPr>
          <w:sz w:val="24"/>
        </w:rPr>
        <w:t>wobec którego wydano prawomocny wyrok sądu lub ostateczną decyzję administracyjną</w:t>
      </w:r>
      <w:r>
        <w:rPr>
          <w:spacing w:val="40"/>
          <w:sz w:val="24"/>
        </w:rPr>
        <w:t xml:space="preserve">  </w:t>
      </w:r>
      <w:r>
        <w:rPr>
          <w:sz w:val="24"/>
        </w:rPr>
        <w:t>o</w:t>
      </w:r>
      <w:r>
        <w:rPr>
          <w:spacing w:val="40"/>
          <w:sz w:val="24"/>
        </w:rPr>
        <w:t xml:space="preserve">  </w:t>
      </w:r>
      <w:r>
        <w:rPr>
          <w:sz w:val="24"/>
        </w:rPr>
        <w:t>zaleganiu</w:t>
      </w:r>
      <w:r>
        <w:rPr>
          <w:spacing w:val="40"/>
          <w:sz w:val="24"/>
        </w:rPr>
        <w:t xml:space="preserve">  </w:t>
      </w:r>
      <w:r>
        <w:rPr>
          <w:sz w:val="24"/>
        </w:rPr>
        <w:t>z</w:t>
      </w:r>
      <w:r>
        <w:rPr>
          <w:spacing w:val="40"/>
          <w:sz w:val="24"/>
        </w:rPr>
        <w:t xml:space="preserve">  </w:t>
      </w:r>
      <w:r>
        <w:rPr>
          <w:sz w:val="24"/>
        </w:rPr>
        <w:t>uiszczeniem</w:t>
      </w:r>
      <w:r>
        <w:rPr>
          <w:spacing w:val="40"/>
          <w:sz w:val="24"/>
        </w:rPr>
        <w:t xml:space="preserve">  </w:t>
      </w:r>
      <w:r>
        <w:rPr>
          <w:sz w:val="24"/>
        </w:rPr>
        <w:t>podatków,</w:t>
      </w:r>
      <w:r>
        <w:rPr>
          <w:spacing w:val="40"/>
          <w:sz w:val="24"/>
        </w:rPr>
        <w:t xml:space="preserve">  </w:t>
      </w:r>
      <w:r>
        <w:rPr>
          <w:sz w:val="24"/>
        </w:rPr>
        <w:t>opłat</w:t>
      </w:r>
      <w:r>
        <w:rPr>
          <w:spacing w:val="40"/>
          <w:sz w:val="24"/>
        </w:rPr>
        <w:t xml:space="preserve">  </w:t>
      </w:r>
      <w:r>
        <w:rPr>
          <w:sz w:val="24"/>
        </w:rPr>
        <w:t>lub</w:t>
      </w:r>
      <w:r>
        <w:rPr>
          <w:spacing w:val="40"/>
          <w:sz w:val="24"/>
        </w:rPr>
        <w:t xml:space="preserve">  </w:t>
      </w:r>
      <w:r>
        <w:rPr>
          <w:sz w:val="24"/>
        </w:rPr>
        <w:t xml:space="preserve">składek </w:t>
      </w:r>
      <w:r>
        <w:rPr>
          <w:sz w:val="24"/>
        </w:rPr>
        <w:lastRenderedPageBreak/>
        <w:t>na ubezpieczenie społeczne lub zdrowotne, chyba że wykonawca odpowiednio przed upływem</w:t>
      </w:r>
      <w:r>
        <w:rPr>
          <w:spacing w:val="68"/>
          <w:sz w:val="24"/>
        </w:rPr>
        <w:t xml:space="preserve">  </w:t>
      </w:r>
      <w:r>
        <w:rPr>
          <w:sz w:val="24"/>
        </w:rPr>
        <w:t>terminu</w:t>
      </w:r>
      <w:r>
        <w:rPr>
          <w:spacing w:val="68"/>
          <w:sz w:val="24"/>
        </w:rPr>
        <w:t xml:space="preserve">  </w:t>
      </w:r>
      <w:r>
        <w:rPr>
          <w:sz w:val="24"/>
        </w:rPr>
        <w:t>do</w:t>
      </w:r>
      <w:r>
        <w:rPr>
          <w:spacing w:val="69"/>
          <w:sz w:val="24"/>
        </w:rPr>
        <w:t xml:space="preserve">  </w:t>
      </w:r>
      <w:r>
        <w:rPr>
          <w:sz w:val="24"/>
        </w:rPr>
        <w:t>składania</w:t>
      </w:r>
      <w:r>
        <w:rPr>
          <w:spacing w:val="68"/>
          <w:sz w:val="24"/>
        </w:rPr>
        <w:t xml:space="preserve">  </w:t>
      </w:r>
      <w:r>
        <w:rPr>
          <w:sz w:val="24"/>
        </w:rPr>
        <w:t>wniosków</w:t>
      </w:r>
      <w:r>
        <w:rPr>
          <w:spacing w:val="68"/>
          <w:sz w:val="24"/>
        </w:rPr>
        <w:t xml:space="preserve">  </w:t>
      </w:r>
      <w:r>
        <w:rPr>
          <w:sz w:val="24"/>
        </w:rPr>
        <w:t>o</w:t>
      </w:r>
      <w:r>
        <w:rPr>
          <w:spacing w:val="68"/>
          <w:sz w:val="24"/>
        </w:rPr>
        <w:t xml:space="preserve">  </w:t>
      </w:r>
      <w:r>
        <w:rPr>
          <w:sz w:val="24"/>
        </w:rPr>
        <w:t>dopuszczenie</w:t>
      </w:r>
      <w:r>
        <w:rPr>
          <w:spacing w:val="68"/>
          <w:sz w:val="24"/>
        </w:rPr>
        <w:t xml:space="preserve">  </w:t>
      </w:r>
      <w:r>
        <w:rPr>
          <w:sz w:val="24"/>
        </w:rPr>
        <w:t>do</w:t>
      </w:r>
      <w:r>
        <w:rPr>
          <w:spacing w:val="67"/>
          <w:sz w:val="24"/>
        </w:rPr>
        <w:t xml:space="preserve">  </w:t>
      </w:r>
      <w:r>
        <w:rPr>
          <w:sz w:val="24"/>
        </w:rPr>
        <w:t>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0ED281D" w14:textId="77777777" w:rsidR="008F314B" w:rsidRDefault="008948E4" w:rsidP="003510CB">
      <w:pPr>
        <w:pStyle w:val="Akapitzlist"/>
        <w:numPr>
          <w:ilvl w:val="1"/>
          <w:numId w:val="13"/>
        </w:numPr>
        <w:tabs>
          <w:tab w:val="left" w:pos="994"/>
        </w:tabs>
        <w:spacing w:before="1"/>
        <w:ind w:left="994" w:hanging="423"/>
        <w:rPr>
          <w:sz w:val="24"/>
        </w:rPr>
      </w:pPr>
      <w:r>
        <w:rPr>
          <w:sz w:val="24"/>
        </w:rPr>
        <w:t>wobec</w:t>
      </w:r>
      <w:r>
        <w:rPr>
          <w:spacing w:val="-4"/>
          <w:sz w:val="24"/>
        </w:rPr>
        <w:t xml:space="preserve"> </w:t>
      </w:r>
      <w:r>
        <w:rPr>
          <w:sz w:val="24"/>
        </w:rPr>
        <w:t>którego</w:t>
      </w:r>
      <w:r>
        <w:rPr>
          <w:spacing w:val="-1"/>
          <w:sz w:val="24"/>
        </w:rPr>
        <w:t xml:space="preserve"> </w:t>
      </w:r>
      <w:r>
        <w:rPr>
          <w:sz w:val="24"/>
        </w:rPr>
        <w:t>orzeczono</w:t>
      </w:r>
      <w:r>
        <w:rPr>
          <w:spacing w:val="-1"/>
          <w:sz w:val="24"/>
        </w:rPr>
        <w:t xml:space="preserve"> </w:t>
      </w:r>
      <w:r>
        <w:rPr>
          <w:sz w:val="24"/>
        </w:rPr>
        <w:t>zakaz</w:t>
      </w:r>
      <w:r>
        <w:rPr>
          <w:spacing w:val="1"/>
          <w:sz w:val="24"/>
        </w:rPr>
        <w:t xml:space="preserve"> </w:t>
      </w:r>
      <w:r>
        <w:rPr>
          <w:sz w:val="24"/>
        </w:rPr>
        <w:t>ubiegania</w:t>
      </w:r>
      <w:r>
        <w:rPr>
          <w:spacing w:val="-1"/>
          <w:sz w:val="24"/>
        </w:rPr>
        <w:t xml:space="preserve"> </w:t>
      </w:r>
      <w:r>
        <w:rPr>
          <w:sz w:val="24"/>
        </w:rPr>
        <w:t>się</w:t>
      </w:r>
      <w:r>
        <w:rPr>
          <w:spacing w:val="-1"/>
          <w:sz w:val="24"/>
        </w:rPr>
        <w:t xml:space="preserve"> </w:t>
      </w:r>
      <w:r>
        <w:rPr>
          <w:sz w:val="24"/>
        </w:rPr>
        <w:t>o</w:t>
      </w:r>
      <w:r>
        <w:rPr>
          <w:spacing w:val="-1"/>
          <w:sz w:val="24"/>
        </w:rPr>
        <w:t xml:space="preserve"> </w:t>
      </w:r>
      <w:r>
        <w:rPr>
          <w:sz w:val="24"/>
        </w:rPr>
        <w:t>zamówienia</w:t>
      </w:r>
      <w:r>
        <w:rPr>
          <w:spacing w:val="-1"/>
          <w:sz w:val="24"/>
        </w:rPr>
        <w:t xml:space="preserve"> </w:t>
      </w:r>
      <w:r>
        <w:rPr>
          <w:spacing w:val="-2"/>
          <w:sz w:val="24"/>
        </w:rPr>
        <w:t>publiczne;</w:t>
      </w:r>
    </w:p>
    <w:p w14:paraId="45289D87" w14:textId="77777777" w:rsidR="008F314B" w:rsidRDefault="008948E4" w:rsidP="003510CB">
      <w:pPr>
        <w:pStyle w:val="Akapitzlist"/>
        <w:numPr>
          <w:ilvl w:val="1"/>
          <w:numId w:val="13"/>
        </w:numPr>
        <w:tabs>
          <w:tab w:val="left" w:pos="993"/>
          <w:tab w:val="left" w:pos="995"/>
        </w:tabs>
        <w:spacing w:before="43" w:line="276" w:lineRule="auto"/>
        <w:ind w:right="135"/>
        <w:rPr>
          <w:sz w:val="24"/>
        </w:rPr>
      </w:pPr>
      <w:r>
        <w:rPr>
          <w:sz w:val="24"/>
        </w:rPr>
        <w:t>jeżeli zamawiający może stwierdzić, na podstawie wiarygodnych przesłanek, że wykonawca zawarł z innymi wykonawcami porozumienie mające na celu zakłócenie konkurencji,</w:t>
      </w:r>
      <w:r>
        <w:rPr>
          <w:spacing w:val="79"/>
          <w:w w:val="150"/>
          <w:sz w:val="24"/>
        </w:rPr>
        <w:t xml:space="preserve"> </w:t>
      </w:r>
      <w:r>
        <w:rPr>
          <w:sz w:val="24"/>
        </w:rPr>
        <w:t>w</w:t>
      </w:r>
      <w:r>
        <w:rPr>
          <w:spacing w:val="79"/>
          <w:w w:val="150"/>
          <w:sz w:val="24"/>
        </w:rPr>
        <w:t xml:space="preserve"> </w:t>
      </w:r>
      <w:r>
        <w:rPr>
          <w:sz w:val="24"/>
        </w:rPr>
        <w:t>szczególności</w:t>
      </w:r>
      <w:r>
        <w:rPr>
          <w:spacing w:val="80"/>
          <w:w w:val="150"/>
          <w:sz w:val="24"/>
        </w:rPr>
        <w:t xml:space="preserve"> </w:t>
      </w:r>
      <w:r>
        <w:rPr>
          <w:sz w:val="24"/>
        </w:rPr>
        <w:t>jeżeli</w:t>
      </w:r>
      <w:r>
        <w:rPr>
          <w:spacing w:val="80"/>
          <w:w w:val="150"/>
          <w:sz w:val="24"/>
        </w:rPr>
        <w:t xml:space="preserve"> </w:t>
      </w:r>
      <w:r>
        <w:rPr>
          <w:sz w:val="24"/>
        </w:rPr>
        <w:t>należąc</w:t>
      </w:r>
      <w:r>
        <w:rPr>
          <w:spacing w:val="80"/>
          <w:sz w:val="24"/>
        </w:rPr>
        <w:t xml:space="preserve"> </w:t>
      </w:r>
      <w:r>
        <w:rPr>
          <w:sz w:val="24"/>
        </w:rPr>
        <w:t>do</w:t>
      </w:r>
      <w:r>
        <w:rPr>
          <w:spacing w:val="79"/>
          <w:w w:val="150"/>
          <w:sz w:val="24"/>
        </w:rPr>
        <w:t xml:space="preserve"> </w:t>
      </w:r>
      <w:r>
        <w:rPr>
          <w:sz w:val="24"/>
        </w:rPr>
        <w:t>tej</w:t>
      </w:r>
      <w:r>
        <w:rPr>
          <w:spacing w:val="79"/>
          <w:w w:val="150"/>
          <w:sz w:val="24"/>
        </w:rPr>
        <w:t xml:space="preserve"> </w:t>
      </w:r>
      <w:r>
        <w:rPr>
          <w:sz w:val="24"/>
        </w:rPr>
        <w:t>samej</w:t>
      </w:r>
      <w:r>
        <w:rPr>
          <w:spacing w:val="79"/>
          <w:w w:val="150"/>
          <w:sz w:val="24"/>
        </w:rPr>
        <w:t xml:space="preserve"> </w:t>
      </w:r>
      <w:r>
        <w:rPr>
          <w:sz w:val="24"/>
        </w:rPr>
        <w:t>grupy</w:t>
      </w:r>
      <w:r>
        <w:rPr>
          <w:spacing w:val="80"/>
          <w:sz w:val="24"/>
        </w:rPr>
        <w:t xml:space="preserve"> </w:t>
      </w:r>
      <w:r>
        <w:rPr>
          <w:sz w:val="24"/>
        </w:rPr>
        <w:t>kapitałowej w</w:t>
      </w:r>
      <w:r>
        <w:rPr>
          <w:spacing w:val="37"/>
          <w:sz w:val="24"/>
        </w:rPr>
        <w:t xml:space="preserve">  </w:t>
      </w:r>
      <w:r>
        <w:rPr>
          <w:sz w:val="24"/>
        </w:rPr>
        <w:t>rozumieniu</w:t>
      </w:r>
      <w:r>
        <w:rPr>
          <w:spacing w:val="39"/>
          <w:sz w:val="24"/>
        </w:rPr>
        <w:t xml:space="preserve">  </w:t>
      </w:r>
      <w:r>
        <w:rPr>
          <w:sz w:val="24"/>
        </w:rPr>
        <w:t>ustawy</w:t>
      </w:r>
      <w:r>
        <w:rPr>
          <w:spacing w:val="37"/>
          <w:sz w:val="24"/>
        </w:rPr>
        <w:t xml:space="preserve">  </w:t>
      </w:r>
      <w:r>
        <w:rPr>
          <w:sz w:val="24"/>
        </w:rPr>
        <w:t>z</w:t>
      </w:r>
      <w:r>
        <w:rPr>
          <w:spacing w:val="38"/>
          <w:sz w:val="24"/>
        </w:rPr>
        <w:t xml:space="preserve">  </w:t>
      </w:r>
      <w:r>
        <w:rPr>
          <w:sz w:val="24"/>
        </w:rPr>
        <w:t>dnia</w:t>
      </w:r>
      <w:r>
        <w:rPr>
          <w:spacing w:val="37"/>
          <w:sz w:val="24"/>
        </w:rPr>
        <w:t xml:space="preserve">  </w:t>
      </w:r>
      <w:r>
        <w:rPr>
          <w:sz w:val="24"/>
        </w:rPr>
        <w:t>16</w:t>
      </w:r>
      <w:r>
        <w:rPr>
          <w:spacing w:val="37"/>
          <w:sz w:val="24"/>
        </w:rPr>
        <w:t xml:space="preserve">  </w:t>
      </w:r>
      <w:r>
        <w:rPr>
          <w:sz w:val="24"/>
        </w:rPr>
        <w:t>lutego</w:t>
      </w:r>
      <w:r>
        <w:rPr>
          <w:spacing w:val="37"/>
          <w:sz w:val="24"/>
        </w:rPr>
        <w:t xml:space="preserve">  </w:t>
      </w:r>
      <w:r>
        <w:rPr>
          <w:sz w:val="24"/>
        </w:rPr>
        <w:t>2007</w:t>
      </w:r>
      <w:r>
        <w:rPr>
          <w:spacing w:val="37"/>
          <w:sz w:val="24"/>
        </w:rPr>
        <w:t xml:space="preserve">  </w:t>
      </w:r>
      <w:r>
        <w:rPr>
          <w:sz w:val="24"/>
        </w:rPr>
        <w:t>r.</w:t>
      </w:r>
      <w:r>
        <w:rPr>
          <w:spacing w:val="37"/>
          <w:sz w:val="24"/>
        </w:rPr>
        <w:t xml:space="preserve">  </w:t>
      </w:r>
      <w:r>
        <w:rPr>
          <w:sz w:val="24"/>
        </w:rPr>
        <w:t>o</w:t>
      </w:r>
      <w:r>
        <w:rPr>
          <w:spacing w:val="37"/>
          <w:sz w:val="24"/>
        </w:rPr>
        <w:t xml:space="preserve">  </w:t>
      </w:r>
      <w:r>
        <w:rPr>
          <w:sz w:val="24"/>
        </w:rPr>
        <w:t>ochronie</w:t>
      </w:r>
      <w:r>
        <w:rPr>
          <w:spacing w:val="38"/>
          <w:sz w:val="24"/>
        </w:rPr>
        <w:t xml:space="preserve">  </w:t>
      </w:r>
      <w:r>
        <w:rPr>
          <w:sz w:val="24"/>
        </w:rPr>
        <w:t>konkurencji i konsumentów, złożyli odrębne oferty, oferty</w:t>
      </w:r>
      <w:r>
        <w:rPr>
          <w:spacing w:val="-3"/>
          <w:sz w:val="24"/>
        </w:rPr>
        <w:t xml:space="preserve"> </w:t>
      </w:r>
      <w:r>
        <w:rPr>
          <w:sz w:val="24"/>
        </w:rPr>
        <w:t>częściowe lub wnioski o dopuszczenie do udziału w postępowaniu, chyba że wykażą, że przygotowali te oferty lub wnioski niezależnie od siebie;</w:t>
      </w:r>
    </w:p>
    <w:p w14:paraId="42301856" w14:textId="77777777" w:rsidR="008F314B" w:rsidRDefault="008948E4" w:rsidP="003510CB">
      <w:pPr>
        <w:pStyle w:val="Akapitzlist"/>
        <w:numPr>
          <w:ilvl w:val="1"/>
          <w:numId w:val="13"/>
        </w:numPr>
        <w:tabs>
          <w:tab w:val="left" w:pos="993"/>
          <w:tab w:val="left" w:pos="995"/>
        </w:tabs>
        <w:spacing w:line="276" w:lineRule="auto"/>
        <w:ind w:right="136"/>
        <w:rPr>
          <w:sz w:val="24"/>
        </w:rPr>
      </w:pPr>
      <w:r>
        <w:rPr>
          <w:sz w:val="24"/>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w:t>
      </w:r>
    </w:p>
    <w:p w14:paraId="4A228258" w14:textId="77777777" w:rsidR="008F314B" w:rsidRDefault="008948E4">
      <w:pPr>
        <w:pStyle w:val="Tekstpodstawowy"/>
        <w:spacing w:before="66" w:line="278" w:lineRule="auto"/>
        <w:ind w:left="995" w:right="140"/>
      </w:pPr>
      <w:r>
        <w:t xml:space="preserve">niż przez wykluczenie wykonawcy z udziału w postępowaniu o udzielenie </w:t>
      </w:r>
      <w:r>
        <w:rPr>
          <w:spacing w:val="-2"/>
        </w:rPr>
        <w:t>zamówienia.</w:t>
      </w:r>
    </w:p>
    <w:p w14:paraId="28EF4169" w14:textId="77777777" w:rsidR="008F314B" w:rsidRDefault="008948E4" w:rsidP="003510CB">
      <w:pPr>
        <w:pStyle w:val="Akapitzlist"/>
        <w:numPr>
          <w:ilvl w:val="0"/>
          <w:numId w:val="13"/>
        </w:numPr>
        <w:tabs>
          <w:tab w:val="left" w:pos="570"/>
        </w:tabs>
        <w:spacing w:before="1"/>
        <w:ind w:left="570" w:hanging="427"/>
        <w:rPr>
          <w:b/>
          <w:sz w:val="24"/>
        </w:rPr>
      </w:pPr>
      <w:r>
        <w:rPr>
          <w:b/>
          <w:sz w:val="24"/>
        </w:rPr>
        <w:t>Podstawy</w:t>
      </w:r>
      <w:r>
        <w:rPr>
          <w:b/>
          <w:spacing w:val="-4"/>
          <w:sz w:val="24"/>
        </w:rPr>
        <w:t xml:space="preserve"> </w:t>
      </w:r>
      <w:r>
        <w:rPr>
          <w:b/>
          <w:sz w:val="24"/>
        </w:rPr>
        <w:t>wykluczenia,</w:t>
      </w:r>
      <w:r>
        <w:rPr>
          <w:b/>
          <w:spacing w:val="-2"/>
          <w:sz w:val="24"/>
        </w:rPr>
        <w:t xml:space="preserve"> </w:t>
      </w:r>
      <w:r>
        <w:rPr>
          <w:b/>
          <w:sz w:val="24"/>
        </w:rPr>
        <w:t>o</w:t>
      </w:r>
      <w:r>
        <w:rPr>
          <w:b/>
          <w:spacing w:val="-2"/>
          <w:sz w:val="24"/>
        </w:rPr>
        <w:t xml:space="preserve"> </w:t>
      </w:r>
      <w:r>
        <w:rPr>
          <w:b/>
          <w:sz w:val="24"/>
        </w:rPr>
        <w:t>których mowa</w:t>
      </w:r>
      <w:r>
        <w:rPr>
          <w:b/>
          <w:spacing w:val="-1"/>
          <w:sz w:val="24"/>
        </w:rPr>
        <w:t xml:space="preserve"> </w:t>
      </w:r>
      <w:r>
        <w:rPr>
          <w:b/>
          <w:sz w:val="24"/>
        </w:rPr>
        <w:t>w</w:t>
      </w:r>
      <w:r>
        <w:rPr>
          <w:b/>
          <w:spacing w:val="-1"/>
          <w:sz w:val="24"/>
        </w:rPr>
        <w:t xml:space="preserve"> </w:t>
      </w:r>
      <w:r>
        <w:rPr>
          <w:b/>
          <w:sz w:val="24"/>
        </w:rPr>
        <w:t>art.</w:t>
      </w:r>
      <w:r>
        <w:rPr>
          <w:b/>
          <w:spacing w:val="-2"/>
          <w:sz w:val="24"/>
        </w:rPr>
        <w:t xml:space="preserve"> </w:t>
      </w:r>
      <w:r>
        <w:rPr>
          <w:b/>
          <w:sz w:val="24"/>
        </w:rPr>
        <w:t>109</w:t>
      </w:r>
      <w:r>
        <w:rPr>
          <w:b/>
          <w:spacing w:val="-3"/>
          <w:sz w:val="24"/>
        </w:rPr>
        <w:t xml:space="preserve"> </w:t>
      </w:r>
      <w:r>
        <w:rPr>
          <w:b/>
          <w:sz w:val="24"/>
        </w:rPr>
        <w:t>ust.</w:t>
      </w:r>
      <w:r>
        <w:rPr>
          <w:b/>
          <w:spacing w:val="-2"/>
          <w:sz w:val="24"/>
        </w:rPr>
        <w:t xml:space="preserve"> </w:t>
      </w:r>
      <w:r>
        <w:rPr>
          <w:b/>
          <w:sz w:val="24"/>
        </w:rPr>
        <w:t>1</w:t>
      </w:r>
      <w:r>
        <w:rPr>
          <w:b/>
          <w:spacing w:val="2"/>
          <w:sz w:val="24"/>
        </w:rPr>
        <w:t xml:space="preserve"> </w:t>
      </w:r>
      <w:proofErr w:type="spellStart"/>
      <w:r>
        <w:rPr>
          <w:b/>
          <w:spacing w:val="-2"/>
          <w:sz w:val="24"/>
        </w:rPr>
        <w:t>uPzp</w:t>
      </w:r>
      <w:proofErr w:type="spellEnd"/>
      <w:r>
        <w:rPr>
          <w:b/>
          <w:spacing w:val="-2"/>
          <w:sz w:val="24"/>
        </w:rPr>
        <w:t>.</w:t>
      </w:r>
    </w:p>
    <w:p w14:paraId="7DAD3202" w14:textId="77777777" w:rsidR="008F314B" w:rsidRDefault="008948E4">
      <w:pPr>
        <w:pStyle w:val="Tekstpodstawowy"/>
        <w:spacing w:before="36"/>
      </w:pPr>
      <w:r>
        <w:t>Z</w:t>
      </w:r>
      <w:r>
        <w:rPr>
          <w:spacing w:val="-5"/>
        </w:rPr>
        <w:t xml:space="preserve"> </w:t>
      </w:r>
      <w:r>
        <w:t>postępowania o udzielenie zamówienia</w:t>
      </w:r>
      <w:r>
        <w:rPr>
          <w:spacing w:val="2"/>
        </w:rPr>
        <w:t xml:space="preserve"> </w:t>
      </w:r>
      <w:r>
        <w:t>Zamawiający</w:t>
      </w:r>
      <w:r>
        <w:rPr>
          <w:spacing w:val="-5"/>
        </w:rPr>
        <w:t xml:space="preserve"> </w:t>
      </w:r>
      <w:r>
        <w:t>wykluczy</w:t>
      </w:r>
      <w:r>
        <w:rPr>
          <w:spacing w:val="-5"/>
        </w:rPr>
        <w:t xml:space="preserve"> </w:t>
      </w:r>
      <w:r>
        <w:t xml:space="preserve">także </w:t>
      </w:r>
      <w:r>
        <w:rPr>
          <w:spacing w:val="-2"/>
        </w:rPr>
        <w:t>Wykonawcę:</w:t>
      </w:r>
    </w:p>
    <w:p w14:paraId="786460E6" w14:textId="77777777" w:rsidR="008F314B" w:rsidRDefault="008948E4" w:rsidP="003510CB">
      <w:pPr>
        <w:pStyle w:val="Akapitzlist"/>
        <w:numPr>
          <w:ilvl w:val="1"/>
          <w:numId w:val="13"/>
        </w:numPr>
        <w:tabs>
          <w:tab w:val="left" w:pos="993"/>
          <w:tab w:val="left" w:pos="995"/>
        </w:tabs>
        <w:spacing w:before="41" w:line="278" w:lineRule="auto"/>
        <w:ind w:right="145"/>
        <w:rPr>
          <w:sz w:val="24"/>
        </w:rPr>
      </w:pPr>
      <w:r>
        <w:rPr>
          <w:sz w:val="24"/>
        </w:rPr>
        <w:t>który naruszył obowiązki w dziedzinie ochrony środowiska, prawa socjalnego lub prawa pracy:</w:t>
      </w:r>
    </w:p>
    <w:p w14:paraId="3DE6403B" w14:textId="77777777" w:rsidR="008F314B" w:rsidRDefault="008948E4" w:rsidP="003510CB">
      <w:pPr>
        <w:pStyle w:val="Akapitzlist"/>
        <w:numPr>
          <w:ilvl w:val="2"/>
          <w:numId w:val="13"/>
        </w:numPr>
        <w:tabs>
          <w:tab w:val="left" w:pos="1420"/>
        </w:tabs>
        <w:spacing w:line="276" w:lineRule="auto"/>
        <w:ind w:right="142"/>
        <w:rPr>
          <w:sz w:val="24"/>
        </w:rPr>
      </w:pPr>
      <w:r>
        <w:rPr>
          <w:sz w:val="24"/>
        </w:rPr>
        <w:t>będącego osobą fizyczną skazanego prawomocnie za przestępstwo przeciwko środowisku,</w:t>
      </w:r>
      <w:r>
        <w:rPr>
          <w:spacing w:val="80"/>
          <w:w w:val="150"/>
          <w:sz w:val="24"/>
        </w:rPr>
        <w:t xml:space="preserve"> </w:t>
      </w:r>
      <w:r>
        <w:rPr>
          <w:sz w:val="24"/>
        </w:rPr>
        <w:t>o</w:t>
      </w:r>
      <w:r>
        <w:rPr>
          <w:spacing w:val="80"/>
          <w:w w:val="150"/>
          <w:sz w:val="24"/>
        </w:rPr>
        <w:t xml:space="preserve"> </w:t>
      </w:r>
      <w:r>
        <w:rPr>
          <w:sz w:val="24"/>
        </w:rPr>
        <w:t>którym</w:t>
      </w:r>
      <w:r>
        <w:rPr>
          <w:spacing w:val="80"/>
          <w:w w:val="150"/>
          <w:sz w:val="24"/>
        </w:rPr>
        <w:t xml:space="preserve"> </w:t>
      </w:r>
      <w:r>
        <w:rPr>
          <w:sz w:val="24"/>
        </w:rPr>
        <w:t>mowa</w:t>
      </w:r>
      <w:r>
        <w:rPr>
          <w:spacing w:val="80"/>
          <w:w w:val="150"/>
          <w:sz w:val="24"/>
        </w:rPr>
        <w:t xml:space="preserve"> </w:t>
      </w:r>
      <w:r>
        <w:rPr>
          <w:sz w:val="24"/>
        </w:rPr>
        <w:t>w</w:t>
      </w:r>
      <w:r>
        <w:rPr>
          <w:spacing w:val="80"/>
          <w:w w:val="150"/>
          <w:sz w:val="24"/>
        </w:rPr>
        <w:t xml:space="preserve"> </w:t>
      </w:r>
      <w:r>
        <w:rPr>
          <w:sz w:val="24"/>
        </w:rPr>
        <w:t>rozdziale</w:t>
      </w:r>
      <w:r>
        <w:rPr>
          <w:spacing w:val="80"/>
          <w:w w:val="150"/>
          <w:sz w:val="24"/>
        </w:rPr>
        <w:t xml:space="preserve"> </w:t>
      </w:r>
      <w:r>
        <w:rPr>
          <w:sz w:val="24"/>
        </w:rPr>
        <w:t>XXII</w:t>
      </w:r>
      <w:r>
        <w:rPr>
          <w:spacing w:val="80"/>
          <w:w w:val="150"/>
          <w:sz w:val="24"/>
        </w:rPr>
        <w:t xml:space="preserve"> </w:t>
      </w:r>
      <w:r>
        <w:rPr>
          <w:sz w:val="24"/>
        </w:rPr>
        <w:t>Kodeksu</w:t>
      </w:r>
      <w:r>
        <w:rPr>
          <w:spacing w:val="80"/>
          <w:w w:val="150"/>
          <w:sz w:val="24"/>
        </w:rPr>
        <w:t xml:space="preserve"> </w:t>
      </w:r>
      <w:r>
        <w:rPr>
          <w:sz w:val="24"/>
        </w:rPr>
        <w:t>karnego</w:t>
      </w:r>
      <w:r>
        <w:rPr>
          <w:spacing w:val="80"/>
          <w:w w:val="150"/>
          <w:sz w:val="24"/>
        </w:rPr>
        <w:t xml:space="preserve"> </w:t>
      </w:r>
      <w:r>
        <w:rPr>
          <w:sz w:val="24"/>
        </w:rPr>
        <w:t>lub za</w:t>
      </w:r>
      <w:r>
        <w:rPr>
          <w:spacing w:val="80"/>
          <w:sz w:val="24"/>
        </w:rPr>
        <w:t xml:space="preserve"> </w:t>
      </w:r>
      <w:r>
        <w:rPr>
          <w:sz w:val="24"/>
        </w:rPr>
        <w:t>przestępstwo</w:t>
      </w:r>
      <w:r>
        <w:rPr>
          <w:spacing w:val="80"/>
          <w:sz w:val="24"/>
        </w:rPr>
        <w:t xml:space="preserve"> </w:t>
      </w:r>
      <w:r>
        <w:rPr>
          <w:sz w:val="24"/>
        </w:rPr>
        <w:t>przeciwko</w:t>
      </w:r>
      <w:r>
        <w:rPr>
          <w:spacing w:val="80"/>
          <w:sz w:val="24"/>
        </w:rPr>
        <w:t xml:space="preserve"> </w:t>
      </w:r>
      <w:r>
        <w:rPr>
          <w:sz w:val="24"/>
        </w:rPr>
        <w:t>prawom</w:t>
      </w:r>
      <w:r>
        <w:rPr>
          <w:spacing w:val="80"/>
          <w:sz w:val="24"/>
        </w:rPr>
        <w:t xml:space="preserve"> </w:t>
      </w:r>
      <w:r>
        <w:rPr>
          <w:sz w:val="24"/>
        </w:rPr>
        <w:t>osób</w:t>
      </w:r>
      <w:r>
        <w:rPr>
          <w:spacing w:val="80"/>
          <w:sz w:val="24"/>
        </w:rPr>
        <w:t xml:space="preserve"> </w:t>
      </w:r>
      <w:r>
        <w:rPr>
          <w:sz w:val="24"/>
        </w:rPr>
        <w:t>wykonujących</w:t>
      </w:r>
      <w:r>
        <w:rPr>
          <w:spacing w:val="80"/>
          <w:sz w:val="24"/>
        </w:rPr>
        <w:t xml:space="preserve"> </w:t>
      </w:r>
      <w:r>
        <w:rPr>
          <w:sz w:val="24"/>
        </w:rPr>
        <w:t>pracę</w:t>
      </w:r>
      <w:r>
        <w:rPr>
          <w:spacing w:val="80"/>
          <w:sz w:val="24"/>
        </w:rPr>
        <w:t xml:space="preserve"> </w:t>
      </w:r>
      <w:r>
        <w:rPr>
          <w:sz w:val="24"/>
        </w:rPr>
        <w:t>zarobkową, o którym mowa w rozdziale XXVIII Kodeksu karnego, lub za odpowiedni czyn zabroniony określony w przepisach prawa obcego,</w:t>
      </w:r>
    </w:p>
    <w:p w14:paraId="453AE7D5" w14:textId="77777777" w:rsidR="008F314B" w:rsidRDefault="008948E4" w:rsidP="003510CB">
      <w:pPr>
        <w:pStyle w:val="Akapitzlist"/>
        <w:numPr>
          <w:ilvl w:val="2"/>
          <w:numId w:val="13"/>
        </w:numPr>
        <w:tabs>
          <w:tab w:val="left" w:pos="1418"/>
          <w:tab w:val="left" w:pos="1420"/>
        </w:tabs>
        <w:spacing w:line="276" w:lineRule="auto"/>
        <w:ind w:right="142"/>
        <w:rPr>
          <w:sz w:val="24"/>
        </w:rPr>
      </w:pPr>
      <w:r>
        <w:rPr>
          <w:sz w:val="24"/>
        </w:rPr>
        <w:t>będącego osobą fizyczną prawomocnie skazanego za wykroczenie przeciwko prawom pracownika lub wykroczenie przeciwko środowisku, jeżeli za jego popełnienie wymierzono karę aresztu, ograniczenia wolności lub karę grzywny,</w:t>
      </w:r>
    </w:p>
    <w:p w14:paraId="7FDCAC65" w14:textId="77777777" w:rsidR="008F314B" w:rsidRDefault="008948E4" w:rsidP="003510CB">
      <w:pPr>
        <w:pStyle w:val="Akapitzlist"/>
        <w:numPr>
          <w:ilvl w:val="2"/>
          <w:numId w:val="13"/>
        </w:numPr>
        <w:tabs>
          <w:tab w:val="left" w:pos="1420"/>
        </w:tabs>
        <w:spacing w:line="276" w:lineRule="auto"/>
        <w:ind w:right="142"/>
        <w:rPr>
          <w:sz w:val="24"/>
        </w:rPr>
      </w:pPr>
      <w:r>
        <w:rPr>
          <w:sz w:val="24"/>
        </w:rPr>
        <w:t xml:space="preserve">wobec którego wydano ostateczną decyzję administracyjną o naruszeniu obowiązków wynikających z prawa ochrony środowiska, prawa pracy lub przepisów o zabezpieczeniu społecznym, jeżeli wymierzono tą decyzją karę </w:t>
      </w:r>
      <w:r>
        <w:rPr>
          <w:spacing w:val="-2"/>
          <w:sz w:val="24"/>
        </w:rPr>
        <w:t>pieniężną;</w:t>
      </w:r>
    </w:p>
    <w:p w14:paraId="4FCE8C9C" w14:textId="77777777" w:rsidR="008F314B" w:rsidRDefault="008948E4" w:rsidP="003510CB">
      <w:pPr>
        <w:pStyle w:val="Akapitzlist"/>
        <w:numPr>
          <w:ilvl w:val="1"/>
          <w:numId w:val="13"/>
        </w:numPr>
        <w:tabs>
          <w:tab w:val="left" w:pos="993"/>
          <w:tab w:val="left" w:pos="995"/>
        </w:tabs>
        <w:spacing w:line="276" w:lineRule="auto"/>
        <w:ind w:right="136"/>
        <w:rPr>
          <w:sz w:val="24"/>
        </w:rPr>
      </w:pPr>
      <w:r>
        <w:rPr>
          <w:sz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w:t>
      </w:r>
      <w:r>
        <w:rPr>
          <w:spacing w:val="-2"/>
          <w:sz w:val="24"/>
        </w:rPr>
        <w:t xml:space="preserve"> </w:t>
      </w:r>
      <w:r>
        <w:rPr>
          <w:sz w:val="24"/>
        </w:rPr>
        <w:t xml:space="preserve">przewidzianej w przepisach miejsca wszczęcia tej </w:t>
      </w:r>
      <w:r>
        <w:rPr>
          <w:spacing w:val="-2"/>
          <w:sz w:val="24"/>
        </w:rPr>
        <w:t>procedury;</w:t>
      </w:r>
    </w:p>
    <w:p w14:paraId="41F5287E" w14:textId="77777777" w:rsidR="008F314B" w:rsidRDefault="008948E4" w:rsidP="003510CB">
      <w:pPr>
        <w:pStyle w:val="Akapitzlist"/>
        <w:numPr>
          <w:ilvl w:val="1"/>
          <w:numId w:val="13"/>
        </w:numPr>
        <w:tabs>
          <w:tab w:val="left" w:pos="993"/>
          <w:tab w:val="left" w:pos="995"/>
        </w:tabs>
        <w:spacing w:line="276" w:lineRule="auto"/>
        <w:ind w:right="142"/>
        <w:rPr>
          <w:sz w:val="24"/>
        </w:rPr>
      </w:pPr>
      <w:r>
        <w:rPr>
          <w:sz w:val="24"/>
        </w:rPr>
        <w:t>który w sposób zawiniony poważnie naruszył obowiązki zawodowe, co podważa</w:t>
      </w:r>
      <w:r>
        <w:rPr>
          <w:spacing w:val="40"/>
          <w:sz w:val="24"/>
        </w:rPr>
        <w:t xml:space="preserve"> </w:t>
      </w:r>
      <w:r>
        <w:rPr>
          <w:sz w:val="24"/>
        </w:rPr>
        <w:t>jego uczciwość, w szczególności gdy wykonawca w wyniku zamierzonego działania lub rażącego niedbalstwa nie wykonał lub nienależycie wykonał zamówienie, co zamawiający jest w stanie wykazać za pomocą stosownych dowodów;</w:t>
      </w:r>
    </w:p>
    <w:p w14:paraId="751F5238" w14:textId="77777777" w:rsidR="008F314B" w:rsidRDefault="008948E4" w:rsidP="003510CB">
      <w:pPr>
        <w:pStyle w:val="Akapitzlist"/>
        <w:numPr>
          <w:ilvl w:val="1"/>
          <w:numId w:val="13"/>
        </w:numPr>
        <w:tabs>
          <w:tab w:val="left" w:pos="993"/>
          <w:tab w:val="left" w:pos="995"/>
        </w:tabs>
        <w:spacing w:line="276" w:lineRule="auto"/>
        <w:ind w:right="137"/>
        <w:rPr>
          <w:sz w:val="24"/>
        </w:rPr>
      </w:pPr>
      <w:r>
        <w:rPr>
          <w:sz w:val="24"/>
        </w:rPr>
        <w:lastRenderedPageBreak/>
        <w:t>jeżeli występuje konflikt interesów w rozumieniu art. 56 ust. 2, którego nie można skutecznie wyeliminować w inny sposób niż przez wykluczenie wykonawcy;</w:t>
      </w:r>
    </w:p>
    <w:p w14:paraId="4DA2367D" w14:textId="77777777" w:rsidR="008F314B" w:rsidRDefault="008948E4" w:rsidP="003510CB">
      <w:pPr>
        <w:pStyle w:val="Akapitzlist"/>
        <w:numPr>
          <w:ilvl w:val="1"/>
          <w:numId w:val="13"/>
        </w:numPr>
        <w:tabs>
          <w:tab w:val="left" w:pos="993"/>
          <w:tab w:val="left" w:pos="995"/>
        </w:tabs>
        <w:spacing w:line="276" w:lineRule="auto"/>
        <w:ind w:right="138"/>
        <w:rPr>
          <w:sz w:val="24"/>
        </w:rPr>
      </w:pPr>
      <w:r>
        <w:rPr>
          <w:sz w:val="24"/>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631134E5" w14:textId="77777777" w:rsidR="008F314B" w:rsidRDefault="008948E4" w:rsidP="003510CB">
      <w:pPr>
        <w:pStyle w:val="Akapitzlist"/>
        <w:numPr>
          <w:ilvl w:val="1"/>
          <w:numId w:val="13"/>
        </w:numPr>
        <w:tabs>
          <w:tab w:val="left" w:pos="993"/>
          <w:tab w:val="left" w:pos="995"/>
        </w:tabs>
        <w:spacing w:line="276" w:lineRule="auto"/>
        <w:ind w:right="140"/>
        <w:rPr>
          <w:sz w:val="24"/>
        </w:rPr>
      </w:pPr>
      <w:r>
        <w:rPr>
          <w:sz w:val="24"/>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26272D14" w14:textId="77777777" w:rsidR="008F314B" w:rsidRDefault="008948E4" w:rsidP="003510CB">
      <w:pPr>
        <w:pStyle w:val="Akapitzlist"/>
        <w:numPr>
          <w:ilvl w:val="1"/>
          <w:numId w:val="13"/>
        </w:numPr>
        <w:tabs>
          <w:tab w:val="left" w:pos="993"/>
          <w:tab w:val="left" w:pos="995"/>
        </w:tabs>
        <w:spacing w:line="276" w:lineRule="auto"/>
        <w:ind w:right="137"/>
        <w:rPr>
          <w:sz w:val="24"/>
        </w:rPr>
      </w:pPr>
      <w:r>
        <w:rPr>
          <w:sz w:val="24"/>
        </w:rPr>
        <w:t>który</w:t>
      </w:r>
      <w:r>
        <w:rPr>
          <w:spacing w:val="40"/>
          <w:sz w:val="24"/>
        </w:rPr>
        <w:t xml:space="preserve"> </w:t>
      </w:r>
      <w:r>
        <w:rPr>
          <w:sz w:val="24"/>
        </w:rPr>
        <w:t>bezprawnie</w:t>
      </w:r>
      <w:r>
        <w:rPr>
          <w:spacing w:val="40"/>
          <w:sz w:val="24"/>
        </w:rPr>
        <w:t xml:space="preserve"> </w:t>
      </w:r>
      <w:r>
        <w:rPr>
          <w:sz w:val="24"/>
        </w:rPr>
        <w:t>wpływał</w:t>
      </w:r>
      <w:r>
        <w:rPr>
          <w:spacing w:val="40"/>
          <w:sz w:val="24"/>
        </w:rPr>
        <w:t xml:space="preserve"> </w:t>
      </w:r>
      <w:r>
        <w:rPr>
          <w:sz w:val="24"/>
        </w:rPr>
        <w:t>lub</w:t>
      </w:r>
      <w:r>
        <w:rPr>
          <w:spacing w:val="40"/>
          <w:sz w:val="24"/>
        </w:rPr>
        <w:t xml:space="preserve"> </w:t>
      </w:r>
      <w:r>
        <w:rPr>
          <w:sz w:val="24"/>
        </w:rPr>
        <w:t>próbował</w:t>
      </w:r>
      <w:r>
        <w:rPr>
          <w:spacing w:val="40"/>
          <w:sz w:val="24"/>
        </w:rPr>
        <w:t xml:space="preserve"> </w:t>
      </w:r>
      <w:r>
        <w:rPr>
          <w:sz w:val="24"/>
        </w:rPr>
        <w:t>wpływać</w:t>
      </w:r>
      <w:r>
        <w:rPr>
          <w:spacing w:val="40"/>
          <w:sz w:val="24"/>
        </w:rPr>
        <w:t xml:space="preserve"> </w:t>
      </w:r>
      <w:r>
        <w:rPr>
          <w:sz w:val="24"/>
        </w:rPr>
        <w:t>na</w:t>
      </w:r>
      <w:r>
        <w:rPr>
          <w:spacing w:val="40"/>
          <w:sz w:val="24"/>
        </w:rPr>
        <w:t xml:space="preserve"> </w:t>
      </w:r>
      <w:r>
        <w:rPr>
          <w:sz w:val="24"/>
        </w:rPr>
        <w:t>czynności</w:t>
      </w:r>
      <w:r>
        <w:rPr>
          <w:spacing w:val="40"/>
          <w:sz w:val="24"/>
        </w:rPr>
        <w:t xml:space="preserve"> </w:t>
      </w:r>
      <w:r>
        <w:rPr>
          <w:sz w:val="24"/>
        </w:rPr>
        <w:t>zamawiającego lub</w:t>
      </w:r>
      <w:r>
        <w:rPr>
          <w:spacing w:val="25"/>
          <w:sz w:val="24"/>
        </w:rPr>
        <w:t xml:space="preserve"> </w:t>
      </w:r>
      <w:r>
        <w:rPr>
          <w:sz w:val="24"/>
        </w:rPr>
        <w:t>próbował</w:t>
      </w:r>
      <w:r>
        <w:rPr>
          <w:spacing w:val="25"/>
          <w:sz w:val="24"/>
        </w:rPr>
        <w:t xml:space="preserve"> </w:t>
      </w:r>
      <w:r>
        <w:rPr>
          <w:sz w:val="24"/>
        </w:rPr>
        <w:t>pozyskać lub pozyskał</w:t>
      </w:r>
      <w:r>
        <w:rPr>
          <w:spacing w:val="25"/>
          <w:sz w:val="24"/>
        </w:rPr>
        <w:t xml:space="preserve"> </w:t>
      </w:r>
      <w:r>
        <w:rPr>
          <w:sz w:val="24"/>
        </w:rPr>
        <w:t>informacje</w:t>
      </w:r>
      <w:r>
        <w:rPr>
          <w:spacing w:val="26"/>
          <w:sz w:val="24"/>
        </w:rPr>
        <w:t xml:space="preserve"> </w:t>
      </w:r>
      <w:r>
        <w:rPr>
          <w:sz w:val="24"/>
        </w:rPr>
        <w:t>poufne, mogące dać mu</w:t>
      </w:r>
      <w:r>
        <w:rPr>
          <w:spacing w:val="27"/>
          <w:sz w:val="24"/>
        </w:rPr>
        <w:t xml:space="preserve"> </w:t>
      </w:r>
      <w:r>
        <w:rPr>
          <w:sz w:val="24"/>
        </w:rPr>
        <w:t>przewagę w postępowaniu o udzielenie zamówienia.</w:t>
      </w:r>
    </w:p>
    <w:p w14:paraId="47F923B8" w14:textId="77777777" w:rsidR="008F314B" w:rsidRDefault="008948E4" w:rsidP="003510CB">
      <w:pPr>
        <w:pStyle w:val="Akapitzlist"/>
        <w:numPr>
          <w:ilvl w:val="0"/>
          <w:numId w:val="13"/>
        </w:numPr>
        <w:tabs>
          <w:tab w:val="left" w:pos="571"/>
        </w:tabs>
        <w:spacing w:before="66" w:line="276" w:lineRule="auto"/>
        <w:ind w:right="137"/>
        <w:rPr>
          <w:sz w:val="24"/>
        </w:rPr>
      </w:pPr>
      <w:r>
        <w:rPr>
          <w:sz w:val="24"/>
        </w:rPr>
        <w:t xml:space="preserve">Wykonawca nie podlega wykluczeniu w okolicznościach określonych w art. 108 ust. 1 pkt 1, 2 i 5 lub art. 109 ust. 1 pkt 2-5 i 7-10 </w:t>
      </w:r>
      <w:proofErr w:type="spellStart"/>
      <w:r w:rsidRPr="00370BFD">
        <w:rPr>
          <w:sz w:val="24"/>
        </w:rPr>
        <w:t>uPzp</w:t>
      </w:r>
      <w:proofErr w:type="spellEnd"/>
      <w:r w:rsidRPr="00370BFD">
        <w:rPr>
          <w:sz w:val="24"/>
        </w:rPr>
        <w:t>,</w:t>
      </w:r>
      <w:r>
        <w:rPr>
          <w:sz w:val="24"/>
        </w:rPr>
        <w:t xml:space="preserve"> jeżeli udowodni Zamawiającemu, że spełnił łącznie następujące przesłanki:</w:t>
      </w:r>
    </w:p>
    <w:p w14:paraId="3BDC2050" w14:textId="77777777" w:rsidR="008F314B" w:rsidRDefault="008948E4" w:rsidP="003510CB">
      <w:pPr>
        <w:pStyle w:val="Akapitzlist"/>
        <w:numPr>
          <w:ilvl w:val="1"/>
          <w:numId w:val="13"/>
        </w:numPr>
        <w:tabs>
          <w:tab w:val="left" w:pos="993"/>
          <w:tab w:val="left" w:pos="995"/>
        </w:tabs>
        <w:spacing w:before="1" w:line="276" w:lineRule="auto"/>
        <w:ind w:right="141"/>
        <w:rPr>
          <w:sz w:val="24"/>
        </w:rPr>
      </w:pPr>
      <w:r>
        <w:rPr>
          <w:sz w:val="24"/>
        </w:rPr>
        <w:t>naprawił lub zobowiązał się do naprawienia szkody wyrządzonej przestępstwem, wykroczeniem lub swoim nieprawidłowym postępowaniem, w tym poprzez zadośćuczynienie pieniężne;</w:t>
      </w:r>
    </w:p>
    <w:p w14:paraId="06D06812" w14:textId="77777777" w:rsidR="008F314B" w:rsidRDefault="008948E4" w:rsidP="003510CB">
      <w:pPr>
        <w:pStyle w:val="Akapitzlist"/>
        <w:numPr>
          <w:ilvl w:val="1"/>
          <w:numId w:val="13"/>
        </w:numPr>
        <w:tabs>
          <w:tab w:val="left" w:pos="993"/>
          <w:tab w:val="left" w:pos="995"/>
        </w:tabs>
        <w:spacing w:before="1" w:line="276" w:lineRule="auto"/>
        <w:ind w:right="142"/>
        <w:rPr>
          <w:sz w:val="24"/>
        </w:rPr>
      </w:pPr>
      <w:r>
        <w:rPr>
          <w:sz w:val="24"/>
        </w:rPr>
        <w:t>wyczerpująco wyjaśnił fakty i okoliczności związane z przestępstwem, wykroczeniem lub swoim nieprawidłowym postępowaniem oraz spowodowanymi przez nie szkodami, aktywnie współpracując odpowiednio z właściwymi organami,</w:t>
      </w:r>
      <w:r>
        <w:rPr>
          <w:spacing w:val="40"/>
          <w:sz w:val="24"/>
        </w:rPr>
        <w:t xml:space="preserve"> </w:t>
      </w:r>
      <w:r>
        <w:rPr>
          <w:sz w:val="24"/>
        </w:rPr>
        <w:t>w tym organami ścigania, lub zamawiającym;</w:t>
      </w:r>
    </w:p>
    <w:p w14:paraId="04352733" w14:textId="77777777" w:rsidR="008F314B" w:rsidRDefault="008948E4" w:rsidP="003510CB">
      <w:pPr>
        <w:pStyle w:val="Akapitzlist"/>
        <w:numPr>
          <w:ilvl w:val="1"/>
          <w:numId w:val="13"/>
        </w:numPr>
        <w:tabs>
          <w:tab w:val="left" w:pos="993"/>
          <w:tab w:val="left" w:pos="995"/>
        </w:tabs>
        <w:spacing w:line="276" w:lineRule="auto"/>
        <w:ind w:right="139"/>
        <w:rPr>
          <w:sz w:val="24"/>
        </w:rPr>
      </w:pPr>
      <w:r>
        <w:rPr>
          <w:sz w:val="24"/>
        </w:rPr>
        <w:t>podjął konkretne środki techniczne, organizacyjne i kadrowe, odpowiednie dla zapobiegania dalszym przestępstwom, wykroczeniom lub nieprawidłowemu postępowaniu, w szczególności:</w:t>
      </w:r>
    </w:p>
    <w:p w14:paraId="062D8CE6" w14:textId="77777777" w:rsidR="008F314B" w:rsidRDefault="008948E4" w:rsidP="003510CB">
      <w:pPr>
        <w:pStyle w:val="Akapitzlist"/>
        <w:numPr>
          <w:ilvl w:val="2"/>
          <w:numId w:val="13"/>
        </w:numPr>
        <w:tabs>
          <w:tab w:val="left" w:pos="1420"/>
        </w:tabs>
        <w:spacing w:before="1" w:line="276" w:lineRule="auto"/>
        <w:ind w:right="142"/>
        <w:rPr>
          <w:sz w:val="24"/>
        </w:rPr>
      </w:pPr>
      <w:r>
        <w:rPr>
          <w:sz w:val="24"/>
        </w:rPr>
        <w:t>zerwał</w:t>
      </w:r>
      <w:r>
        <w:rPr>
          <w:spacing w:val="80"/>
          <w:sz w:val="24"/>
        </w:rPr>
        <w:t xml:space="preserve"> </w:t>
      </w:r>
      <w:r>
        <w:rPr>
          <w:sz w:val="24"/>
        </w:rPr>
        <w:t>wszelkie</w:t>
      </w:r>
      <w:r>
        <w:rPr>
          <w:spacing w:val="80"/>
          <w:sz w:val="24"/>
        </w:rPr>
        <w:t xml:space="preserve"> </w:t>
      </w:r>
      <w:r>
        <w:rPr>
          <w:sz w:val="24"/>
        </w:rPr>
        <w:t>powiązania</w:t>
      </w:r>
      <w:r>
        <w:rPr>
          <w:spacing w:val="80"/>
          <w:sz w:val="24"/>
        </w:rPr>
        <w:t xml:space="preserve"> </w:t>
      </w:r>
      <w:r>
        <w:rPr>
          <w:sz w:val="24"/>
        </w:rPr>
        <w:t>z</w:t>
      </w:r>
      <w:r>
        <w:rPr>
          <w:spacing w:val="80"/>
          <w:sz w:val="24"/>
        </w:rPr>
        <w:t xml:space="preserve"> </w:t>
      </w:r>
      <w:r>
        <w:rPr>
          <w:sz w:val="24"/>
        </w:rPr>
        <w:t>osobami</w:t>
      </w:r>
      <w:r>
        <w:rPr>
          <w:spacing w:val="80"/>
          <w:sz w:val="24"/>
        </w:rPr>
        <w:t xml:space="preserve"> </w:t>
      </w:r>
      <w:r>
        <w:rPr>
          <w:sz w:val="24"/>
        </w:rPr>
        <w:t>lub</w:t>
      </w:r>
      <w:r>
        <w:rPr>
          <w:spacing w:val="80"/>
          <w:sz w:val="24"/>
        </w:rPr>
        <w:t xml:space="preserve"> </w:t>
      </w:r>
      <w:r>
        <w:rPr>
          <w:sz w:val="24"/>
        </w:rPr>
        <w:t>podmiotami</w:t>
      </w:r>
      <w:r>
        <w:rPr>
          <w:spacing w:val="80"/>
          <w:sz w:val="24"/>
        </w:rPr>
        <w:t xml:space="preserve"> </w:t>
      </w:r>
      <w:r>
        <w:rPr>
          <w:sz w:val="24"/>
        </w:rPr>
        <w:t>odpowiedzialnymi za nieprawidłowe postępowanie wykonawcy,</w:t>
      </w:r>
    </w:p>
    <w:p w14:paraId="1C82FDF7" w14:textId="77777777" w:rsidR="008F314B" w:rsidRDefault="008948E4" w:rsidP="003510CB">
      <w:pPr>
        <w:pStyle w:val="Akapitzlist"/>
        <w:numPr>
          <w:ilvl w:val="2"/>
          <w:numId w:val="13"/>
        </w:numPr>
        <w:tabs>
          <w:tab w:val="left" w:pos="1420"/>
        </w:tabs>
        <w:spacing w:line="275" w:lineRule="exact"/>
        <w:rPr>
          <w:sz w:val="24"/>
        </w:rPr>
      </w:pPr>
      <w:r>
        <w:rPr>
          <w:sz w:val="24"/>
        </w:rPr>
        <w:t>zreorganizował</w:t>
      </w:r>
      <w:r>
        <w:rPr>
          <w:spacing w:val="-4"/>
          <w:sz w:val="24"/>
        </w:rPr>
        <w:t xml:space="preserve"> </w:t>
      </w:r>
      <w:r>
        <w:rPr>
          <w:spacing w:val="-2"/>
          <w:sz w:val="24"/>
        </w:rPr>
        <w:t>personel,</w:t>
      </w:r>
    </w:p>
    <w:p w14:paraId="6855BF39" w14:textId="77777777" w:rsidR="008F314B" w:rsidRDefault="008948E4" w:rsidP="003510CB">
      <w:pPr>
        <w:pStyle w:val="Akapitzlist"/>
        <w:numPr>
          <w:ilvl w:val="2"/>
          <w:numId w:val="13"/>
        </w:numPr>
        <w:tabs>
          <w:tab w:val="left" w:pos="1420"/>
        </w:tabs>
        <w:spacing w:before="41"/>
        <w:rPr>
          <w:sz w:val="24"/>
        </w:rPr>
      </w:pPr>
      <w:r>
        <w:rPr>
          <w:sz w:val="24"/>
        </w:rPr>
        <w:t>wdrożył</w:t>
      </w:r>
      <w:r>
        <w:rPr>
          <w:spacing w:val="-2"/>
          <w:sz w:val="24"/>
        </w:rPr>
        <w:t xml:space="preserve"> </w:t>
      </w:r>
      <w:r>
        <w:rPr>
          <w:sz w:val="24"/>
        </w:rPr>
        <w:t>system</w:t>
      </w:r>
      <w:r>
        <w:rPr>
          <w:spacing w:val="-1"/>
          <w:sz w:val="24"/>
        </w:rPr>
        <w:t xml:space="preserve"> </w:t>
      </w:r>
      <w:r>
        <w:rPr>
          <w:sz w:val="24"/>
        </w:rPr>
        <w:t>sprawozdawczości</w:t>
      </w:r>
      <w:r>
        <w:rPr>
          <w:spacing w:val="-1"/>
          <w:sz w:val="24"/>
        </w:rPr>
        <w:t xml:space="preserve"> </w:t>
      </w:r>
      <w:r>
        <w:rPr>
          <w:sz w:val="24"/>
        </w:rPr>
        <w:t>i</w:t>
      </w:r>
      <w:r>
        <w:rPr>
          <w:spacing w:val="-1"/>
          <w:sz w:val="24"/>
        </w:rPr>
        <w:t xml:space="preserve"> </w:t>
      </w:r>
      <w:r>
        <w:rPr>
          <w:spacing w:val="-2"/>
          <w:sz w:val="24"/>
        </w:rPr>
        <w:t>kontroli,</w:t>
      </w:r>
    </w:p>
    <w:p w14:paraId="3C95ED63" w14:textId="77777777" w:rsidR="008F314B" w:rsidRDefault="008948E4" w:rsidP="003510CB">
      <w:pPr>
        <w:pStyle w:val="Akapitzlist"/>
        <w:numPr>
          <w:ilvl w:val="2"/>
          <w:numId w:val="13"/>
        </w:numPr>
        <w:tabs>
          <w:tab w:val="left" w:pos="1420"/>
        </w:tabs>
        <w:spacing w:before="43" w:line="276" w:lineRule="auto"/>
        <w:ind w:right="141"/>
        <w:rPr>
          <w:sz w:val="24"/>
        </w:rPr>
      </w:pPr>
      <w:r>
        <w:rPr>
          <w:sz w:val="24"/>
        </w:rPr>
        <w:t>utworzył</w:t>
      </w:r>
      <w:r>
        <w:rPr>
          <w:spacing w:val="80"/>
          <w:sz w:val="24"/>
        </w:rPr>
        <w:t xml:space="preserve"> </w:t>
      </w:r>
      <w:r>
        <w:rPr>
          <w:sz w:val="24"/>
        </w:rPr>
        <w:t>struktury</w:t>
      </w:r>
      <w:r>
        <w:rPr>
          <w:spacing w:val="40"/>
          <w:sz w:val="24"/>
        </w:rPr>
        <w:t xml:space="preserve"> </w:t>
      </w:r>
      <w:r>
        <w:rPr>
          <w:sz w:val="24"/>
        </w:rPr>
        <w:t>audytu</w:t>
      </w:r>
      <w:r>
        <w:rPr>
          <w:spacing w:val="80"/>
          <w:sz w:val="24"/>
        </w:rPr>
        <w:t xml:space="preserve"> </w:t>
      </w:r>
      <w:r>
        <w:rPr>
          <w:sz w:val="24"/>
        </w:rPr>
        <w:t>wewnętrznego</w:t>
      </w:r>
      <w:r>
        <w:rPr>
          <w:spacing w:val="80"/>
          <w:sz w:val="24"/>
        </w:rPr>
        <w:t xml:space="preserve"> </w:t>
      </w:r>
      <w:r>
        <w:rPr>
          <w:sz w:val="24"/>
        </w:rPr>
        <w:t>do</w:t>
      </w:r>
      <w:r>
        <w:rPr>
          <w:spacing w:val="80"/>
          <w:sz w:val="24"/>
        </w:rPr>
        <w:t xml:space="preserve"> </w:t>
      </w:r>
      <w:r>
        <w:rPr>
          <w:sz w:val="24"/>
        </w:rPr>
        <w:t>monitorowania</w:t>
      </w:r>
      <w:r>
        <w:rPr>
          <w:spacing w:val="80"/>
          <w:sz w:val="24"/>
        </w:rPr>
        <w:t xml:space="preserve"> </w:t>
      </w:r>
      <w:r>
        <w:rPr>
          <w:sz w:val="24"/>
        </w:rPr>
        <w:t>przestrzegania przepisów, wewnętrznych regulacji lub standardów,</w:t>
      </w:r>
    </w:p>
    <w:p w14:paraId="5EC0B638" w14:textId="77777777" w:rsidR="008F314B" w:rsidRDefault="008948E4" w:rsidP="003510CB">
      <w:pPr>
        <w:pStyle w:val="Akapitzlist"/>
        <w:numPr>
          <w:ilvl w:val="2"/>
          <w:numId w:val="13"/>
        </w:numPr>
        <w:tabs>
          <w:tab w:val="left" w:pos="1420"/>
        </w:tabs>
        <w:spacing w:line="276" w:lineRule="auto"/>
        <w:ind w:right="140"/>
        <w:rPr>
          <w:sz w:val="24"/>
        </w:rPr>
      </w:pPr>
      <w:r>
        <w:rPr>
          <w:sz w:val="24"/>
        </w:rPr>
        <w:t>wprowadził wewnętrzne regulacje dotyczące odpowiedzialności i odszkodowań za nieprzestrzeganie przepisów, wewnętrznych regulacji lub standardów.</w:t>
      </w:r>
    </w:p>
    <w:p w14:paraId="221B7895" w14:textId="77777777" w:rsidR="008F314B" w:rsidRDefault="008948E4" w:rsidP="003510CB">
      <w:pPr>
        <w:pStyle w:val="Akapitzlist"/>
        <w:numPr>
          <w:ilvl w:val="0"/>
          <w:numId w:val="13"/>
        </w:numPr>
        <w:tabs>
          <w:tab w:val="left" w:pos="571"/>
        </w:tabs>
        <w:spacing w:before="1" w:line="276" w:lineRule="auto"/>
        <w:ind w:right="135"/>
        <w:rPr>
          <w:sz w:val="24"/>
        </w:rPr>
      </w:pPr>
      <w:r>
        <w:rPr>
          <w:sz w:val="24"/>
        </w:rPr>
        <w:t>Zamawiający</w:t>
      </w:r>
      <w:r>
        <w:rPr>
          <w:spacing w:val="-5"/>
          <w:sz w:val="24"/>
        </w:rPr>
        <w:t xml:space="preserve"> </w:t>
      </w:r>
      <w:r>
        <w:rPr>
          <w:sz w:val="24"/>
        </w:rPr>
        <w:t>ocenia,</w:t>
      </w:r>
      <w:r>
        <w:rPr>
          <w:spacing w:val="-1"/>
          <w:sz w:val="24"/>
        </w:rPr>
        <w:t xml:space="preserve"> </w:t>
      </w:r>
      <w:r>
        <w:rPr>
          <w:sz w:val="24"/>
        </w:rPr>
        <w:t>czy</w:t>
      </w:r>
      <w:r>
        <w:rPr>
          <w:spacing w:val="-3"/>
          <w:sz w:val="24"/>
        </w:rPr>
        <w:t xml:space="preserve"> </w:t>
      </w:r>
      <w:r>
        <w:rPr>
          <w:sz w:val="24"/>
        </w:rPr>
        <w:t>podjęte</w:t>
      </w:r>
      <w:r>
        <w:rPr>
          <w:spacing w:val="-1"/>
          <w:sz w:val="24"/>
        </w:rPr>
        <w:t xml:space="preserve"> </w:t>
      </w:r>
      <w:r>
        <w:rPr>
          <w:sz w:val="24"/>
        </w:rPr>
        <w:t>przez Wykonawcę</w:t>
      </w:r>
      <w:r>
        <w:rPr>
          <w:spacing w:val="-1"/>
          <w:sz w:val="24"/>
        </w:rPr>
        <w:t xml:space="preserve"> </w:t>
      </w:r>
      <w:r>
        <w:rPr>
          <w:sz w:val="24"/>
        </w:rPr>
        <w:t>czynności, o których mowa</w:t>
      </w:r>
      <w:r>
        <w:rPr>
          <w:spacing w:val="-1"/>
          <w:sz w:val="24"/>
        </w:rPr>
        <w:t xml:space="preserve"> </w:t>
      </w:r>
      <w:r>
        <w:rPr>
          <w:sz w:val="24"/>
        </w:rPr>
        <w:t>w</w:t>
      </w:r>
      <w:r>
        <w:rPr>
          <w:spacing w:val="-1"/>
          <w:sz w:val="24"/>
        </w:rPr>
        <w:t xml:space="preserve"> </w:t>
      </w:r>
      <w:r>
        <w:rPr>
          <w:sz w:val="24"/>
        </w:rPr>
        <w:t>ust. 3, są wystarczające do wykazania jego rzetelności, uwzględniając wagę i szczególne okoliczności czynu Wykonawcy. Jeżeli podjęte przez Wykonawcę czynności, o których mowa w ust. 3, nie są wystarczające do wykazania jego rzetelności, Zamawiający wyklucza Wykonawcę.</w:t>
      </w:r>
    </w:p>
    <w:p w14:paraId="12EDB7BC" w14:textId="0F144663" w:rsidR="008F314B" w:rsidRDefault="008948E4" w:rsidP="003510CB">
      <w:pPr>
        <w:pStyle w:val="Akapitzlist"/>
        <w:numPr>
          <w:ilvl w:val="0"/>
          <w:numId w:val="13"/>
        </w:numPr>
        <w:tabs>
          <w:tab w:val="left" w:pos="568"/>
        </w:tabs>
        <w:spacing w:line="276" w:lineRule="auto"/>
        <w:ind w:right="140"/>
        <w:rPr>
          <w:sz w:val="24"/>
        </w:rPr>
      </w:pPr>
      <w:r>
        <w:rPr>
          <w:sz w:val="24"/>
        </w:rPr>
        <w:t>Na podstawie art. 7 ust. 1 ustawy z dnia 13 kwietnia 2022 r. o szczególnych rozwiązaniach w zakresie przeciwdziałania wspieraniu agresji na Ukrainę oraz służących ochronie bezpieczeństwa narodowego (</w:t>
      </w:r>
      <w:r w:rsidR="008103CD" w:rsidRPr="008103CD">
        <w:rPr>
          <w:sz w:val="24"/>
        </w:rPr>
        <w:t>Dz.</w:t>
      </w:r>
      <w:r w:rsidR="00A3683B">
        <w:rPr>
          <w:sz w:val="24"/>
        </w:rPr>
        <w:t xml:space="preserve"> </w:t>
      </w:r>
      <w:r w:rsidR="008103CD" w:rsidRPr="008103CD">
        <w:rPr>
          <w:sz w:val="24"/>
        </w:rPr>
        <w:t>U.</w:t>
      </w:r>
      <w:r w:rsidR="00A3683B">
        <w:rPr>
          <w:sz w:val="24"/>
        </w:rPr>
        <w:t xml:space="preserve"> z 2025 poz. 514</w:t>
      </w:r>
      <w:r>
        <w:rPr>
          <w:sz w:val="24"/>
        </w:rPr>
        <w:t xml:space="preserve">), zwaną dalej „ustawą </w:t>
      </w:r>
      <w:r>
        <w:rPr>
          <w:sz w:val="24"/>
        </w:rPr>
        <w:lastRenderedPageBreak/>
        <w:t>sankcyjną”</w:t>
      </w:r>
      <w:r>
        <w:rPr>
          <w:spacing w:val="80"/>
          <w:sz w:val="24"/>
        </w:rPr>
        <w:t xml:space="preserve">  </w:t>
      </w:r>
      <w:r>
        <w:rPr>
          <w:sz w:val="24"/>
        </w:rPr>
        <w:t>z</w:t>
      </w:r>
      <w:r>
        <w:rPr>
          <w:spacing w:val="80"/>
          <w:sz w:val="24"/>
        </w:rPr>
        <w:t xml:space="preserve"> </w:t>
      </w:r>
      <w:r>
        <w:rPr>
          <w:sz w:val="24"/>
        </w:rPr>
        <w:t>postępowania</w:t>
      </w:r>
      <w:r>
        <w:rPr>
          <w:spacing w:val="80"/>
          <w:sz w:val="24"/>
        </w:rPr>
        <w:t xml:space="preserve"> </w:t>
      </w:r>
      <w:r>
        <w:rPr>
          <w:sz w:val="24"/>
        </w:rPr>
        <w:t>o</w:t>
      </w:r>
      <w:r>
        <w:rPr>
          <w:spacing w:val="80"/>
          <w:sz w:val="24"/>
        </w:rPr>
        <w:t xml:space="preserve"> </w:t>
      </w:r>
      <w:r>
        <w:rPr>
          <w:sz w:val="24"/>
        </w:rPr>
        <w:t>udzielenie</w:t>
      </w:r>
      <w:r>
        <w:rPr>
          <w:spacing w:val="80"/>
          <w:sz w:val="24"/>
        </w:rPr>
        <w:t xml:space="preserve"> </w:t>
      </w:r>
      <w:r>
        <w:rPr>
          <w:sz w:val="24"/>
        </w:rPr>
        <w:t>zamówienia</w:t>
      </w:r>
      <w:r>
        <w:rPr>
          <w:spacing w:val="80"/>
          <w:sz w:val="24"/>
        </w:rPr>
        <w:t xml:space="preserve"> </w:t>
      </w:r>
      <w:r>
        <w:rPr>
          <w:sz w:val="24"/>
        </w:rPr>
        <w:t>publicznego</w:t>
      </w:r>
      <w:r>
        <w:rPr>
          <w:spacing w:val="80"/>
          <w:sz w:val="24"/>
        </w:rPr>
        <w:t xml:space="preserve"> </w:t>
      </w:r>
      <w:r>
        <w:rPr>
          <w:sz w:val="24"/>
        </w:rPr>
        <w:t xml:space="preserve">prowadzonego na podstawie </w:t>
      </w:r>
      <w:proofErr w:type="spellStart"/>
      <w:r>
        <w:rPr>
          <w:sz w:val="24"/>
        </w:rPr>
        <w:t>uPzp</w:t>
      </w:r>
      <w:proofErr w:type="spellEnd"/>
      <w:r>
        <w:rPr>
          <w:sz w:val="24"/>
        </w:rPr>
        <w:t xml:space="preserve"> wyklucza się:</w:t>
      </w:r>
    </w:p>
    <w:p w14:paraId="44AE6556" w14:textId="77777777" w:rsidR="008F314B" w:rsidRDefault="008948E4" w:rsidP="003510CB">
      <w:pPr>
        <w:pStyle w:val="Akapitzlist"/>
        <w:numPr>
          <w:ilvl w:val="1"/>
          <w:numId w:val="13"/>
        </w:numPr>
        <w:tabs>
          <w:tab w:val="left" w:pos="925"/>
        </w:tabs>
        <w:spacing w:line="276" w:lineRule="auto"/>
        <w:ind w:left="571" w:right="138" w:firstLine="0"/>
        <w:rPr>
          <w:sz w:val="24"/>
        </w:rPr>
      </w:pPr>
      <w:r>
        <w:rPr>
          <w:sz w:val="24"/>
        </w:rPr>
        <w:t>wykonawcę</w:t>
      </w:r>
      <w:r>
        <w:rPr>
          <w:spacing w:val="80"/>
          <w:sz w:val="24"/>
        </w:rPr>
        <w:t xml:space="preserve"> </w:t>
      </w:r>
      <w:r>
        <w:rPr>
          <w:sz w:val="24"/>
        </w:rPr>
        <w:t>oraz</w:t>
      </w:r>
      <w:r>
        <w:rPr>
          <w:spacing w:val="80"/>
          <w:sz w:val="24"/>
        </w:rPr>
        <w:t xml:space="preserve"> </w:t>
      </w:r>
      <w:r>
        <w:rPr>
          <w:sz w:val="24"/>
        </w:rPr>
        <w:t>uczestnika</w:t>
      </w:r>
      <w:r>
        <w:rPr>
          <w:spacing w:val="80"/>
          <w:sz w:val="24"/>
        </w:rPr>
        <w:t xml:space="preserve"> </w:t>
      </w:r>
      <w:r>
        <w:rPr>
          <w:sz w:val="24"/>
        </w:rPr>
        <w:t>konkursu</w:t>
      </w:r>
      <w:r>
        <w:rPr>
          <w:spacing w:val="80"/>
          <w:sz w:val="24"/>
        </w:rPr>
        <w:t xml:space="preserve"> </w:t>
      </w:r>
      <w:r>
        <w:rPr>
          <w:sz w:val="24"/>
        </w:rPr>
        <w:t>wymienionego</w:t>
      </w:r>
      <w:r>
        <w:rPr>
          <w:spacing w:val="80"/>
          <w:sz w:val="24"/>
        </w:rPr>
        <w:t xml:space="preserve"> </w:t>
      </w:r>
      <w:r>
        <w:rPr>
          <w:sz w:val="24"/>
        </w:rPr>
        <w:t>w</w:t>
      </w:r>
      <w:r>
        <w:rPr>
          <w:spacing w:val="80"/>
          <w:sz w:val="24"/>
        </w:rPr>
        <w:t xml:space="preserve"> </w:t>
      </w:r>
      <w:r>
        <w:rPr>
          <w:sz w:val="24"/>
        </w:rPr>
        <w:t>wykazach</w:t>
      </w:r>
      <w:r>
        <w:rPr>
          <w:spacing w:val="80"/>
          <w:sz w:val="24"/>
        </w:rPr>
        <w:t xml:space="preserve"> </w:t>
      </w:r>
      <w:r>
        <w:rPr>
          <w:sz w:val="24"/>
        </w:rPr>
        <w:t>określonych w</w:t>
      </w:r>
      <w:r>
        <w:rPr>
          <w:spacing w:val="80"/>
          <w:sz w:val="24"/>
        </w:rPr>
        <w:t xml:space="preserve"> </w:t>
      </w:r>
      <w:hyperlink r:id="rId13">
        <w:r>
          <w:rPr>
            <w:sz w:val="24"/>
          </w:rPr>
          <w:t>rozporządzeniu</w:t>
        </w:r>
      </w:hyperlink>
      <w:r>
        <w:rPr>
          <w:spacing w:val="80"/>
          <w:sz w:val="24"/>
        </w:rPr>
        <w:t xml:space="preserve"> </w:t>
      </w:r>
      <w:r>
        <w:rPr>
          <w:sz w:val="24"/>
        </w:rPr>
        <w:t>765/2006</w:t>
      </w:r>
      <w:r>
        <w:rPr>
          <w:spacing w:val="80"/>
          <w:sz w:val="24"/>
        </w:rPr>
        <w:t xml:space="preserve"> </w:t>
      </w:r>
      <w:r>
        <w:rPr>
          <w:sz w:val="24"/>
        </w:rPr>
        <w:t>i</w:t>
      </w:r>
      <w:r>
        <w:rPr>
          <w:spacing w:val="80"/>
          <w:sz w:val="24"/>
        </w:rPr>
        <w:t xml:space="preserve"> </w:t>
      </w:r>
      <w:hyperlink r:id="rId14">
        <w:r>
          <w:rPr>
            <w:sz w:val="24"/>
          </w:rPr>
          <w:t>rozporządzeniu</w:t>
        </w:r>
      </w:hyperlink>
      <w:r>
        <w:rPr>
          <w:spacing w:val="80"/>
          <w:sz w:val="24"/>
        </w:rPr>
        <w:t xml:space="preserve"> </w:t>
      </w:r>
      <w:r>
        <w:rPr>
          <w:sz w:val="24"/>
        </w:rPr>
        <w:t>269/2014</w:t>
      </w:r>
      <w:r>
        <w:rPr>
          <w:spacing w:val="80"/>
          <w:sz w:val="24"/>
        </w:rPr>
        <w:t xml:space="preserve"> </w:t>
      </w:r>
      <w:r>
        <w:rPr>
          <w:sz w:val="24"/>
        </w:rPr>
        <w:t>albo</w:t>
      </w:r>
      <w:r>
        <w:rPr>
          <w:spacing w:val="80"/>
          <w:sz w:val="24"/>
        </w:rPr>
        <w:t xml:space="preserve"> </w:t>
      </w:r>
      <w:r>
        <w:rPr>
          <w:sz w:val="24"/>
        </w:rPr>
        <w:t>wpisanego</w:t>
      </w:r>
      <w:r>
        <w:rPr>
          <w:spacing w:val="80"/>
          <w:sz w:val="24"/>
        </w:rPr>
        <w:t xml:space="preserve"> </w:t>
      </w:r>
      <w:r>
        <w:rPr>
          <w:sz w:val="24"/>
        </w:rPr>
        <w:t>na</w:t>
      </w:r>
      <w:r>
        <w:rPr>
          <w:spacing w:val="80"/>
          <w:sz w:val="24"/>
        </w:rPr>
        <w:t xml:space="preserve"> </w:t>
      </w:r>
      <w:r>
        <w:rPr>
          <w:sz w:val="24"/>
        </w:rPr>
        <w:t>listę</w:t>
      </w:r>
      <w:r>
        <w:rPr>
          <w:spacing w:val="80"/>
          <w:sz w:val="24"/>
        </w:rPr>
        <w:t xml:space="preserve"> </w:t>
      </w:r>
      <w:r>
        <w:rPr>
          <w:sz w:val="24"/>
        </w:rPr>
        <w:t>na</w:t>
      </w:r>
      <w:r>
        <w:rPr>
          <w:spacing w:val="31"/>
          <w:sz w:val="24"/>
        </w:rPr>
        <w:t xml:space="preserve"> </w:t>
      </w:r>
      <w:r>
        <w:rPr>
          <w:sz w:val="24"/>
        </w:rPr>
        <w:t>podstawie</w:t>
      </w:r>
      <w:r>
        <w:rPr>
          <w:spacing w:val="34"/>
          <w:sz w:val="24"/>
        </w:rPr>
        <w:t xml:space="preserve"> </w:t>
      </w:r>
      <w:r>
        <w:rPr>
          <w:sz w:val="24"/>
        </w:rPr>
        <w:t>decyzji</w:t>
      </w:r>
      <w:r>
        <w:rPr>
          <w:spacing w:val="33"/>
          <w:sz w:val="24"/>
        </w:rPr>
        <w:t xml:space="preserve"> </w:t>
      </w:r>
      <w:r>
        <w:rPr>
          <w:sz w:val="24"/>
        </w:rPr>
        <w:t>w</w:t>
      </w:r>
      <w:r>
        <w:rPr>
          <w:spacing w:val="36"/>
          <w:sz w:val="24"/>
        </w:rPr>
        <w:t xml:space="preserve"> </w:t>
      </w:r>
      <w:r>
        <w:rPr>
          <w:sz w:val="24"/>
        </w:rPr>
        <w:t>sprawie</w:t>
      </w:r>
      <w:r>
        <w:rPr>
          <w:spacing w:val="34"/>
          <w:sz w:val="24"/>
        </w:rPr>
        <w:t xml:space="preserve"> </w:t>
      </w:r>
      <w:r>
        <w:rPr>
          <w:sz w:val="24"/>
        </w:rPr>
        <w:t>wpisu</w:t>
      </w:r>
      <w:r>
        <w:rPr>
          <w:spacing w:val="33"/>
          <w:sz w:val="24"/>
        </w:rPr>
        <w:t xml:space="preserve"> </w:t>
      </w:r>
      <w:r>
        <w:rPr>
          <w:sz w:val="24"/>
        </w:rPr>
        <w:t>na</w:t>
      </w:r>
      <w:r>
        <w:rPr>
          <w:spacing w:val="34"/>
          <w:sz w:val="24"/>
        </w:rPr>
        <w:t xml:space="preserve"> </w:t>
      </w:r>
      <w:r>
        <w:rPr>
          <w:sz w:val="24"/>
        </w:rPr>
        <w:t>listę</w:t>
      </w:r>
      <w:r>
        <w:rPr>
          <w:spacing w:val="32"/>
          <w:sz w:val="24"/>
        </w:rPr>
        <w:t xml:space="preserve"> </w:t>
      </w:r>
      <w:r>
        <w:rPr>
          <w:sz w:val="24"/>
        </w:rPr>
        <w:t>rozstrzygającej</w:t>
      </w:r>
      <w:r>
        <w:rPr>
          <w:spacing w:val="33"/>
          <w:sz w:val="24"/>
        </w:rPr>
        <w:t xml:space="preserve"> </w:t>
      </w:r>
      <w:r>
        <w:rPr>
          <w:sz w:val="24"/>
        </w:rPr>
        <w:t>o</w:t>
      </w:r>
      <w:r>
        <w:rPr>
          <w:spacing w:val="34"/>
          <w:sz w:val="24"/>
        </w:rPr>
        <w:t xml:space="preserve"> </w:t>
      </w:r>
      <w:r>
        <w:rPr>
          <w:sz w:val="24"/>
        </w:rPr>
        <w:t>zastosowaniu</w:t>
      </w:r>
      <w:r>
        <w:rPr>
          <w:spacing w:val="33"/>
          <w:sz w:val="24"/>
        </w:rPr>
        <w:t xml:space="preserve"> </w:t>
      </w:r>
      <w:r>
        <w:rPr>
          <w:sz w:val="24"/>
        </w:rPr>
        <w:t>środka, o którym mowa w art. 1 pkt 3 ustawy sankcyjnej;</w:t>
      </w:r>
    </w:p>
    <w:p w14:paraId="71727D5D" w14:textId="559ECBDA" w:rsidR="008F314B" w:rsidRDefault="008948E4" w:rsidP="003510CB">
      <w:pPr>
        <w:pStyle w:val="Akapitzlist"/>
        <w:numPr>
          <w:ilvl w:val="1"/>
          <w:numId w:val="13"/>
        </w:numPr>
        <w:tabs>
          <w:tab w:val="left" w:pos="982"/>
        </w:tabs>
        <w:spacing w:line="276" w:lineRule="auto"/>
        <w:ind w:right="135"/>
        <w:rPr>
          <w:sz w:val="24"/>
        </w:rPr>
      </w:pPr>
      <w:r>
        <w:rPr>
          <w:sz w:val="24"/>
        </w:rPr>
        <w:t>wykonawcę</w:t>
      </w:r>
      <w:r>
        <w:rPr>
          <w:spacing w:val="80"/>
          <w:w w:val="150"/>
          <w:sz w:val="24"/>
        </w:rPr>
        <w:t xml:space="preserve"> </w:t>
      </w:r>
      <w:r>
        <w:rPr>
          <w:sz w:val="24"/>
        </w:rPr>
        <w:t>oraz</w:t>
      </w:r>
      <w:r>
        <w:rPr>
          <w:spacing w:val="80"/>
          <w:w w:val="150"/>
          <w:sz w:val="24"/>
        </w:rPr>
        <w:t xml:space="preserve"> </w:t>
      </w:r>
      <w:r>
        <w:rPr>
          <w:sz w:val="24"/>
        </w:rPr>
        <w:t>uczestnika</w:t>
      </w:r>
      <w:r>
        <w:rPr>
          <w:spacing w:val="80"/>
          <w:w w:val="150"/>
          <w:sz w:val="24"/>
        </w:rPr>
        <w:t xml:space="preserve"> </w:t>
      </w:r>
      <w:r>
        <w:rPr>
          <w:sz w:val="24"/>
        </w:rPr>
        <w:t>konkursu,</w:t>
      </w:r>
      <w:r>
        <w:rPr>
          <w:spacing w:val="80"/>
          <w:w w:val="150"/>
          <w:sz w:val="24"/>
        </w:rPr>
        <w:t xml:space="preserve"> </w:t>
      </w:r>
      <w:r>
        <w:rPr>
          <w:sz w:val="24"/>
        </w:rPr>
        <w:t>którego</w:t>
      </w:r>
      <w:r>
        <w:rPr>
          <w:spacing w:val="80"/>
          <w:w w:val="150"/>
          <w:sz w:val="24"/>
        </w:rPr>
        <w:t xml:space="preserve"> </w:t>
      </w:r>
      <w:r>
        <w:rPr>
          <w:sz w:val="24"/>
        </w:rPr>
        <w:t>beneficjentem</w:t>
      </w:r>
      <w:r>
        <w:rPr>
          <w:spacing w:val="80"/>
          <w:w w:val="150"/>
          <w:sz w:val="24"/>
        </w:rPr>
        <w:t xml:space="preserve"> </w:t>
      </w:r>
      <w:r>
        <w:rPr>
          <w:sz w:val="24"/>
        </w:rPr>
        <w:t>rzeczywistym</w:t>
      </w:r>
      <w:r>
        <w:rPr>
          <w:spacing w:val="80"/>
          <w:sz w:val="24"/>
        </w:rPr>
        <w:t xml:space="preserve"> </w:t>
      </w:r>
      <w:r>
        <w:rPr>
          <w:sz w:val="24"/>
        </w:rPr>
        <w:t xml:space="preserve">w rozumieniu </w:t>
      </w:r>
      <w:hyperlink r:id="rId15">
        <w:r>
          <w:rPr>
            <w:sz w:val="24"/>
          </w:rPr>
          <w:t>ustawy</w:t>
        </w:r>
      </w:hyperlink>
      <w:r>
        <w:rPr>
          <w:sz w:val="24"/>
        </w:rPr>
        <w:t xml:space="preserve"> z dnia 1 marca 2018 r. o przeciwdziałaniu praniu pieniędzy oraz finansowaniu terroryzmu (</w:t>
      </w:r>
      <w:r w:rsidR="008103CD" w:rsidRPr="008103CD">
        <w:rPr>
          <w:sz w:val="24"/>
        </w:rPr>
        <w:t>Dz.</w:t>
      </w:r>
      <w:r w:rsidR="003166FB">
        <w:rPr>
          <w:sz w:val="24"/>
        </w:rPr>
        <w:t xml:space="preserve"> </w:t>
      </w:r>
      <w:r w:rsidR="008103CD" w:rsidRPr="008103CD">
        <w:rPr>
          <w:sz w:val="24"/>
        </w:rPr>
        <w:t>U.</w:t>
      </w:r>
      <w:r w:rsidR="003166FB">
        <w:rPr>
          <w:sz w:val="24"/>
        </w:rPr>
        <w:t xml:space="preserve"> z 2025 poz. 644</w:t>
      </w:r>
      <w:r w:rsidR="00CB700F">
        <w:rPr>
          <w:sz w:val="24"/>
        </w:rPr>
        <w:t>) jest osoba wymieniona</w:t>
      </w:r>
      <w:r w:rsidR="00CB700F">
        <w:rPr>
          <w:sz w:val="24"/>
        </w:rPr>
        <w:br/>
      </w:r>
      <w:r>
        <w:rPr>
          <w:sz w:val="24"/>
        </w:rPr>
        <w:t xml:space="preserve">w wykazach określonych w </w:t>
      </w:r>
      <w:hyperlink r:id="rId16">
        <w:r>
          <w:rPr>
            <w:sz w:val="24"/>
          </w:rPr>
          <w:t>rozporządzeniu</w:t>
        </w:r>
      </w:hyperlink>
      <w:r>
        <w:rPr>
          <w:sz w:val="24"/>
        </w:rPr>
        <w:t xml:space="preserve"> 765/2006 i </w:t>
      </w:r>
      <w:hyperlink r:id="rId17">
        <w:r>
          <w:rPr>
            <w:sz w:val="24"/>
          </w:rPr>
          <w:t>rozporządzeniu</w:t>
        </w:r>
      </w:hyperlink>
      <w:r>
        <w:rPr>
          <w:sz w:val="24"/>
        </w:rPr>
        <w:t xml:space="preserve"> 269/2014 albo wpisana na listę lub będąca takim beneficjentem rzeczywistym od dnia 24 lutego</w:t>
      </w:r>
      <w:r>
        <w:rPr>
          <w:spacing w:val="40"/>
          <w:sz w:val="24"/>
        </w:rPr>
        <w:t xml:space="preserve"> </w:t>
      </w:r>
      <w:r>
        <w:rPr>
          <w:sz w:val="24"/>
        </w:rPr>
        <w:t>2022</w:t>
      </w:r>
      <w:r>
        <w:rPr>
          <w:spacing w:val="40"/>
          <w:sz w:val="24"/>
        </w:rPr>
        <w:t xml:space="preserve"> </w:t>
      </w:r>
      <w:r>
        <w:rPr>
          <w:sz w:val="24"/>
        </w:rPr>
        <w:t>r.,</w:t>
      </w:r>
      <w:r>
        <w:rPr>
          <w:spacing w:val="40"/>
          <w:sz w:val="24"/>
        </w:rPr>
        <w:t xml:space="preserve"> </w:t>
      </w:r>
      <w:r>
        <w:rPr>
          <w:sz w:val="24"/>
        </w:rPr>
        <w:t>o</w:t>
      </w:r>
      <w:r>
        <w:rPr>
          <w:spacing w:val="40"/>
          <w:sz w:val="24"/>
        </w:rPr>
        <w:t xml:space="preserve"> </w:t>
      </w:r>
      <w:r>
        <w:rPr>
          <w:sz w:val="24"/>
        </w:rPr>
        <w:t>ile</w:t>
      </w:r>
      <w:r>
        <w:rPr>
          <w:spacing w:val="40"/>
          <w:sz w:val="24"/>
        </w:rPr>
        <w:t xml:space="preserve"> </w:t>
      </w:r>
      <w:r>
        <w:rPr>
          <w:sz w:val="24"/>
        </w:rPr>
        <w:t>została</w:t>
      </w:r>
      <w:r>
        <w:rPr>
          <w:spacing w:val="40"/>
          <w:sz w:val="24"/>
        </w:rPr>
        <w:t xml:space="preserve"> </w:t>
      </w:r>
      <w:r>
        <w:rPr>
          <w:sz w:val="24"/>
        </w:rPr>
        <w:t>wpisana</w:t>
      </w:r>
      <w:r>
        <w:rPr>
          <w:spacing w:val="40"/>
          <w:sz w:val="24"/>
        </w:rPr>
        <w:t xml:space="preserve"> </w:t>
      </w:r>
      <w:r>
        <w:rPr>
          <w:sz w:val="24"/>
        </w:rPr>
        <w:t>na</w:t>
      </w:r>
      <w:r>
        <w:rPr>
          <w:spacing w:val="40"/>
          <w:sz w:val="24"/>
        </w:rPr>
        <w:t xml:space="preserve"> </w:t>
      </w:r>
      <w:r>
        <w:rPr>
          <w:sz w:val="24"/>
        </w:rPr>
        <w:t>listę</w:t>
      </w:r>
      <w:r>
        <w:rPr>
          <w:spacing w:val="40"/>
          <w:sz w:val="24"/>
        </w:rPr>
        <w:t xml:space="preserve"> </w:t>
      </w:r>
      <w:r>
        <w:rPr>
          <w:sz w:val="24"/>
        </w:rPr>
        <w:t>na</w:t>
      </w:r>
      <w:r>
        <w:rPr>
          <w:spacing w:val="40"/>
          <w:sz w:val="24"/>
        </w:rPr>
        <w:t xml:space="preserve"> </w:t>
      </w:r>
      <w:r>
        <w:rPr>
          <w:sz w:val="24"/>
        </w:rPr>
        <w:t>podstawie</w:t>
      </w:r>
      <w:r>
        <w:rPr>
          <w:spacing w:val="40"/>
          <w:sz w:val="24"/>
        </w:rPr>
        <w:t xml:space="preserve"> </w:t>
      </w:r>
      <w:r>
        <w:rPr>
          <w:sz w:val="24"/>
        </w:rPr>
        <w:t>decyzji</w:t>
      </w:r>
      <w:r>
        <w:rPr>
          <w:spacing w:val="40"/>
          <w:sz w:val="24"/>
        </w:rPr>
        <w:t xml:space="preserve"> </w:t>
      </w:r>
      <w:r>
        <w:rPr>
          <w:sz w:val="24"/>
        </w:rPr>
        <w:t>w</w:t>
      </w:r>
      <w:r>
        <w:rPr>
          <w:spacing w:val="40"/>
          <w:sz w:val="24"/>
        </w:rPr>
        <w:t xml:space="preserve"> </w:t>
      </w:r>
      <w:r>
        <w:rPr>
          <w:sz w:val="24"/>
        </w:rPr>
        <w:t>sprawie</w:t>
      </w:r>
      <w:r>
        <w:rPr>
          <w:spacing w:val="40"/>
          <w:sz w:val="24"/>
        </w:rPr>
        <w:t xml:space="preserve"> </w:t>
      </w:r>
      <w:r>
        <w:rPr>
          <w:sz w:val="24"/>
        </w:rPr>
        <w:t xml:space="preserve">wpisu na listę rozstrzygającej o zastosowaniu środka, o którym mowa w art. 1 pkt 3 ustawy </w:t>
      </w:r>
      <w:r>
        <w:rPr>
          <w:spacing w:val="-2"/>
          <w:sz w:val="24"/>
        </w:rPr>
        <w:t>sankcyjnej;</w:t>
      </w:r>
    </w:p>
    <w:p w14:paraId="4EB9DE35" w14:textId="6AB29DEE" w:rsidR="008F314B" w:rsidRPr="008103CD" w:rsidRDefault="008948E4" w:rsidP="003510CB">
      <w:pPr>
        <w:pStyle w:val="Akapitzlist"/>
        <w:numPr>
          <w:ilvl w:val="1"/>
          <w:numId w:val="13"/>
        </w:numPr>
        <w:tabs>
          <w:tab w:val="left" w:pos="867"/>
        </w:tabs>
        <w:spacing w:before="66" w:line="276" w:lineRule="auto"/>
        <w:ind w:right="137"/>
        <w:rPr>
          <w:sz w:val="24"/>
          <w:szCs w:val="24"/>
        </w:rPr>
      </w:pPr>
      <w:r w:rsidRPr="008103CD">
        <w:rPr>
          <w:sz w:val="24"/>
          <w:szCs w:val="24"/>
        </w:rPr>
        <w:t xml:space="preserve">wykonawcę oraz uczestnika konkursu, którego jednostką dominującą w rozumieniu </w:t>
      </w:r>
      <w:hyperlink r:id="rId18">
        <w:r w:rsidRPr="008103CD">
          <w:rPr>
            <w:sz w:val="24"/>
            <w:szCs w:val="24"/>
          </w:rPr>
          <w:t>art. 3 ust. 1 pkt 37</w:t>
        </w:r>
      </w:hyperlink>
      <w:r w:rsidRPr="008103CD">
        <w:rPr>
          <w:sz w:val="24"/>
          <w:szCs w:val="24"/>
        </w:rPr>
        <w:t xml:space="preserve"> ustawy z dnia 29 wr</w:t>
      </w:r>
      <w:r w:rsidR="000F3CE3">
        <w:rPr>
          <w:sz w:val="24"/>
          <w:szCs w:val="24"/>
        </w:rPr>
        <w:t>ześnia 1994 r. o rachunkowości</w:t>
      </w:r>
      <w:r w:rsidR="00E01AD4">
        <w:rPr>
          <w:sz w:val="24"/>
          <w:szCs w:val="24"/>
        </w:rPr>
        <w:t xml:space="preserve"> </w:t>
      </w:r>
      <w:r w:rsidR="00E01AD4">
        <w:rPr>
          <w:bCs/>
          <w:sz w:val="24"/>
          <w:szCs w:val="24"/>
        </w:rPr>
        <w:t>(Dz. U.</w:t>
      </w:r>
      <w:r w:rsidR="00E01AD4">
        <w:rPr>
          <w:bCs/>
          <w:sz w:val="24"/>
          <w:szCs w:val="24"/>
        </w:rPr>
        <w:br/>
      </w:r>
      <w:r w:rsidR="00E01AD4" w:rsidRPr="00E01AD4">
        <w:rPr>
          <w:bCs/>
          <w:sz w:val="24"/>
          <w:szCs w:val="24"/>
        </w:rPr>
        <w:t>z 2023 r. poz. 120, 295 i 1598 oraz z 2024 r. poz. 619, 1685 i 1863)</w:t>
      </w:r>
      <w:r w:rsidRPr="008103CD">
        <w:rPr>
          <w:spacing w:val="16"/>
          <w:sz w:val="24"/>
          <w:szCs w:val="24"/>
        </w:rPr>
        <w:t xml:space="preserve"> </w:t>
      </w:r>
      <w:r w:rsidRPr="008103CD">
        <w:rPr>
          <w:sz w:val="24"/>
          <w:szCs w:val="24"/>
        </w:rPr>
        <w:t>jest</w:t>
      </w:r>
      <w:r w:rsidRPr="008103CD">
        <w:rPr>
          <w:spacing w:val="19"/>
          <w:sz w:val="24"/>
          <w:szCs w:val="24"/>
        </w:rPr>
        <w:t xml:space="preserve"> </w:t>
      </w:r>
      <w:r w:rsidRPr="008103CD">
        <w:rPr>
          <w:sz w:val="24"/>
          <w:szCs w:val="24"/>
        </w:rPr>
        <w:t>podmiot</w:t>
      </w:r>
      <w:r w:rsidRPr="008103CD">
        <w:rPr>
          <w:spacing w:val="19"/>
          <w:sz w:val="24"/>
          <w:szCs w:val="24"/>
        </w:rPr>
        <w:t xml:space="preserve"> </w:t>
      </w:r>
      <w:r w:rsidRPr="008103CD">
        <w:rPr>
          <w:sz w:val="24"/>
          <w:szCs w:val="24"/>
        </w:rPr>
        <w:t>wymieniony</w:t>
      </w:r>
      <w:r w:rsidRPr="008103CD">
        <w:rPr>
          <w:spacing w:val="14"/>
          <w:sz w:val="24"/>
          <w:szCs w:val="24"/>
        </w:rPr>
        <w:t xml:space="preserve"> </w:t>
      </w:r>
      <w:r w:rsidRPr="008103CD">
        <w:rPr>
          <w:sz w:val="24"/>
          <w:szCs w:val="24"/>
        </w:rPr>
        <w:t>w</w:t>
      </w:r>
      <w:r w:rsidRPr="008103CD">
        <w:rPr>
          <w:spacing w:val="18"/>
          <w:sz w:val="24"/>
          <w:szCs w:val="24"/>
        </w:rPr>
        <w:t xml:space="preserve"> </w:t>
      </w:r>
      <w:r w:rsidRPr="008103CD">
        <w:rPr>
          <w:sz w:val="24"/>
          <w:szCs w:val="24"/>
        </w:rPr>
        <w:t>wykazach</w:t>
      </w:r>
      <w:r w:rsidR="008103CD" w:rsidRPr="008103CD">
        <w:rPr>
          <w:sz w:val="24"/>
          <w:szCs w:val="24"/>
        </w:rPr>
        <w:t xml:space="preserve"> </w:t>
      </w:r>
      <w:r w:rsidRPr="008103CD">
        <w:rPr>
          <w:sz w:val="24"/>
          <w:szCs w:val="24"/>
        </w:rPr>
        <w:t>określonych</w:t>
      </w:r>
      <w:r w:rsidRPr="008103CD">
        <w:rPr>
          <w:spacing w:val="-2"/>
          <w:sz w:val="24"/>
          <w:szCs w:val="24"/>
        </w:rPr>
        <w:t xml:space="preserve"> </w:t>
      </w:r>
      <w:r w:rsidRPr="008103CD">
        <w:rPr>
          <w:sz w:val="24"/>
          <w:szCs w:val="24"/>
        </w:rPr>
        <w:t>w</w:t>
      </w:r>
      <w:r w:rsidRPr="008103CD">
        <w:rPr>
          <w:spacing w:val="-2"/>
          <w:sz w:val="24"/>
          <w:szCs w:val="24"/>
        </w:rPr>
        <w:t xml:space="preserve"> </w:t>
      </w:r>
      <w:hyperlink r:id="rId19">
        <w:r w:rsidRPr="008103CD">
          <w:rPr>
            <w:sz w:val="24"/>
            <w:szCs w:val="24"/>
          </w:rPr>
          <w:t>rozporządzeniu</w:t>
        </w:r>
      </w:hyperlink>
      <w:r w:rsidRPr="008103CD">
        <w:rPr>
          <w:sz w:val="24"/>
          <w:szCs w:val="24"/>
        </w:rPr>
        <w:t xml:space="preserve"> 765/2006</w:t>
      </w:r>
      <w:r w:rsidRPr="008103CD">
        <w:rPr>
          <w:spacing w:val="-2"/>
          <w:sz w:val="24"/>
          <w:szCs w:val="24"/>
        </w:rPr>
        <w:t xml:space="preserve"> </w:t>
      </w:r>
      <w:r w:rsidRPr="008103CD">
        <w:rPr>
          <w:sz w:val="24"/>
          <w:szCs w:val="24"/>
        </w:rPr>
        <w:t>i</w:t>
      </w:r>
      <w:r w:rsidRPr="008103CD">
        <w:rPr>
          <w:spacing w:val="-1"/>
          <w:sz w:val="24"/>
          <w:szCs w:val="24"/>
        </w:rPr>
        <w:t xml:space="preserve"> </w:t>
      </w:r>
      <w:hyperlink r:id="rId20">
        <w:r w:rsidRPr="008103CD">
          <w:rPr>
            <w:sz w:val="24"/>
            <w:szCs w:val="24"/>
          </w:rPr>
          <w:t>rozporządzeniu</w:t>
        </w:r>
      </w:hyperlink>
      <w:r w:rsidRPr="008103CD">
        <w:rPr>
          <w:spacing w:val="-1"/>
          <w:sz w:val="24"/>
          <w:szCs w:val="24"/>
        </w:rPr>
        <w:t xml:space="preserve"> </w:t>
      </w:r>
      <w:r w:rsidRPr="008103CD">
        <w:rPr>
          <w:sz w:val="24"/>
          <w:szCs w:val="24"/>
        </w:rPr>
        <w:t>269/2014</w:t>
      </w:r>
      <w:r w:rsidRPr="008103CD">
        <w:rPr>
          <w:spacing w:val="-2"/>
          <w:sz w:val="24"/>
          <w:szCs w:val="24"/>
        </w:rPr>
        <w:t xml:space="preserve"> </w:t>
      </w:r>
      <w:r w:rsidRPr="008103CD">
        <w:rPr>
          <w:sz w:val="24"/>
          <w:szCs w:val="24"/>
        </w:rPr>
        <w:t>albo</w:t>
      </w:r>
      <w:r w:rsidRPr="008103CD">
        <w:rPr>
          <w:spacing w:val="-2"/>
          <w:sz w:val="24"/>
          <w:szCs w:val="24"/>
        </w:rPr>
        <w:t xml:space="preserve"> </w:t>
      </w:r>
      <w:r w:rsidRPr="008103CD">
        <w:rPr>
          <w:sz w:val="24"/>
          <w:szCs w:val="24"/>
        </w:rPr>
        <w:t>wpisany</w:t>
      </w:r>
      <w:r w:rsidRPr="008103CD">
        <w:rPr>
          <w:spacing w:val="-6"/>
          <w:sz w:val="24"/>
          <w:szCs w:val="24"/>
        </w:rPr>
        <w:t xml:space="preserve"> </w:t>
      </w:r>
      <w:r w:rsidRPr="008103CD">
        <w:rPr>
          <w:sz w:val="24"/>
          <w:szCs w:val="24"/>
        </w:rPr>
        <w:t>na</w:t>
      </w:r>
      <w:r w:rsidRPr="008103CD">
        <w:rPr>
          <w:spacing w:val="-3"/>
          <w:sz w:val="24"/>
          <w:szCs w:val="24"/>
        </w:rPr>
        <w:t xml:space="preserve"> </w:t>
      </w:r>
      <w:r w:rsidRPr="008103CD">
        <w:rPr>
          <w:sz w:val="24"/>
          <w:szCs w:val="24"/>
        </w:rPr>
        <w:t>listę lub</w:t>
      </w:r>
      <w:r w:rsidRPr="008103CD">
        <w:rPr>
          <w:spacing w:val="32"/>
          <w:sz w:val="24"/>
          <w:szCs w:val="24"/>
        </w:rPr>
        <w:t xml:space="preserve"> </w:t>
      </w:r>
      <w:r w:rsidRPr="008103CD">
        <w:rPr>
          <w:sz w:val="24"/>
          <w:szCs w:val="24"/>
        </w:rPr>
        <w:t>będący</w:t>
      </w:r>
      <w:r w:rsidRPr="008103CD">
        <w:rPr>
          <w:spacing w:val="29"/>
          <w:sz w:val="24"/>
          <w:szCs w:val="24"/>
        </w:rPr>
        <w:t xml:space="preserve"> </w:t>
      </w:r>
      <w:r w:rsidRPr="008103CD">
        <w:rPr>
          <w:sz w:val="24"/>
          <w:szCs w:val="24"/>
        </w:rPr>
        <w:t>taką</w:t>
      </w:r>
      <w:r w:rsidRPr="008103CD">
        <w:rPr>
          <w:spacing w:val="31"/>
          <w:sz w:val="24"/>
          <w:szCs w:val="24"/>
        </w:rPr>
        <w:t xml:space="preserve"> </w:t>
      </w:r>
      <w:r w:rsidRPr="008103CD">
        <w:rPr>
          <w:sz w:val="24"/>
          <w:szCs w:val="24"/>
        </w:rPr>
        <w:t>jednostką</w:t>
      </w:r>
      <w:r w:rsidRPr="008103CD">
        <w:rPr>
          <w:spacing w:val="31"/>
          <w:sz w:val="24"/>
          <w:szCs w:val="24"/>
        </w:rPr>
        <w:t xml:space="preserve"> </w:t>
      </w:r>
      <w:r w:rsidRPr="008103CD">
        <w:rPr>
          <w:sz w:val="24"/>
          <w:szCs w:val="24"/>
        </w:rPr>
        <w:t>dominującą</w:t>
      </w:r>
      <w:r w:rsidRPr="008103CD">
        <w:rPr>
          <w:spacing w:val="33"/>
          <w:sz w:val="24"/>
          <w:szCs w:val="24"/>
        </w:rPr>
        <w:t xml:space="preserve"> </w:t>
      </w:r>
      <w:r w:rsidRPr="008103CD">
        <w:rPr>
          <w:sz w:val="24"/>
          <w:szCs w:val="24"/>
        </w:rPr>
        <w:t>od</w:t>
      </w:r>
      <w:r w:rsidRPr="008103CD">
        <w:rPr>
          <w:spacing w:val="32"/>
          <w:sz w:val="24"/>
          <w:szCs w:val="24"/>
        </w:rPr>
        <w:t xml:space="preserve"> </w:t>
      </w:r>
      <w:r w:rsidRPr="008103CD">
        <w:rPr>
          <w:sz w:val="24"/>
          <w:szCs w:val="24"/>
        </w:rPr>
        <w:t>dnia</w:t>
      </w:r>
      <w:r w:rsidRPr="008103CD">
        <w:rPr>
          <w:spacing w:val="33"/>
          <w:sz w:val="24"/>
          <w:szCs w:val="24"/>
        </w:rPr>
        <w:t xml:space="preserve"> </w:t>
      </w:r>
      <w:r w:rsidRPr="008103CD">
        <w:rPr>
          <w:sz w:val="24"/>
          <w:szCs w:val="24"/>
        </w:rPr>
        <w:t>24</w:t>
      </w:r>
      <w:r w:rsidRPr="008103CD">
        <w:rPr>
          <w:spacing w:val="32"/>
          <w:sz w:val="24"/>
          <w:szCs w:val="24"/>
        </w:rPr>
        <w:t xml:space="preserve"> </w:t>
      </w:r>
      <w:r w:rsidRPr="008103CD">
        <w:rPr>
          <w:sz w:val="24"/>
          <w:szCs w:val="24"/>
        </w:rPr>
        <w:t>lutego</w:t>
      </w:r>
      <w:r w:rsidRPr="008103CD">
        <w:rPr>
          <w:spacing w:val="34"/>
          <w:sz w:val="24"/>
          <w:szCs w:val="24"/>
        </w:rPr>
        <w:t xml:space="preserve"> </w:t>
      </w:r>
      <w:r w:rsidRPr="008103CD">
        <w:rPr>
          <w:sz w:val="24"/>
          <w:szCs w:val="24"/>
        </w:rPr>
        <w:t>2022</w:t>
      </w:r>
      <w:r w:rsidRPr="008103CD">
        <w:rPr>
          <w:spacing w:val="34"/>
          <w:sz w:val="24"/>
          <w:szCs w:val="24"/>
        </w:rPr>
        <w:t xml:space="preserve"> </w:t>
      </w:r>
      <w:r w:rsidRPr="008103CD">
        <w:rPr>
          <w:sz w:val="24"/>
          <w:szCs w:val="24"/>
        </w:rPr>
        <w:t>r.,</w:t>
      </w:r>
      <w:r w:rsidRPr="008103CD">
        <w:rPr>
          <w:spacing w:val="31"/>
          <w:sz w:val="24"/>
          <w:szCs w:val="24"/>
        </w:rPr>
        <w:t xml:space="preserve"> </w:t>
      </w:r>
      <w:r w:rsidRPr="008103CD">
        <w:rPr>
          <w:sz w:val="24"/>
          <w:szCs w:val="24"/>
        </w:rPr>
        <w:t>o</w:t>
      </w:r>
      <w:r w:rsidRPr="008103CD">
        <w:rPr>
          <w:spacing w:val="34"/>
          <w:sz w:val="24"/>
          <w:szCs w:val="24"/>
        </w:rPr>
        <w:t xml:space="preserve"> </w:t>
      </w:r>
      <w:r w:rsidRPr="008103CD">
        <w:rPr>
          <w:sz w:val="24"/>
          <w:szCs w:val="24"/>
        </w:rPr>
        <w:t>ile</w:t>
      </w:r>
      <w:r w:rsidRPr="008103CD">
        <w:rPr>
          <w:spacing w:val="33"/>
          <w:sz w:val="24"/>
          <w:szCs w:val="24"/>
        </w:rPr>
        <w:t xml:space="preserve"> </w:t>
      </w:r>
      <w:r w:rsidRPr="008103CD">
        <w:rPr>
          <w:sz w:val="24"/>
          <w:szCs w:val="24"/>
        </w:rPr>
        <w:t>został</w:t>
      </w:r>
      <w:r w:rsidRPr="008103CD">
        <w:rPr>
          <w:spacing w:val="32"/>
          <w:sz w:val="24"/>
          <w:szCs w:val="24"/>
        </w:rPr>
        <w:t xml:space="preserve"> </w:t>
      </w:r>
      <w:r w:rsidRPr="008103CD">
        <w:rPr>
          <w:sz w:val="24"/>
          <w:szCs w:val="24"/>
        </w:rPr>
        <w:t>wpisany na listę na podstawie decyzji w sprawie wpisu na listę rozstrzygającej o zastosowaniu środka, o którym mowa w art. 1 pkt 3 ustawy sankcyjnej.</w:t>
      </w:r>
    </w:p>
    <w:p w14:paraId="4B8E731E" w14:textId="77777777" w:rsidR="008F314B" w:rsidRDefault="008F314B">
      <w:pPr>
        <w:pStyle w:val="Tekstpodstawowy"/>
        <w:spacing w:before="48"/>
        <w:ind w:left="0"/>
        <w:jc w:val="left"/>
      </w:pPr>
    </w:p>
    <w:p w14:paraId="32E313E6" w14:textId="77777777" w:rsidR="008F314B" w:rsidRDefault="008948E4">
      <w:pPr>
        <w:spacing w:before="1"/>
        <w:ind w:left="571"/>
        <w:rPr>
          <w:b/>
          <w:sz w:val="24"/>
        </w:rPr>
      </w:pPr>
      <w:r>
        <w:rPr>
          <w:b/>
          <w:spacing w:val="-2"/>
          <w:sz w:val="24"/>
          <w:u w:val="single"/>
        </w:rPr>
        <w:t>UWAGA:</w:t>
      </w:r>
    </w:p>
    <w:p w14:paraId="4C7F3BC4" w14:textId="77777777" w:rsidR="008F314B" w:rsidRDefault="008948E4">
      <w:pPr>
        <w:pStyle w:val="Tekstpodstawowy"/>
        <w:spacing w:before="36" w:line="276" w:lineRule="auto"/>
        <w:ind w:left="568" w:right="138"/>
      </w:pPr>
      <w:r>
        <w:t>Ustawa sankcyjna przewiduje również karę pieniężną nakładaną na osoby lub podmioty podlegające wykluczeniu na podstawie art. 7 ust. 1 ustawy sankcyjnej, które w okresie tego</w:t>
      </w:r>
      <w:r>
        <w:rPr>
          <w:spacing w:val="40"/>
        </w:rPr>
        <w:t xml:space="preserve"> </w:t>
      </w:r>
      <w:r>
        <w:t>wykluczenia</w:t>
      </w:r>
      <w:r>
        <w:rPr>
          <w:spacing w:val="40"/>
        </w:rPr>
        <w:t xml:space="preserve"> </w:t>
      </w:r>
      <w:r>
        <w:t>ubiegają</w:t>
      </w:r>
      <w:r>
        <w:rPr>
          <w:spacing w:val="40"/>
        </w:rPr>
        <w:t xml:space="preserve"> </w:t>
      </w:r>
      <w:r>
        <w:t>się</w:t>
      </w:r>
      <w:r>
        <w:rPr>
          <w:spacing w:val="40"/>
        </w:rPr>
        <w:t xml:space="preserve"> </w:t>
      </w:r>
      <w:r>
        <w:t>o</w:t>
      </w:r>
      <w:r>
        <w:rPr>
          <w:spacing w:val="40"/>
        </w:rPr>
        <w:t xml:space="preserve"> </w:t>
      </w:r>
      <w:r>
        <w:t>udzielenie</w:t>
      </w:r>
      <w:r>
        <w:rPr>
          <w:spacing w:val="40"/>
        </w:rPr>
        <w:t xml:space="preserve"> </w:t>
      </w:r>
      <w:r>
        <w:t>zamówienia</w:t>
      </w:r>
      <w:r>
        <w:rPr>
          <w:spacing w:val="40"/>
        </w:rPr>
        <w:t xml:space="preserve"> </w:t>
      </w:r>
      <w:r>
        <w:t>publicznego</w:t>
      </w:r>
      <w:r>
        <w:rPr>
          <w:spacing w:val="40"/>
        </w:rPr>
        <w:t xml:space="preserve"> </w:t>
      </w:r>
      <w:r>
        <w:t>lub</w:t>
      </w:r>
      <w:r>
        <w:rPr>
          <w:spacing w:val="40"/>
        </w:rPr>
        <w:t xml:space="preserve"> </w:t>
      </w:r>
      <w:r>
        <w:t>biorą</w:t>
      </w:r>
      <w:r>
        <w:rPr>
          <w:spacing w:val="40"/>
        </w:rPr>
        <w:t xml:space="preserve"> </w:t>
      </w:r>
      <w:r>
        <w:t>udział w</w:t>
      </w:r>
      <w:r>
        <w:rPr>
          <w:spacing w:val="28"/>
        </w:rPr>
        <w:t xml:space="preserve"> </w:t>
      </w:r>
      <w:r>
        <w:t>postępowaniu</w:t>
      </w:r>
      <w:r>
        <w:rPr>
          <w:spacing w:val="29"/>
        </w:rPr>
        <w:t xml:space="preserve"> </w:t>
      </w:r>
      <w:r>
        <w:t>o</w:t>
      </w:r>
      <w:r>
        <w:rPr>
          <w:spacing w:val="29"/>
        </w:rPr>
        <w:t xml:space="preserve"> </w:t>
      </w:r>
      <w:r>
        <w:t>udzielenie</w:t>
      </w:r>
      <w:r>
        <w:rPr>
          <w:spacing w:val="28"/>
        </w:rPr>
        <w:t xml:space="preserve"> </w:t>
      </w:r>
      <w:r>
        <w:t>zamówienia</w:t>
      </w:r>
      <w:r>
        <w:rPr>
          <w:spacing w:val="29"/>
        </w:rPr>
        <w:t xml:space="preserve"> </w:t>
      </w:r>
      <w:r>
        <w:t>publicznego.</w:t>
      </w:r>
      <w:r>
        <w:rPr>
          <w:spacing w:val="28"/>
        </w:rPr>
        <w:t xml:space="preserve"> </w:t>
      </w:r>
      <w:r>
        <w:t>Przy</w:t>
      </w:r>
      <w:r>
        <w:rPr>
          <w:spacing w:val="25"/>
        </w:rPr>
        <w:t xml:space="preserve"> </w:t>
      </w:r>
      <w:r>
        <w:t>czym,</w:t>
      </w:r>
      <w:r>
        <w:rPr>
          <w:spacing w:val="30"/>
        </w:rPr>
        <w:t xml:space="preserve"> </w:t>
      </w:r>
      <w:r>
        <w:t>przez</w:t>
      </w:r>
      <w:r>
        <w:rPr>
          <w:spacing w:val="30"/>
        </w:rPr>
        <w:t xml:space="preserve"> </w:t>
      </w:r>
      <w:r>
        <w:t>ubieganie</w:t>
      </w:r>
      <w:r>
        <w:rPr>
          <w:spacing w:val="29"/>
        </w:rPr>
        <w:t xml:space="preserve"> </w:t>
      </w:r>
      <w:r>
        <w:rPr>
          <w:spacing w:val="-5"/>
        </w:rPr>
        <w:t>się</w:t>
      </w:r>
    </w:p>
    <w:p w14:paraId="4824A68B" w14:textId="77777777" w:rsidR="008F314B" w:rsidRDefault="008948E4" w:rsidP="003510CB">
      <w:pPr>
        <w:pStyle w:val="Akapitzlist"/>
        <w:numPr>
          <w:ilvl w:val="0"/>
          <w:numId w:val="12"/>
        </w:numPr>
        <w:tabs>
          <w:tab w:val="left" w:pos="848"/>
        </w:tabs>
        <w:ind w:left="848" w:hanging="280"/>
        <w:rPr>
          <w:sz w:val="24"/>
        </w:rPr>
      </w:pPr>
      <w:r>
        <w:rPr>
          <w:sz w:val="24"/>
        </w:rPr>
        <w:t>udzielenie</w:t>
      </w:r>
      <w:r>
        <w:rPr>
          <w:spacing w:val="67"/>
          <w:w w:val="150"/>
          <w:sz w:val="24"/>
        </w:rPr>
        <w:t xml:space="preserve"> </w:t>
      </w:r>
      <w:r>
        <w:rPr>
          <w:sz w:val="24"/>
        </w:rPr>
        <w:t>zamówienia</w:t>
      </w:r>
      <w:r>
        <w:rPr>
          <w:spacing w:val="68"/>
          <w:w w:val="150"/>
          <w:sz w:val="24"/>
        </w:rPr>
        <w:t xml:space="preserve"> </w:t>
      </w:r>
      <w:r>
        <w:rPr>
          <w:sz w:val="24"/>
        </w:rPr>
        <w:t>publicznego</w:t>
      </w:r>
      <w:r>
        <w:rPr>
          <w:spacing w:val="69"/>
          <w:w w:val="150"/>
          <w:sz w:val="24"/>
        </w:rPr>
        <w:t xml:space="preserve"> </w:t>
      </w:r>
      <w:r>
        <w:rPr>
          <w:sz w:val="24"/>
        </w:rPr>
        <w:t>rozumie</w:t>
      </w:r>
      <w:r>
        <w:rPr>
          <w:spacing w:val="70"/>
          <w:w w:val="150"/>
          <w:sz w:val="24"/>
        </w:rPr>
        <w:t xml:space="preserve"> </w:t>
      </w:r>
      <w:r>
        <w:rPr>
          <w:sz w:val="24"/>
        </w:rPr>
        <w:t>się</w:t>
      </w:r>
      <w:r>
        <w:rPr>
          <w:spacing w:val="69"/>
          <w:w w:val="150"/>
          <w:sz w:val="24"/>
        </w:rPr>
        <w:t xml:space="preserve"> </w:t>
      </w:r>
      <w:r>
        <w:rPr>
          <w:sz w:val="24"/>
        </w:rPr>
        <w:t>odpowiednio</w:t>
      </w:r>
      <w:r>
        <w:rPr>
          <w:spacing w:val="70"/>
          <w:w w:val="150"/>
          <w:sz w:val="24"/>
        </w:rPr>
        <w:t xml:space="preserve"> </w:t>
      </w:r>
      <w:r>
        <w:rPr>
          <w:sz w:val="24"/>
        </w:rPr>
        <w:t>złożenie</w:t>
      </w:r>
      <w:r>
        <w:rPr>
          <w:spacing w:val="70"/>
          <w:w w:val="150"/>
          <w:sz w:val="24"/>
        </w:rPr>
        <w:t xml:space="preserve"> </w:t>
      </w:r>
      <w:r>
        <w:rPr>
          <w:spacing w:val="-2"/>
          <w:sz w:val="24"/>
        </w:rPr>
        <w:t>wniosku</w:t>
      </w:r>
    </w:p>
    <w:p w14:paraId="41160241" w14:textId="1B97B151" w:rsidR="008F314B" w:rsidRDefault="008948E4" w:rsidP="003510CB">
      <w:pPr>
        <w:pStyle w:val="Akapitzlist"/>
        <w:numPr>
          <w:ilvl w:val="0"/>
          <w:numId w:val="12"/>
        </w:numPr>
        <w:tabs>
          <w:tab w:val="left" w:pos="829"/>
        </w:tabs>
        <w:spacing w:before="41" w:line="276" w:lineRule="auto"/>
        <w:ind w:right="141" w:firstLine="0"/>
        <w:rPr>
          <w:sz w:val="24"/>
        </w:rPr>
      </w:pPr>
      <w:r>
        <w:rPr>
          <w:sz w:val="24"/>
        </w:rPr>
        <w:t>dopuszczenie do udziału w postępowaniu o udzielenie zamówienia publicznego, złożenie oferty.</w:t>
      </w:r>
    </w:p>
    <w:p w14:paraId="046156B4" w14:textId="77777777" w:rsidR="008F314B" w:rsidRDefault="008F314B">
      <w:pPr>
        <w:pStyle w:val="Tekstpodstawowy"/>
        <w:spacing w:before="47"/>
        <w:ind w:left="0"/>
        <w:jc w:val="left"/>
      </w:pPr>
    </w:p>
    <w:p w14:paraId="2547D7C3" w14:textId="77777777" w:rsidR="008F314B" w:rsidRDefault="008948E4">
      <w:pPr>
        <w:pStyle w:val="Nagwek1"/>
        <w:spacing w:line="276" w:lineRule="auto"/>
        <w:ind w:left="571" w:hanging="428"/>
      </w:pPr>
      <w:bookmarkStart w:id="6" w:name="_bookmark6"/>
      <w:bookmarkEnd w:id="6"/>
      <w:r>
        <w:rPr>
          <w:u w:val="single"/>
        </w:rPr>
        <w:t>§</w:t>
      </w:r>
      <w:r>
        <w:rPr>
          <w:spacing w:val="-2"/>
          <w:u w:val="single"/>
        </w:rPr>
        <w:t xml:space="preserve"> </w:t>
      </w:r>
      <w:r>
        <w:rPr>
          <w:u w:val="single"/>
        </w:rPr>
        <w:t>7.</w:t>
      </w:r>
      <w:r>
        <w:rPr>
          <w:spacing w:val="-2"/>
          <w:u w:val="single"/>
        </w:rPr>
        <w:t xml:space="preserve"> </w:t>
      </w:r>
      <w:r>
        <w:rPr>
          <w:u w:val="single"/>
        </w:rPr>
        <w:t>Wykaz</w:t>
      </w:r>
      <w:r>
        <w:rPr>
          <w:spacing w:val="80"/>
          <w:u w:val="single"/>
        </w:rPr>
        <w:t xml:space="preserve"> </w:t>
      </w:r>
      <w:r>
        <w:rPr>
          <w:u w:val="single"/>
        </w:rPr>
        <w:t>oświadczeń</w:t>
      </w:r>
      <w:r>
        <w:rPr>
          <w:spacing w:val="80"/>
          <w:u w:val="single"/>
        </w:rPr>
        <w:t xml:space="preserve"> </w:t>
      </w:r>
      <w:r>
        <w:rPr>
          <w:u w:val="single"/>
        </w:rPr>
        <w:t>lub</w:t>
      </w:r>
      <w:r>
        <w:rPr>
          <w:spacing w:val="80"/>
          <w:u w:val="single"/>
        </w:rPr>
        <w:t xml:space="preserve"> </w:t>
      </w:r>
      <w:r>
        <w:rPr>
          <w:u w:val="single"/>
        </w:rPr>
        <w:t>dokumentów,</w:t>
      </w:r>
      <w:r>
        <w:rPr>
          <w:spacing w:val="80"/>
          <w:u w:val="single"/>
        </w:rPr>
        <w:t xml:space="preserve"> </w:t>
      </w:r>
      <w:r>
        <w:rPr>
          <w:u w:val="single"/>
        </w:rPr>
        <w:t>potwierdzających</w:t>
      </w:r>
      <w:r>
        <w:rPr>
          <w:spacing w:val="80"/>
          <w:u w:val="single"/>
        </w:rPr>
        <w:t xml:space="preserve"> </w:t>
      </w:r>
      <w:r>
        <w:rPr>
          <w:u w:val="single"/>
        </w:rPr>
        <w:t>spełnianie</w:t>
      </w:r>
      <w:r>
        <w:rPr>
          <w:spacing w:val="80"/>
          <w:u w:val="single"/>
        </w:rPr>
        <w:t xml:space="preserve"> </w:t>
      </w:r>
      <w:r>
        <w:rPr>
          <w:u w:val="single"/>
        </w:rPr>
        <w:t>warunków</w:t>
      </w:r>
      <w:r>
        <w:rPr>
          <w:spacing w:val="40"/>
        </w:rPr>
        <w:t xml:space="preserve"> </w:t>
      </w:r>
      <w:r>
        <w:rPr>
          <w:u w:val="single"/>
        </w:rPr>
        <w:t>udziału w postępowaniu oraz brak podstaw wykluczenia</w:t>
      </w:r>
    </w:p>
    <w:p w14:paraId="502D194C" w14:textId="77777777" w:rsidR="008F314B" w:rsidRDefault="008F314B">
      <w:pPr>
        <w:pStyle w:val="Tekstpodstawowy"/>
        <w:spacing w:before="37"/>
        <w:ind w:left="0"/>
        <w:jc w:val="left"/>
        <w:rPr>
          <w:b/>
        </w:rPr>
      </w:pPr>
    </w:p>
    <w:p w14:paraId="6D30610F" w14:textId="77777777" w:rsidR="008F314B" w:rsidRDefault="008948E4" w:rsidP="003510CB">
      <w:pPr>
        <w:pStyle w:val="Akapitzlist"/>
        <w:numPr>
          <w:ilvl w:val="0"/>
          <w:numId w:val="11"/>
        </w:numPr>
        <w:tabs>
          <w:tab w:val="left" w:pos="571"/>
        </w:tabs>
        <w:spacing w:line="276" w:lineRule="auto"/>
        <w:ind w:right="137"/>
        <w:rPr>
          <w:sz w:val="24"/>
        </w:rPr>
      </w:pPr>
      <w:r>
        <w:rPr>
          <w:sz w:val="24"/>
        </w:rPr>
        <w:t>Do oferty Wykonawca zobowiązany jest dołączyć aktualne na dzień składania ofert oświadczenie</w:t>
      </w:r>
      <w:r>
        <w:rPr>
          <w:spacing w:val="40"/>
          <w:sz w:val="24"/>
        </w:rPr>
        <w:t xml:space="preserve"> </w:t>
      </w:r>
      <w:r>
        <w:rPr>
          <w:sz w:val="24"/>
        </w:rPr>
        <w:t>o</w:t>
      </w:r>
      <w:r>
        <w:rPr>
          <w:spacing w:val="40"/>
          <w:sz w:val="24"/>
        </w:rPr>
        <w:t xml:space="preserve"> </w:t>
      </w:r>
      <w:r>
        <w:rPr>
          <w:sz w:val="24"/>
        </w:rPr>
        <w:t>spełnianiu</w:t>
      </w:r>
      <w:r>
        <w:rPr>
          <w:spacing w:val="40"/>
          <w:sz w:val="24"/>
        </w:rPr>
        <w:t xml:space="preserve"> </w:t>
      </w:r>
      <w:r>
        <w:rPr>
          <w:sz w:val="24"/>
        </w:rPr>
        <w:t>warunków</w:t>
      </w:r>
      <w:r>
        <w:rPr>
          <w:spacing w:val="40"/>
          <w:sz w:val="24"/>
        </w:rPr>
        <w:t xml:space="preserve"> </w:t>
      </w:r>
      <w:r>
        <w:rPr>
          <w:sz w:val="24"/>
        </w:rPr>
        <w:t>udziału</w:t>
      </w:r>
      <w:r>
        <w:rPr>
          <w:spacing w:val="40"/>
          <w:sz w:val="24"/>
        </w:rPr>
        <w:t xml:space="preserve"> </w:t>
      </w:r>
      <w:r>
        <w:rPr>
          <w:sz w:val="24"/>
        </w:rPr>
        <w:t>w</w:t>
      </w:r>
      <w:r>
        <w:rPr>
          <w:spacing w:val="40"/>
          <w:sz w:val="24"/>
        </w:rPr>
        <w:t xml:space="preserve"> </w:t>
      </w:r>
      <w:r>
        <w:rPr>
          <w:sz w:val="24"/>
        </w:rPr>
        <w:t>postępowaniu</w:t>
      </w:r>
      <w:r>
        <w:rPr>
          <w:spacing w:val="40"/>
          <w:sz w:val="24"/>
        </w:rPr>
        <w:t xml:space="preserve"> </w:t>
      </w:r>
      <w:r>
        <w:rPr>
          <w:sz w:val="24"/>
        </w:rPr>
        <w:t>oraz</w:t>
      </w:r>
      <w:r>
        <w:rPr>
          <w:spacing w:val="40"/>
          <w:sz w:val="24"/>
        </w:rPr>
        <w:t xml:space="preserve"> </w:t>
      </w:r>
      <w:r>
        <w:rPr>
          <w:sz w:val="24"/>
        </w:rPr>
        <w:t>o</w:t>
      </w:r>
      <w:r>
        <w:rPr>
          <w:spacing w:val="40"/>
          <w:sz w:val="24"/>
        </w:rPr>
        <w:t xml:space="preserve"> </w:t>
      </w:r>
      <w:r>
        <w:rPr>
          <w:sz w:val="24"/>
        </w:rPr>
        <w:t>braku</w:t>
      </w:r>
      <w:r>
        <w:rPr>
          <w:spacing w:val="40"/>
          <w:sz w:val="24"/>
        </w:rPr>
        <w:t xml:space="preserve"> </w:t>
      </w:r>
      <w:r>
        <w:rPr>
          <w:sz w:val="24"/>
        </w:rPr>
        <w:t xml:space="preserve">podstaw do wykluczenia z postępowania – </w:t>
      </w:r>
      <w:r w:rsidRPr="004F7520">
        <w:rPr>
          <w:b/>
          <w:sz w:val="24"/>
        </w:rPr>
        <w:t>załącznik</w:t>
      </w:r>
      <w:r>
        <w:rPr>
          <w:b/>
          <w:sz w:val="24"/>
        </w:rPr>
        <w:t xml:space="preserve"> nr 1 do SWZ</w:t>
      </w:r>
      <w:r>
        <w:rPr>
          <w:sz w:val="24"/>
        </w:rPr>
        <w:t>;</w:t>
      </w:r>
    </w:p>
    <w:p w14:paraId="74085E3A" w14:textId="77777777" w:rsidR="008F314B" w:rsidRDefault="008948E4" w:rsidP="003510CB">
      <w:pPr>
        <w:pStyle w:val="Akapitzlist"/>
        <w:numPr>
          <w:ilvl w:val="0"/>
          <w:numId w:val="11"/>
        </w:numPr>
        <w:tabs>
          <w:tab w:val="left" w:pos="571"/>
        </w:tabs>
        <w:spacing w:line="276" w:lineRule="auto"/>
        <w:ind w:right="139"/>
        <w:rPr>
          <w:sz w:val="24"/>
        </w:rPr>
      </w:pPr>
      <w:r>
        <w:rPr>
          <w:sz w:val="24"/>
        </w:rPr>
        <w:t>Informacje zawarte w oświadczeniu, o którym mowa w ust. 1 stanowią wstępne potwierdzenie,</w:t>
      </w:r>
      <w:r>
        <w:rPr>
          <w:spacing w:val="40"/>
          <w:sz w:val="24"/>
        </w:rPr>
        <w:t xml:space="preserve"> </w:t>
      </w:r>
      <w:r>
        <w:rPr>
          <w:sz w:val="24"/>
        </w:rPr>
        <w:t>że</w:t>
      </w:r>
      <w:r>
        <w:rPr>
          <w:spacing w:val="40"/>
          <w:sz w:val="24"/>
        </w:rPr>
        <w:t xml:space="preserve"> </w:t>
      </w:r>
      <w:r>
        <w:rPr>
          <w:sz w:val="24"/>
        </w:rPr>
        <w:t>Wykonawca</w:t>
      </w:r>
      <w:r>
        <w:rPr>
          <w:spacing w:val="40"/>
          <w:sz w:val="24"/>
        </w:rPr>
        <w:t xml:space="preserve"> </w:t>
      </w:r>
      <w:r>
        <w:rPr>
          <w:sz w:val="24"/>
        </w:rPr>
        <w:t>nie</w:t>
      </w:r>
      <w:r>
        <w:rPr>
          <w:spacing w:val="40"/>
          <w:sz w:val="24"/>
        </w:rPr>
        <w:t xml:space="preserve"> </w:t>
      </w:r>
      <w:r>
        <w:rPr>
          <w:sz w:val="24"/>
        </w:rPr>
        <w:t>podlega</w:t>
      </w:r>
      <w:r>
        <w:rPr>
          <w:spacing w:val="40"/>
          <w:sz w:val="24"/>
        </w:rPr>
        <w:t xml:space="preserve"> </w:t>
      </w:r>
      <w:r>
        <w:rPr>
          <w:sz w:val="24"/>
        </w:rPr>
        <w:t>wykluczeniu</w:t>
      </w:r>
      <w:r>
        <w:rPr>
          <w:spacing w:val="40"/>
          <w:sz w:val="24"/>
        </w:rPr>
        <w:t xml:space="preserve"> </w:t>
      </w:r>
      <w:r>
        <w:rPr>
          <w:sz w:val="24"/>
        </w:rPr>
        <w:t>oraz</w:t>
      </w:r>
      <w:r>
        <w:rPr>
          <w:spacing w:val="40"/>
          <w:sz w:val="24"/>
        </w:rPr>
        <w:t xml:space="preserve"> </w:t>
      </w:r>
      <w:r>
        <w:rPr>
          <w:sz w:val="24"/>
        </w:rPr>
        <w:t>spełnia</w:t>
      </w:r>
      <w:r>
        <w:rPr>
          <w:spacing w:val="40"/>
          <w:sz w:val="24"/>
        </w:rPr>
        <w:t xml:space="preserve"> </w:t>
      </w:r>
      <w:r>
        <w:rPr>
          <w:sz w:val="24"/>
        </w:rPr>
        <w:t>warunki</w:t>
      </w:r>
      <w:r>
        <w:rPr>
          <w:spacing w:val="40"/>
          <w:sz w:val="24"/>
        </w:rPr>
        <w:t xml:space="preserve"> </w:t>
      </w:r>
      <w:r>
        <w:rPr>
          <w:sz w:val="24"/>
        </w:rPr>
        <w:t>udziału w postępowaniu.</w:t>
      </w:r>
    </w:p>
    <w:p w14:paraId="0013D8ED" w14:textId="77777777" w:rsidR="008F314B" w:rsidRDefault="008948E4" w:rsidP="003510CB">
      <w:pPr>
        <w:pStyle w:val="Akapitzlist"/>
        <w:numPr>
          <w:ilvl w:val="0"/>
          <w:numId w:val="11"/>
        </w:numPr>
        <w:tabs>
          <w:tab w:val="left" w:pos="571"/>
        </w:tabs>
        <w:spacing w:before="4" w:line="276" w:lineRule="auto"/>
        <w:ind w:right="138"/>
        <w:rPr>
          <w:b/>
          <w:sz w:val="24"/>
        </w:rPr>
      </w:pPr>
      <w:r>
        <w:rPr>
          <w:b/>
          <w:sz w:val="24"/>
        </w:rPr>
        <w:t>Zamawiający</w:t>
      </w:r>
      <w:r>
        <w:rPr>
          <w:b/>
          <w:spacing w:val="80"/>
          <w:sz w:val="24"/>
        </w:rPr>
        <w:t xml:space="preserve"> </w:t>
      </w:r>
      <w:r>
        <w:rPr>
          <w:b/>
          <w:sz w:val="24"/>
        </w:rPr>
        <w:t>wzywa</w:t>
      </w:r>
      <w:r>
        <w:rPr>
          <w:b/>
          <w:spacing w:val="80"/>
          <w:sz w:val="24"/>
        </w:rPr>
        <w:t xml:space="preserve"> </w:t>
      </w:r>
      <w:r>
        <w:rPr>
          <w:b/>
          <w:sz w:val="24"/>
        </w:rPr>
        <w:t>Wykonawcę,</w:t>
      </w:r>
      <w:r>
        <w:rPr>
          <w:b/>
          <w:spacing w:val="80"/>
          <w:sz w:val="24"/>
        </w:rPr>
        <w:t xml:space="preserve"> </w:t>
      </w:r>
      <w:r>
        <w:rPr>
          <w:b/>
          <w:sz w:val="24"/>
        </w:rPr>
        <w:t>którego</w:t>
      </w:r>
      <w:r>
        <w:rPr>
          <w:b/>
          <w:spacing w:val="80"/>
          <w:sz w:val="24"/>
        </w:rPr>
        <w:t xml:space="preserve"> </w:t>
      </w:r>
      <w:r>
        <w:rPr>
          <w:b/>
          <w:sz w:val="24"/>
        </w:rPr>
        <w:t>oferta</w:t>
      </w:r>
      <w:r>
        <w:rPr>
          <w:b/>
          <w:spacing w:val="80"/>
          <w:sz w:val="24"/>
        </w:rPr>
        <w:t xml:space="preserve"> </w:t>
      </w:r>
      <w:r>
        <w:rPr>
          <w:b/>
          <w:sz w:val="24"/>
        </w:rPr>
        <w:t>została</w:t>
      </w:r>
      <w:r>
        <w:rPr>
          <w:b/>
          <w:spacing w:val="80"/>
          <w:sz w:val="24"/>
        </w:rPr>
        <w:t xml:space="preserve"> </w:t>
      </w:r>
      <w:r>
        <w:rPr>
          <w:b/>
          <w:sz w:val="24"/>
        </w:rPr>
        <w:t>najwyżej</w:t>
      </w:r>
      <w:r>
        <w:rPr>
          <w:b/>
          <w:spacing w:val="80"/>
          <w:sz w:val="24"/>
        </w:rPr>
        <w:t xml:space="preserve"> </w:t>
      </w:r>
      <w:r>
        <w:rPr>
          <w:b/>
          <w:sz w:val="24"/>
        </w:rPr>
        <w:t>oceniona,</w:t>
      </w:r>
      <w:r>
        <w:rPr>
          <w:b/>
          <w:spacing w:val="40"/>
          <w:sz w:val="24"/>
        </w:rPr>
        <w:t xml:space="preserve"> </w:t>
      </w:r>
      <w:r>
        <w:rPr>
          <w:b/>
          <w:sz w:val="24"/>
        </w:rPr>
        <w:t>do złożenia w wyznaczonym terminie, nie krótszym niż 5 dni od dnia wezwania, podmiotowych</w:t>
      </w:r>
      <w:r>
        <w:rPr>
          <w:b/>
          <w:spacing w:val="40"/>
          <w:sz w:val="24"/>
        </w:rPr>
        <w:t xml:space="preserve"> </w:t>
      </w:r>
      <w:r>
        <w:rPr>
          <w:b/>
          <w:sz w:val="24"/>
        </w:rPr>
        <w:t>środków</w:t>
      </w:r>
      <w:r>
        <w:rPr>
          <w:b/>
          <w:spacing w:val="65"/>
          <w:sz w:val="24"/>
        </w:rPr>
        <w:t xml:space="preserve"> </w:t>
      </w:r>
      <w:r>
        <w:rPr>
          <w:b/>
          <w:sz w:val="24"/>
        </w:rPr>
        <w:t>dowodowych,</w:t>
      </w:r>
      <w:r>
        <w:rPr>
          <w:b/>
          <w:spacing w:val="40"/>
          <w:sz w:val="24"/>
        </w:rPr>
        <w:t xml:space="preserve"> </w:t>
      </w:r>
      <w:r>
        <w:rPr>
          <w:b/>
          <w:sz w:val="24"/>
        </w:rPr>
        <w:t>jeżeli</w:t>
      </w:r>
      <w:r>
        <w:rPr>
          <w:b/>
          <w:spacing w:val="40"/>
          <w:sz w:val="24"/>
        </w:rPr>
        <w:t xml:space="preserve"> </w:t>
      </w:r>
      <w:r>
        <w:rPr>
          <w:b/>
          <w:sz w:val="24"/>
        </w:rPr>
        <w:t>wymagał</w:t>
      </w:r>
      <w:r>
        <w:rPr>
          <w:b/>
          <w:spacing w:val="40"/>
          <w:sz w:val="24"/>
        </w:rPr>
        <w:t xml:space="preserve"> </w:t>
      </w:r>
      <w:r>
        <w:rPr>
          <w:b/>
          <w:sz w:val="24"/>
        </w:rPr>
        <w:t>ich</w:t>
      </w:r>
      <w:r>
        <w:rPr>
          <w:b/>
          <w:spacing w:val="69"/>
          <w:sz w:val="24"/>
        </w:rPr>
        <w:t xml:space="preserve"> </w:t>
      </w:r>
      <w:r>
        <w:rPr>
          <w:b/>
          <w:sz w:val="24"/>
        </w:rPr>
        <w:t>złożenia</w:t>
      </w:r>
      <w:r>
        <w:rPr>
          <w:b/>
          <w:spacing w:val="66"/>
          <w:sz w:val="24"/>
        </w:rPr>
        <w:t xml:space="preserve"> </w:t>
      </w:r>
      <w:r>
        <w:rPr>
          <w:b/>
          <w:sz w:val="24"/>
        </w:rPr>
        <w:t>w</w:t>
      </w:r>
      <w:r>
        <w:rPr>
          <w:b/>
          <w:spacing w:val="65"/>
          <w:sz w:val="24"/>
        </w:rPr>
        <w:t xml:space="preserve"> </w:t>
      </w:r>
      <w:r>
        <w:rPr>
          <w:b/>
          <w:sz w:val="24"/>
        </w:rPr>
        <w:t>ogłoszeniu o zamówieniu lub dokumentach zamówienia, aktualnych na dzień złożenia podmiotowych środków dowodowych.</w:t>
      </w:r>
    </w:p>
    <w:p w14:paraId="1475A756" w14:textId="77777777" w:rsidR="008F314B" w:rsidRDefault="008948E4" w:rsidP="003510CB">
      <w:pPr>
        <w:pStyle w:val="Akapitzlist"/>
        <w:numPr>
          <w:ilvl w:val="0"/>
          <w:numId w:val="11"/>
        </w:numPr>
        <w:tabs>
          <w:tab w:val="left" w:pos="570"/>
        </w:tabs>
        <w:spacing w:line="271" w:lineRule="exact"/>
        <w:ind w:left="570" w:hanging="427"/>
        <w:rPr>
          <w:sz w:val="24"/>
        </w:rPr>
      </w:pPr>
      <w:r>
        <w:rPr>
          <w:sz w:val="24"/>
        </w:rPr>
        <w:lastRenderedPageBreak/>
        <w:t>Podmiotowe</w:t>
      </w:r>
      <w:r>
        <w:rPr>
          <w:spacing w:val="-4"/>
          <w:sz w:val="24"/>
        </w:rPr>
        <w:t xml:space="preserve"> </w:t>
      </w:r>
      <w:r>
        <w:rPr>
          <w:sz w:val="24"/>
        </w:rPr>
        <w:t>środki</w:t>
      </w:r>
      <w:r>
        <w:rPr>
          <w:spacing w:val="-2"/>
          <w:sz w:val="24"/>
        </w:rPr>
        <w:t xml:space="preserve"> </w:t>
      </w:r>
      <w:r>
        <w:rPr>
          <w:sz w:val="24"/>
        </w:rPr>
        <w:t>dowodowe</w:t>
      </w:r>
      <w:r>
        <w:rPr>
          <w:spacing w:val="-2"/>
          <w:sz w:val="24"/>
        </w:rPr>
        <w:t xml:space="preserve"> </w:t>
      </w:r>
      <w:r>
        <w:rPr>
          <w:sz w:val="24"/>
        </w:rPr>
        <w:t>wymagane</w:t>
      </w:r>
      <w:r>
        <w:rPr>
          <w:spacing w:val="-2"/>
          <w:sz w:val="24"/>
        </w:rPr>
        <w:t xml:space="preserve"> </w:t>
      </w:r>
      <w:r>
        <w:rPr>
          <w:sz w:val="24"/>
        </w:rPr>
        <w:t>od Wykonawcy</w:t>
      </w:r>
      <w:r>
        <w:rPr>
          <w:spacing w:val="-5"/>
          <w:sz w:val="24"/>
        </w:rPr>
        <w:t xml:space="preserve"> </w:t>
      </w:r>
      <w:r>
        <w:rPr>
          <w:spacing w:val="-2"/>
          <w:sz w:val="24"/>
        </w:rPr>
        <w:t>obejmują:</w:t>
      </w:r>
    </w:p>
    <w:p w14:paraId="00A13A4E" w14:textId="6DB0A666" w:rsidR="008F314B" w:rsidRDefault="008948E4" w:rsidP="003510CB">
      <w:pPr>
        <w:pStyle w:val="Akapitzlist"/>
        <w:numPr>
          <w:ilvl w:val="1"/>
          <w:numId w:val="11"/>
        </w:numPr>
        <w:tabs>
          <w:tab w:val="left" w:pos="993"/>
          <w:tab w:val="left" w:pos="995"/>
        </w:tabs>
        <w:spacing w:before="41" w:line="276" w:lineRule="auto"/>
        <w:ind w:right="134"/>
        <w:rPr>
          <w:sz w:val="24"/>
        </w:rPr>
      </w:pPr>
      <w:r>
        <w:rPr>
          <w:sz w:val="24"/>
        </w:rPr>
        <w:t>odpis</w:t>
      </w:r>
      <w:r>
        <w:rPr>
          <w:spacing w:val="36"/>
          <w:sz w:val="24"/>
        </w:rPr>
        <w:t xml:space="preserve"> </w:t>
      </w:r>
      <w:r>
        <w:rPr>
          <w:sz w:val="24"/>
        </w:rPr>
        <w:t>lub</w:t>
      </w:r>
      <w:r>
        <w:rPr>
          <w:spacing w:val="36"/>
          <w:sz w:val="24"/>
        </w:rPr>
        <w:t xml:space="preserve"> </w:t>
      </w:r>
      <w:r>
        <w:rPr>
          <w:sz w:val="24"/>
        </w:rPr>
        <w:t>informacja</w:t>
      </w:r>
      <w:r>
        <w:rPr>
          <w:spacing w:val="35"/>
          <w:sz w:val="24"/>
        </w:rPr>
        <w:t xml:space="preserve"> </w:t>
      </w:r>
      <w:r>
        <w:rPr>
          <w:sz w:val="24"/>
        </w:rPr>
        <w:t>z</w:t>
      </w:r>
      <w:r>
        <w:rPr>
          <w:spacing w:val="38"/>
          <w:sz w:val="24"/>
        </w:rPr>
        <w:t xml:space="preserve"> </w:t>
      </w:r>
      <w:r>
        <w:rPr>
          <w:sz w:val="24"/>
        </w:rPr>
        <w:t>Krajowego</w:t>
      </w:r>
      <w:r>
        <w:rPr>
          <w:spacing w:val="38"/>
          <w:sz w:val="24"/>
        </w:rPr>
        <w:t xml:space="preserve"> </w:t>
      </w:r>
      <w:r>
        <w:rPr>
          <w:sz w:val="24"/>
        </w:rPr>
        <w:t>Rejestru</w:t>
      </w:r>
      <w:r>
        <w:rPr>
          <w:spacing w:val="37"/>
          <w:sz w:val="24"/>
        </w:rPr>
        <w:t xml:space="preserve"> </w:t>
      </w:r>
      <w:r>
        <w:rPr>
          <w:sz w:val="24"/>
        </w:rPr>
        <w:t>Sądowego</w:t>
      </w:r>
      <w:r>
        <w:rPr>
          <w:spacing w:val="36"/>
          <w:sz w:val="24"/>
        </w:rPr>
        <w:t xml:space="preserve"> </w:t>
      </w:r>
      <w:r>
        <w:rPr>
          <w:sz w:val="24"/>
        </w:rPr>
        <w:t>lub</w:t>
      </w:r>
      <w:r>
        <w:rPr>
          <w:spacing w:val="36"/>
          <w:sz w:val="24"/>
        </w:rPr>
        <w:t xml:space="preserve"> </w:t>
      </w:r>
      <w:r>
        <w:rPr>
          <w:sz w:val="24"/>
        </w:rPr>
        <w:t>z</w:t>
      </w:r>
      <w:r>
        <w:rPr>
          <w:spacing w:val="37"/>
          <w:sz w:val="24"/>
        </w:rPr>
        <w:t xml:space="preserve"> </w:t>
      </w:r>
      <w:r>
        <w:rPr>
          <w:sz w:val="24"/>
        </w:rPr>
        <w:t>Centralnej</w:t>
      </w:r>
      <w:r>
        <w:rPr>
          <w:spacing w:val="38"/>
          <w:sz w:val="24"/>
        </w:rPr>
        <w:t xml:space="preserve"> </w:t>
      </w:r>
      <w:r>
        <w:rPr>
          <w:sz w:val="24"/>
        </w:rPr>
        <w:t xml:space="preserve">Ewidencji i Informacji o Działalności Gospodarczej, w zakresie art. 109 ust. 1 pkt 4 </w:t>
      </w:r>
      <w:proofErr w:type="spellStart"/>
      <w:r>
        <w:rPr>
          <w:sz w:val="24"/>
        </w:rPr>
        <w:t>uPzp</w:t>
      </w:r>
      <w:proofErr w:type="spellEnd"/>
      <w:r>
        <w:rPr>
          <w:sz w:val="24"/>
        </w:rPr>
        <w:t>, sporządzonych nie wcześniej</w:t>
      </w:r>
      <w:r w:rsidR="002A0DA9">
        <w:rPr>
          <w:sz w:val="24"/>
        </w:rPr>
        <w:t>,</w:t>
      </w:r>
      <w:r>
        <w:rPr>
          <w:sz w:val="24"/>
        </w:rPr>
        <w:t xml:space="preserve"> niż 3 miesiące przed jej złożeniem, jeżeli odrębne przepisy wymagają wpisu do rejestru lub ewidencji;</w:t>
      </w:r>
    </w:p>
    <w:p w14:paraId="44467BF9" w14:textId="6DF651FD" w:rsidR="008F314B" w:rsidRDefault="008948E4" w:rsidP="003510CB">
      <w:pPr>
        <w:pStyle w:val="Akapitzlist"/>
        <w:numPr>
          <w:ilvl w:val="1"/>
          <w:numId w:val="11"/>
        </w:numPr>
        <w:tabs>
          <w:tab w:val="left" w:pos="993"/>
          <w:tab w:val="left" w:pos="995"/>
        </w:tabs>
        <w:spacing w:before="1" w:line="276" w:lineRule="auto"/>
        <w:ind w:right="134"/>
        <w:rPr>
          <w:sz w:val="24"/>
        </w:rPr>
      </w:pPr>
      <w:r>
        <w:rPr>
          <w:sz w:val="24"/>
        </w:rPr>
        <w:t>wykaz</w:t>
      </w:r>
      <w:r>
        <w:rPr>
          <w:spacing w:val="80"/>
          <w:sz w:val="24"/>
        </w:rPr>
        <w:t xml:space="preserve"> </w:t>
      </w:r>
      <w:r>
        <w:rPr>
          <w:sz w:val="24"/>
        </w:rPr>
        <w:t>usług</w:t>
      </w:r>
      <w:r>
        <w:rPr>
          <w:spacing w:val="80"/>
          <w:sz w:val="24"/>
        </w:rPr>
        <w:t xml:space="preserve"> </w:t>
      </w:r>
      <w:r>
        <w:rPr>
          <w:sz w:val="24"/>
        </w:rPr>
        <w:t>stanowiących</w:t>
      </w:r>
      <w:r>
        <w:rPr>
          <w:spacing w:val="80"/>
          <w:sz w:val="24"/>
        </w:rPr>
        <w:t xml:space="preserve"> </w:t>
      </w:r>
      <w:r>
        <w:rPr>
          <w:sz w:val="24"/>
        </w:rPr>
        <w:t>przedmiot</w:t>
      </w:r>
      <w:r>
        <w:rPr>
          <w:spacing w:val="80"/>
          <w:sz w:val="24"/>
        </w:rPr>
        <w:t xml:space="preserve"> </w:t>
      </w:r>
      <w:r>
        <w:rPr>
          <w:sz w:val="24"/>
        </w:rPr>
        <w:t>zamówienia,</w:t>
      </w:r>
      <w:r>
        <w:rPr>
          <w:spacing w:val="80"/>
          <w:sz w:val="24"/>
        </w:rPr>
        <w:t xml:space="preserve"> </w:t>
      </w:r>
      <w:r>
        <w:rPr>
          <w:sz w:val="24"/>
        </w:rPr>
        <w:t>wykonanych,</w:t>
      </w:r>
      <w:r>
        <w:rPr>
          <w:spacing w:val="80"/>
          <w:sz w:val="24"/>
        </w:rPr>
        <w:t xml:space="preserve"> </w:t>
      </w:r>
      <w:r>
        <w:rPr>
          <w:sz w:val="24"/>
        </w:rPr>
        <w:t>a w przypadku świadczeń powtarzających się lub ciągłych również wykonywanych, w</w:t>
      </w:r>
      <w:r>
        <w:rPr>
          <w:spacing w:val="-3"/>
          <w:sz w:val="24"/>
        </w:rPr>
        <w:t xml:space="preserve"> </w:t>
      </w:r>
      <w:r>
        <w:rPr>
          <w:sz w:val="24"/>
        </w:rPr>
        <w:t>okresie</w:t>
      </w:r>
      <w:r>
        <w:rPr>
          <w:spacing w:val="-2"/>
          <w:sz w:val="24"/>
        </w:rPr>
        <w:t xml:space="preserve"> </w:t>
      </w:r>
      <w:r>
        <w:rPr>
          <w:sz w:val="24"/>
        </w:rPr>
        <w:t>ostatnich</w:t>
      </w:r>
      <w:r>
        <w:rPr>
          <w:spacing w:val="-2"/>
          <w:sz w:val="24"/>
        </w:rPr>
        <w:t xml:space="preserve"> </w:t>
      </w:r>
      <w:r>
        <w:rPr>
          <w:sz w:val="24"/>
        </w:rPr>
        <w:t>3</w:t>
      </w:r>
      <w:r>
        <w:rPr>
          <w:spacing w:val="-2"/>
          <w:sz w:val="24"/>
        </w:rPr>
        <w:t xml:space="preserve"> </w:t>
      </w:r>
      <w:r>
        <w:rPr>
          <w:sz w:val="24"/>
        </w:rPr>
        <w:t>lat,</w:t>
      </w:r>
      <w:r>
        <w:rPr>
          <w:spacing w:val="-2"/>
          <w:sz w:val="24"/>
        </w:rPr>
        <w:t xml:space="preserve"> </w:t>
      </w:r>
      <w:r>
        <w:rPr>
          <w:sz w:val="24"/>
        </w:rPr>
        <w:t>a</w:t>
      </w:r>
      <w:r>
        <w:rPr>
          <w:spacing w:val="-2"/>
          <w:sz w:val="24"/>
        </w:rPr>
        <w:t xml:space="preserve"> </w:t>
      </w:r>
      <w:r>
        <w:rPr>
          <w:sz w:val="24"/>
        </w:rPr>
        <w:t>jeżeli</w:t>
      </w:r>
      <w:r>
        <w:rPr>
          <w:spacing w:val="-2"/>
          <w:sz w:val="24"/>
        </w:rPr>
        <w:t xml:space="preserve"> </w:t>
      </w:r>
      <w:r>
        <w:rPr>
          <w:sz w:val="24"/>
        </w:rPr>
        <w:t>okres</w:t>
      </w:r>
      <w:r>
        <w:rPr>
          <w:spacing w:val="-3"/>
          <w:sz w:val="24"/>
        </w:rPr>
        <w:t xml:space="preserve"> </w:t>
      </w:r>
      <w:r>
        <w:rPr>
          <w:sz w:val="24"/>
        </w:rPr>
        <w:t>prowadzenia</w:t>
      </w:r>
      <w:r>
        <w:rPr>
          <w:spacing w:val="-2"/>
          <w:sz w:val="24"/>
        </w:rPr>
        <w:t xml:space="preserve"> </w:t>
      </w:r>
      <w:r>
        <w:rPr>
          <w:sz w:val="24"/>
        </w:rPr>
        <w:t>działalności</w:t>
      </w:r>
      <w:r>
        <w:rPr>
          <w:spacing w:val="-2"/>
          <w:sz w:val="24"/>
        </w:rPr>
        <w:t xml:space="preserve"> </w:t>
      </w:r>
      <w:r>
        <w:rPr>
          <w:sz w:val="24"/>
        </w:rPr>
        <w:t>jest</w:t>
      </w:r>
      <w:r>
        <w:rPr>
          <w:spacing w:val="-2"/>
          <w:sz w:val="24"/>
        </w:rPr>
        <w:t xml:space="preserve"> </w:t>
      </w:r>
      <w:r>
        <w:rPr>
          <w:sz w:val="24"/>
        </w:rPr>
        <w:t>krótszy</w:t>
      </w:r>
      <w:r>
        <w:rPr>
          <w:spacing w:val="-1"/>
          <w:sz w:val="24"/>
        </w:rPr>
        <w:t xml:space="preserve"> </w:t>
      </w:r>
      <w:r>
        <w:rPr>
          <w:sz w:val="24"/>
        </w:rPr>
        <w:t>–</w:t>
      </w:r>
      <w:r>
        <w:rPr>
          <w:spacing w:val="-2"/>
          <w:sz w:val="24"/>
        </w:rPr>
        <w:t xml:space="preserve"> </w:t>
      </w:r>
      <w:r>
        <w:rPr>
          <w:sz w:val="24"/>
        </w:rPr>
        <w:t>w</w:t>
      </w:r>
      <w:r>
        <w:rPr>
          <w:spacing w:val="-2"/>
          <w:sz w:val="24"/>
        </w:rPr>
        <w:t xml:space="preserve"> </w:t>
      </w:r>
      <w:r>
        <w:rPr>
          <w:sz w:val="24"/>
        </w:rPr>
        <w:t>tym okresie,</w:t>
      </w:r>
      <w:r>
        <w:rPr>
          <w:spacing w:val="40"/>
          <w:sz w:val="24"/>
        </w:rPr>
        <w:t xml:space="preserve"> </w:t>
      </w:r>
      <w:r>
        <w:rPr>
          <w:sz w:val="24"/>
        </w:rPr>
        <w:t>wraz</w:t>
      </w:r>
      <w:r>
        <w:rPr>
          <w:spacing w:val="40"/>
          <w:sz w:val="24"/>
        </w:rPr>
        <w:t xml:space="preserve"> </w:t>
      </w:r>
      <w:r>
        <w:rPr>
          <w:sz w:val="24"/>
        </w:rPr>
        <w:t>z</w:t>
      </w:r>
      <w:r>
        <w:rPr>
          <w:spacing w:val="40"/>
          <w:sz w:val="24"/>
        </w:rPr>
        <w:t xml:space="preserve"> </w:t>
      </w:r>
      <w:r>
        <w:rPr>
          <w:sz w:val="24"/>
        </w:rPr>
        <w:t>podaniem</w:t>
      </w:r>
      <w:r>
        <w:rPr>
          <w:spacing w:val="40"/>
          <w:sz w:val="24"/>
        </w:rPr>
        <w:t xml:space="preserve"> </w:t>
      </w:r>
      <w:r>
        <w:rPr>
          <w:sz w:val="24"/>
        </w:rPr>
        <w:t>ich</w:t>
      </w:r>
      <w:r>
        <w:rPr>
          <w:spacing w:val="40"/>
          <w:sz w:val="24"/>
        </w:rPr>
        <w:t xml:space="preserve"> </w:t>
      </w:r>
      <w:r>
        <w:rPr>
          <w:sz w:val="24"/>
        </w:rPr>
        <w:t>wartości,</w:t>
      </w:r>
      <w:r>
        <w:rPr>
          <w:spacing w:val="40"/>
          <w:sz w:val="24"/>
        </w:rPr>
        <w:t xml:space="preserve"> </w:t>
      </w:r>
      <w:r>
        <w:rPr>
          <w:sz w:val="24"/>
        </w:rPr>
        <w:t>przedmiotu,</w:t>
      </w:r>
      <w:r>
        <w:rPr>
          <w:spacing w:val="40"/>
          <w:sz w:val="24"/>
        </w:rPr>
        <w:t xml:space="preserve"> </w:t>
      </w:r>
      <w:r>
        <w:rPr>
          <w:sz w:val="24"/>
        </w:rPr>
        <w:t>dat</w:t>
      </w:r>
      <w:r>
        <w:rPr>
          <w:spacing w:val="40"/>
          <w:sz w:val="24"/>
        </w:rPr>
        <w:t xml:space="preserve"> </w:t>
      </w:r>
      <w:r>
        <w:rPr>
          <w:sz w:val="24"/>
        </w:rPr>
        <w:t>wykonania</w:t>
      </w:r>
      <w:r>
        <w:rPr>
          <w:spacing w:val="40"/>
          <w:sz w:val="24"/>
        </w:rPr>
        <w:t xml:space="preserve"> </w:t>
      </w:r>
      <w:r>
        <w:rPr>
          <w:sz w:val="24"/>
        </w:rPr>
        <w:t>i</w:t>
      </w:r>
      <w:r>
        <w:rPr>
          <w:spacing w:val="40"/>
          <w:sz w:val="24"/>
        </w:rPr>
        <w:t xml:space="preserve"> </w:t>
      </w:r>
      <w:r>
        <w:rPr>
          <w:sz w:val="24"/>
        </w:rPr>
        <w:t>podmiotów, na rzecz których usługi zostały</w:t>
      </w:r>
      <w:r>
        <w:rPr>
          <w:spacing w:val="-4"/>
          <w:sz w:val="24"/>
        </w:rPr>
        <w:t xml:space="preserve"> </w:t>
      </w:r>
      <w:r>
        <w:rPr>
          <w:sz w:val="24"/>
        </w:rPr>
        <w:t>wykonane, oraz załączeniem dowodów określających czy</w:t>
      </w:r>
      <w:r>
        <w:rPr>
          <w:spacing w:val="-4"/>
          <w:sz w:val="24"/>
        </w:rPr>
        <w:t xml:space="preserve"> </w:t>
      </w:r>
      <w:r>
        <w:rPr>
          <w:sz w:val="24"/>
        </w:rPr>
        <w:t>te usługi zostały</w:t>
      </w:r>
      <w:r>
        <w:rPr>
          <w:spacing w:val="-4"/>
          <w:sz w:val="24"/>
        </w:rPr>
        <w:t xml:space="preserve"> </w:t>
      </w:r>
      <w:r>
        <w:rPr>
          <w:sz w:val="24"/>
        </w:rPr>
        <w:t>wykonane lub są wykonywane należycie, przy</w:t>
      </w:r>
      <w:r>
        <w:rPr>
          <w:spacing w:val="-4"/>
          <w:sz w:val="24"/>
        </w:rPr>
        <w:t xml:space="preserve"> </w:t>
      </w:r>
      <w:r w:rsidR="007C2482">
        <w:rPr>
          <w:sz w:val="24"/>
        </w:rPr>
        <w:t>czym dowodami, o </w:t>
      </w:r>
      <w:r>
        <w:rPr>
          <w:sz w:val="24"/>
        </w:rPr>
        <w:t>których mowa, są referencje bądź inne dokumenty sporządzone przez podmiot, na rzecz którego usługi były wykonywane, a w przypadku świadczeń powtarzających</w:t>
      </w:r>
      <w:r>
        <w:rPr>
          <w:spacing w:val="40"/>
          <w:sz w:val="24"/>
        </w:rPr>
        <w:t xml:space="preserve"> </w:t>
      </w:r>
      <w:r>
        <w:rPr>
          <w:sz w:val="24"/>
        </w:rPr>
        <w:t>się lub ciągłych są wykonywane, a jeżeli z uzasadnionej przyczyny o obiektywnym charakterze wykonawca nie jest w stanie uzyskać tych dokumentów – oświadczenie wykonawcy; w przypadku świadczeń powtarzających się lub ciągłych nadal wykonywanych</w:t>
      </w:r>
      <w:r>
        <w:rPr>
          <w:spacing w:val="28"/>
          <w:sz w:val="24"/>
        </w:rPr>
        <w:t xml:space="preserve">  </w:t>
      </w:r>
      <w:r>
        <w:rPr>
          <w:sz w:val="24"/>
        </w:rPr>
        <w:t>referencje</w:t>
      </w:r>
      <w:r>
        <w:rPr>
          <w:spacing w:val="28"/>
          <w:sz w:val="24"/>
        </w:rPr>
        <w:t xml:space="preserve">  </w:t>
      </w:r>
      <w:r>
        <w:rPr>
          <w:sz w:val="24"/>
        </w:rPr>
        <w:t>bądź</w:t>
      </w:r>
      <w:r>
        <w:rPr>
          <w:spacing w:val="28"/>
          <w:sz w:val="24"/>
        </w:rPr>
        <w:t xml:space="preserve">  </w:t>
      </w:r>
      <w:r>
        <w:rPr>
          <w:sz w:val="24"/>
        </w:rPr>
        <w:t>inne</w:t>
      </w:r>
      <w:r>
        <w:rPr>
          <w:spacing w:val="29"/>
          <w:sz w:val="24"/>
        </w:rPr>
        <w:t xml:space="preserve">  </w:t>
      </w:r>
      <w:r>
        <w:rPr>
          <w:sz w:val="24"/>
        </w:rPr>
        <w:t>dokumenty</w:t>
      </w:r>
      <w:r>
        <w:rPr>
          <w:spacing w:val="26"/>
          <w:sz w:val="24"/>
        </w:rPr>
        <w:t xml:space="preserve">  </w:t>
      </w:r>
      <w:r>
        <w:rPr>
          <w:sz w:val="24"/>
        </w:rPr>
        <w:t>potwierdzające</w:t>
      </w:r>
      <w:r>
        <w:rPr>
          <w:spacing w:val="28"/>
          <w:sz w:val="24"/>
        </w:rPr>
        <w:t xml:space="preserve">  </w:t>
      </w:r>
      <w:r>
        <w:rPr>
          <w:sz w:val="24"/>
        </w:rPr>
        <w:t>ich</w:t>
      </w:r>
      <w:r>
        <w:rPr>
          <w:spacing w:val="29"/>
          <w:sz w:val="24"/>
        </w:rPr>
        <w:t xml:space="preserve">  </w:t>
      </w:r>
      <w:r>
        <w:rPr>
          <w:spacing w:val="-2"/>
          <w:sz w:val="24"/>
        </w:rPr>
        <w:t>należyte</w:t>
      </w:r>
    </w:p>
    <w:p w14:paraId="5F0EEB99" w14:textId="77777777" w:rsidR="008F314B" w:rsidRDefault="008948E4">
      <w:pPr>
        <w:spacing w:before="66" w:line="278" w:lineRule="auto"/>
        <w:ind w:left="995"/>
        <w:rPr>
          <w:sz w:val="24"/>
        </w:rPr>
      </w:pPr>
      <w:r>
        <w:rPr>
          <w:sz w:val="24"/>
        </w:rPr>
        <w:t>wykonywanie</w:t>
      </w:r>
      <w:r>
        <w:rPr>
          <w:spacing w:val="-1"/>
          <w:sz w:val="24"/>
        </w:rPr>
        <w:t xml:space="preserve"> </w:t>
      </w:r>
      <w:r>
        <w:rPr>
          <w:sz w:val="24"/>
        </w:rPr>
        <w:t>powinny</w:t>
      </w:r>
      <w:r>
        <w:rPr>
          <w:spacing w:val="-7"/>
          <w:sz w:val="24"/>
        </w:rPr>
        <w:t xml:space="preserve"> </w:t>
      </w:r>
      <w:r>
        <w:rPr>
          <w:sz w:val="24"/>
        </w:rPr>
        <w:t>być wydane</w:t>
      </w:r>
      <w:r>
        <w:rPr>
          <w:spacing w:val="-1"/>
          <w:sz w:val="24"/>
        </w:rPr>
        <w:t xml:space="preserve"> </w:t>
      </w:r>
      <w:r>
        <w:rPr>
          <w:sz w:val="24"/>
        </w:rPr>
        <w:t>w</w:t>
      </w:r>
      <w:r>
        <w:rPr>
          <w:spacing w:val="-3"/>
          <w:sz w:val="24"/>
        </w:rPr>
        <w:t xml:space="preserve"> </w:t>
      </w:r>
      <w:r>
        <w:rPr>
          <w:sz w:val="24"/>
        </w:rPr>
        <w:t>okresie</w:t>
      </w:r>
      <w:r>
        <w:rPr>
          <w:spacing w:val="-2"/>
          <w:sz w:val="24"/>
        </w:rPr>
        <w:t xml:space="preserve"> </w:t>
      </w:r>
      <w:r>
        <w:rPr>
          <w:sz w:val="24"/>
        </w:rPr>
        <w:t>ostatnich</w:t>
      </w:r>
      <w:r>
        <w:rPr>
          <w:spacing w:val="-2"/>
          <w:sz w:val="24"/>
        </w:rPr>
        <w:t xml:space="preserve"> </w:t>
      </w:r>
      <w:r>
        <w:rPr>
          <w:sz w:val="24"/>
        </w:rPr>
        <w:t>3</w:t>
      </w:r>
      <w:r>
        <w:rPr>
          <w:spacing w:val="-2"/>
          <w:sz w:val="24"/>
        </w:rPr>
        <w:t xml:space="preserve"> </w:t>
      </w:r>
      <w:r>
        <w:rPr>
          <w:sz w:val="24"/>
        </w:rPr>
        <w:t>miesięcy</w:t>
      </w:r>
      <w:r>
        <w:rPr>
          <w:spacing w:val="-3"/>
          <w:sz w:val="24"/>
        </w:rPr>
        <w:t xml:space="preserve"> </w:t>
      </w:r>
      <w:r>
        <w:rPr>
          <w:sz w:val="24"/>
        </w:rPr>
        <w:t>–</w:t>
      </w:r>
      <w:r>
        <w:rPr>
          <w:spacing w:val="40"/>
          <w:sz w:val="24"/>
        </w:rPr>
        <w:t xml:space="preserve"> </w:t>
      </w:r>
      <w:r>
        <w:rPr>
          <w:b/>
          <w:sz w:val="24"/>
        </w:rPr>
        <w:t>załącznik</w:t>
      </w:r>
      <w:r>
        <w:rPr>
          <w:b/>
          <w:spacing w:val="-1"/>
          <w:sz w:val="24"/>
        </w:rPr>
        <w:t xml:space="preserve"> </w:t>
      </w:r>
      <w:r>
        <w:rPr>
          <w:b/>
          <w:sz w:val="24"/>
        </w:rPr>
        <w:t>nr</w:t>
      </w:r>
      <w:r>
        <w:rPr>
          <w:b/>
          <w:spacing w:val="-3"/>
          <w:sz w:val="24"/>
        </w:rPr>
        <w:t xml:space="preserve"> </w:t>
      </w:r>
      <w:r>
        <w:rPr>
          <w:b/>
          <w:sz w:val="24"/>
        </w:rPr>
        <w:t>3 do SWZ</w:t>
      </w:r>
      <w:r>
        <w:rPr>
          <w:sz w:val="24"/>
        </w:rPr>
        <w:t>;</w:t>
      </w:r>
    </w:p>
    <w:p w14:paraId="5A712E36" w14:textId="77777777" w:rsidR="008F314B" w:rsidRPr="000C7BD7" w:rsidRDefault="008948E4" w:rsidP="003510CB">
      <w:pPr>
        <w:pStyle w:val="Akapitzlist"/>
        <w:numPr>
          <w:ilvl w:val="1"/>
          <w:numId w:val="11"/>
        </w:numPr>
        <w:tabs>
          <w:tab w:val="left" w:pos="993"/>
          <w:tab w:val="left" w:pos="995"/>
        </w:tabs>
        <w:spacing w:line="276" w:lineRule="auto"/>
        <w:ind w:right="141"/>
        <w:rPr>
          <w:sz w:val="24"/>
        </w:rPr>
      </w:pPr>
      <w:r w:rsidRPr="000C7BD7">
        <w:rPr>
          <w:sz w:val="24"/>
        </w:rPr>
        <w:t>wykaz</w:t>
      </w:r>
      <w:r w:rsidRPr="000C7BD7">
        <w:rPr>
          <w:spacing w:val="-1"/>
          <w:sz w:val="24"/>
        </w:rPr>
        <w:t xml:space="preserve"> </w:t>
      </w:r>
      <w:r w:rsidRPr="000C7BD7">
        <w:rPr>
          <w:sz w:val="24"/>
        </w:rPr>
        <w:t>osób,</w:t>
      </w:r>
      <w:r w:rsidRPr="000C7BD7">
        <w:rPr>
          <w:spacing w:val="-2"/>
          <w:sz w:val="24"/>
        </w:rPr>
        <w:t xml:space="preserve"> </w:t>
      </w:r>
      <w:r w:rsidRPr="000C7BD7">
        <w:rPr>
          <w:sz w:val="24"/>
        </w:rPr>
        <w:t>skierowanych</w:t>
      </w:r>
      <w:r w:rsidRPr="000C7BD7">
        <w:rPr>
          <w:spacing w:val="-2"/>
          <w:sz w:val="24"/>
        </w:rPr>
        <w:t xml:space="preserve"> </w:t>
      </w:r>
      <w:r w:rsidRPr="000C7BD7">
        <w:rPr>
          <w:sz w:val="24"/>
        </w:rPr>
        <w:t>przez</w:t>
      </w:r>
      <w:r w:rsidRPr="000C7BD7">
        <w:rPr>
          <w:spacing w:val="-1"/>
          <w:sz w:val="24"/>
        </w:rPr>
        <w:t xml:space="preserve"> </w:t>
      </w:r>
      <w:r w:rsidRPr="000C7BD7">
        <w:rPr>
          <w:sz w:val="24"/>
        </w:rPr>
        <w:t>wykonawcę</w:t>
      </w:r>
      <w:r w:rsidRPr="000C7BD7">
        <w:rPr>
          <w:spacing w:val="40"/>
          <w:sz w:val="24"/>
        </w:rPr>
        <w:t xml:space="preserve"> </w:t>
      </w:r>
      <w:r w:rsidRPr="000C7BD7">
        <w:rPr>
          <w:sz w:val="24"/>
        </w:rPr>
        <w:t>do realizacji</w:t>
      </w:r>
      <w:r w:rsidRPr="000C7BD7">
        <w:rPr>
          <w:spacing w:val="-2"/>
          <w:sz w:val="24"/>
        </w:rPr>
        <w:t xml:space="preserve"> </w:t>
      </w:r>
      <w:r w:rsidRPr="000C7BD7">
        <w:rPr>
          <w:sz w:val="24"/>
        </w:rPr>
        <w:t>zamówienia</w:t>
      </w:r>
      <w:r w:rsidRPr="000C7BD7">
        <w:rPr>
          <w:spacing w:val="-3"/>
          <w:sz w:val="24"/>
        </w:rPr>
        <w:t xml:space="preserve"> </w:t>
      </w:r>
      <w:r w:rsidRPr="000C7BD7">
        <w:rPr>
          <w:sz w:val="24"/>
        </w:rPr>
        <w:t>publicznego, wraz</w:t>
      </w:r>
      <w:r w:rsidRPr="000C7BD7">
        <w:rPr>
          <w:spacing w:val="80"/>
          <w:w w:val="150"/>
          <w:sz w:val="24"/>
        </w:rPr>
        <w:t xml:space="preserve"> </w:t>
      </w:r>
      <w:r w:rsidRPr="000C7BD7">
        <w:rPr>
          <w:sz w:val="24"/>
        </w:rPr>
        <w:t>z</w:t>
      </w:r>
      <w:r w:rsidRPr="000C7BD7">
        <w:rPr>
          <w:spacing w:val="80"/>
          <w:w w:val="150"/>
          <w:sz w:val="24"/>
        </w:rPr>
        <w:t xml:space="preserve"> </w:t>
      </w:r>
      <w:r w:rsidRPr="000C7BD7">
        <w:rPr>
          <w:sz w:val="24"/>
        </w:rPr>
        <w:t>informacjami</w:t>
      </w:r>
      <w:r w:rsidRPr="000C7BD7">
        <w:rPr>
          <w:spacing w:val="80"/>
          <w:w w:val="150"/>
          <w:sz w:val="24"/>
        </w:rPr>
        <w:t xml:space="preserve"> </w:t>
      </w:r>
      <w:r w:rsidRPr="000C7BD7">
        <w:rPr>
          <w:sz w:val="24"/>
        </w:rPr>
        <w:t>na</w:t>
      </w:r>
      <w:r w:rsidRPr="000C7BD7">
        <w:rPr>
          <w:spacing w:val="80"/>
          <w:w w:val="150"/>
          <w:sz w:val="24"/>
        </w:rPr>
        <w:t xml:space="preserve"> </w:t>
      </w:r>
      <w:r w:rsidRPr="000C7BD7">
        <w:rPr>
          <w:sz w:val="24"/>
        </w:rPr>
        <w:t>temat</w:t>
      </w:r>
      <w:r w:rsidRPr="000C7BD7">
        <w:rPr>
          <w:spacing w:val="80"/>
          <w:w w:val="150"/>
          <w:sz w:val="24"/>
        </w:rPr>
        <w:t xml:space="preserve"> </w:t>
      </w:r>
      <w:r w:rsidRPr="000C7BD7">
        <w:rPr>
          <w:sz w:val="24"/>
        </w:rPr>
        <w:t>ich</w:t>
      </w:r>
      <w:r w:rsidRPr="000C7BD7">
        <w:rPr>
          <w:spacing w:val="80"/>
          <w:w w:val="150"/>
          <w:sz w:val="24"/>
        </w:rPr>
        <w:t xml:space="preserve"> </w:t>
      </w:r>
      <w:r w:rsidRPr="000C7BD7">
        <w:rPr>
          <w:sz w:val="24"/>
        </w:rPr>
        <w:t>kwalifikacji</w:t>
      </w:r>
      <w:r w:rsidRPr="000C7BD7">
        <w:rPr>
          <w:spacing w:val="80"/>
          <w:w w:val="150"/>
          <w:sz w:val="24"/>
        </w:rPr>
        <w:t xml:space="preserve"> </w:t>
      </w:r>
      <w:r w:rsidRPr="000C7BD7">
        <w:rPr>
          <w:sz w:val="24"/>
        </w:rPr>
        <w:t>zawodowych,</w:t>
      </w:r>
      <w:r w:rsidRPr="000C7BD7">
        <w:rPr>
          <w:spacing w:val="80"/>
          <w:w w:val="150"/>
          <w:sz w:val="24"/>
        </w:rPr>
        <w:t xml:space="preserve"> </w:t>
      </w:r>
      <w:r w:rsidRPr="000C7BD7">
        <w:rPr>
          <w:sz w:val="24"/>
        </w:rPr>
        <w:t xml:space="preserve">doświadczenia i wykształcenia niezbędnych do wykonania zamówienia publicznego oraz informacji o podstawie do dysponowania tymi osobami – </w:t>
      </w:r>
      <w:r w:rsidRPr="000C7BD7">
        <w:rPr>
          <w:b/>
          <w:sz w:val="24"/>
        </w:rPr>
        <w:t>załącznik nr 4 do SWZ</w:t>
      </w:r>
      <w:r w:rsidRPr="000C7BD7">
        <w:rPr>
          <w:sz w:val="24"/>
        </w:rPr>
        <w:t>.</w:t>
      </w:r>
    </w:p>
    <w:p w14:paraId="4306C175" w14:textId="77777777" w:rsidR="008F314B" w:rsidRDefault="008948E4" w:rsidP="003510CB">
      <w:pPr>
        <w:pStyle w:val="Akapitzlist"/>
        <w:numPr>
          <w:ilvl w:val="0"/>
          <w:numId w:val="11"/>
        </w:numPr>
        <w:tabs>
          <w:tab w:val="left" w:pos="578"/>
        </w:tabs>
        <w:spacing w:line="276" w:lineRule="auto"/>
        <w:ind w:left="578" w:right="138" w:hanging="435"/>
        <w:rPr>
          <w:sz w:val="24"/>
        </w:rPr>
      </w:pPr>
      <w:r>
        <w:rPr>
          <w:sz w:val="24"/>
        </w:rPr>
        <w:t>Jeżeli Wykonawca ma siedzibę lub miejsce zamieszkania poza terytorium Rzeczypospolitej Polskiej, zamiast dokumentu, o których mowa w ust. 4 pkt 1, składa dokument lub dokumenty wystawione w kraju, w którym wykonawca ma siedzibę lub miejsce zamieszkania, potwierdzające odpowiednio, że nie otwarto jego likwidacji ani</w:t>
      </w:r>
      <w:r>
        <w:rPr>
          <w:spacing w:val="40"/>
          <w:sz w:val="24"/>
        </w:rPr>
        <w:t xml:space="preserve"> </w:t>
      </w:r>
      <w:r>
        <w:rPr>
          <w:sz w:val="24"/>
        </w:rPr>
        <w:t>nie</w:t>
      </w:r>
      <w:r>
        <w:rPr>
          <w:spacing w:val="-2"/>
          <w:sz w:val="24"/>
        </w:rPr>
        <w:t xml:space="preserve"> </w:t>
      </w:r>
      <w:r>
        <w:rPr>
          <w:sz w:val="24"/>
        </w:rPr>
        <w:t>ogłoszono</w:t>
      </w:r>
      <w:r>
        <w:rPr>
          <w:spacing w:val="-1"/>
          <w:sz w:val="24"/>
        </w:rPr>
        <w:t xml:space="preserve"> </w:t>
      </w:r>
      <w:r>
        <w:rPr>
          <w:sz w:val="24"/>
        </w:rPr>
        <w:t>upadłości. Dokument,</w:t>
      </w:r>
      <w:r>
        <w:rPr>
          <w:spacing w:val="-1"/>
          <w:sz w:val="24"/>
        </w:rPr>
        <w:t xml:space="preserve"> </w:t>
      </w:r>
      <w:r>
        <w:rPr>
          <w:sz w:val="24"/>
        </w:rPr>
        <w:t>o</w:t>
      </w:r>
      <w:r>
        <w:rPr>
          <w:spacing w:val="-1"/>
          <w:sz w:val="24"/>
        </w:rPr>
        <w:t xml:space="preserve"> </w:t>
      </w:r>
      <w:r>
        <w:rPr>
          <w:sz w:val="24"/>
        </w:rPr>
        <w:t>którym</w:t>
      </w:r>
      <w:r>
        <w:rPr>
          <w:spacing w:val="-1"/>
          <w:sz w:val="24"/>
        </w:rPr>
        <w:t xml:space="preserve"> </w:t>
      </w:r>
      <w:r>
        <w:rPr>
          <w:sz w:val="24"/>
        </w:rPr>
        <w:t>mowa</w:t>
      </w:r>
      <w:r>
        <w:rPr>
          <w:spacing w:val="-3"/>
          <w:sz w:val="24"/>
        </w:rPr>
        <w:t xml:space="preserve"> </w:t>
      </w:r>
      <w:r>
        <w:rPr>
          <w:sz w:val="24"/>
        </w:rPr>
        <w:t>powyżej,</w:t>
      </w:r>
      <w:r>
        <w:rPr>
          <w:spacing w:val="-1"/>
          <w:sz w:val="24"/>
        </w:rPr>
        <w:t xml:space="preserve"> </w:t>
      </w:r>
      <w:r>
        <w:rPr>
          <w:sz w:val="24"/>
        </w:rPr>
        <w:t>powinien być wystawiony nie wcześniej niż 6 miesięcy przed upływem terminu składania ofert.</w:t>
      </w:r>
    </w:p>
    <w:p w14:paraId="7538784C" w14:textId="77777777" w:rsidR="008F314B" w:rsidRDefault="008948E4" w:rsidP="003510CB">
      <w:pPr>
        <w:pStyle w:val="Akapitzlist"/>
        <w:numPr>
          <w:ilvl w:val="0"/>
          <w:numId w:val="11"/>
        </w:numPr>
        <w:tabs>
          <w:tab w:val="left" w:pos="570"/>
          <w:tab w:val="left" w:pos="578"/>
        </w:tabs>
        <w:spacing w:line="276" w:lineRule="auto"/>
        <w:ind w:left="578" w:right="139" w:hanging="435"/>
        <w:rPr>
          <w:sz w:val="24"/>
        </w:rPr>
      </w:pPr>
      <w:r>
        <w:rPr>
          <w:sz w:val="24"/>
        </w:rPr>
        <w:t xml:space="preserve">Jeżeli w kraju, w którym Wykonawca ma siedzibę lub miejsce zamieszkania, nie wydaje się dokumentów, o których mowa w ust. 4 pkt 1,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t>
      </w:r>
      <w:r>
        <w:rPr>
          <w:spacing w:val="-2"/>
          <w:sz w:val="24"/>
        </w:rPr>
        <w:t>Wykonawcy.</w:t>
      </w:r>
    </w:p>
    <w:p w14:paraId="126BF0CD" w14:textId="77777777" w:rsidR="008F314B" w:rsidRDefault="008948E4" w:rsidP="003510CB">
      <w:pPr>
        <w:pStyle w:val="Akapitzlist"/>
        <w:numPr>
          <w:ilvl w:val="0"/>
          <w:numId w:val="11"/>
        </w:numPr>
        <w:tabs>
          <w:tab w:val="left" w:pos="597"/>
        </w:tabs>
        <w:spacing w:line="276" w:lineRule="auto"/>
        <w:ind w:left="597" w:right="137" w:hanging="454"/>
        <w:rPr>
          <w:sz w:val="24"/>
        </w:rPr>
      </w:pPr>
      <w:r>
        <w:rPr>
          <w:sz w:val="24"/>
        </w:rPr>
        <w:t>Wykonawca nie jest zobowiązany do złożenia podmiotowych środków dowodowych, które zamawiający posiada, jeżeli Wykonawca wskaże te środki oraz potwierdzi ich prawidłowość i aktualność.</w:t>
      </w:r>
    </w:p>
    <w:p w14:paraId="52019F3F" w14:textId="4C920DF7" w:rsidR="008F314B" w:rsidRDefault="008948E4" w:rsidP="003510CB">
      <w:pPr>
        <w:pStyle w:val="Akapitzlist"/>
        <w:numPr>
          <w:ilvl w:val="0"/>
          <w:numId w:val="11"/>
        </w:numPr>
        <w:tabs>
          <w:tab w:val="left" w:pos="597"/>
        </w:tabs>
        <w:spacing w:line="276" w:lineRule="auto"/>
        <w:ind w:left="597" w:right="137" w:hanging="454"/>
        <w:rPr>
          <w:sz w:val="24"/>
        </w:rPr>
      </w:pPr>
      <w:r>
        <w:rPr>
          <w:sz w:val="24"/>
        </w:rPr>
        <w:t xml:space="preserve">W zakresie nieuregulowanym </w:t>
      </w:r>
      <w:proofErr w:type="spellStart"/>
      <w:r>
        <w:rPr>
          <w:sz w:val="24"/>
        </w:rPr>
        <w:t>uPzp</w:t>
      </w:r>
      <w:proofErr w:type="spellEnd"/>
      <w:r>
        <w:rPr>
          <w:sz w:val="24"/>
        </w:rPr>
        <w:t xml:space="preserve"> lub niniejszą SWZ do oświadczeń i dokumentów składanych przez Wykonawcę w postępowaniu zastosowanie mają w szczególności przepisy</w:t>
      </w:r>
      <w:r>
        <w:rPr>
          <w:spacing w:val="-3"/>
          <w:sz w:val="24"/>
        </w:rPr>
        <w:t xml:space="preserve"> </w:t>
      </w:r>
      <w:r>
        <w:rPr>
          <w:sz w:val="24"/>
        </w:rPr>
        <w:t>rozporządzenia Ministra Rozwoju Pracy i Technologii z dnia 23 grudnia 2020 r. w sprawie podmiotowych środków dowodowych oraz innych dokumentów lub oświadczeń, jakich może żądać zamawiający od wykonawcy (Dz. U. z 2020 r., poz. 2415</w:t>
      </w:r>
      <w:r w:rsidR="00F4628B">
        <w:rPr>
          <w:sz w:val="24"/>
        </w:rPr>
        <w:t>, ze zm.</w:t>
      </w:r>
      <w:r>
        <w:rPr>
          <w:sz w:val="24"/>
        </w:rPr>
        <w:t>) oraz rozporządzenia Prezesa Rady Mini</w:t>
      </w:r>
      <w:r w:rsidR="00F4628B">
        <w:rPr>
          <w:sz w:val="24"/>
        </w:rPr>
        <w:t>strów z dnia 30 grudnia 2020 r.</w:t>
      </w:r>
      <w:r w:rsidR="00F4628B">
        <w:rPr>
          <w:sz w:val="24"/>
        </w:rPr>
        <w:br/>
      </w:r>
      <w:r>
        <w:rPr>
          <w:sz w:val="24"/>
        </w:rPr>
        <w:t xml:space="preserve">w sprawie sposobu sporządzania i przekazywania informacji oraz wymagań technicznych </w:t>
      </w:r>
      <w:r>
        <w:rPr>
          <w:sz w:val="24"/>
        </w:rPr>
        <w:lastRenderedPageBreak/>
        <w:t>dla dokumentów elektronicznych oraz środków komu</w:t>
      </w:r>
      <w:r w:rsidR="007C2482">
        <w:rPr>
          <w:sz w:val="24"/>
        </w:rPr>
        <w:t>nikacji elektronicznej w </w:t>
      </w:r>
      <w:r>
        <w:rPr>
          <w:sz w:val="24"/>
        </w:rPr>
        <w:t>postępowaniu o udzielenie zamówienia publicznego lub konkursie (Dz.U. z 2020 r., poz. 2452).</w:t>
      </w:r>
    </w:p>
    <w:p w14:paraId="6A30E5BD" w14:textId="77777777" w:rsidR="009E7D65" w:rsidRDefault="009E7D65">
      <w:pPr>
        <w:pStyle w:val="Tekstpodstawowy"/>
        <w:spacing w:before="36"/>
        <w:ind w:left="0"/>
        <w:jc w:val="left"/>
      </w:pPr>
    </w:p>
    <w:p w14:paraId="76A198DA" w14:textId="77777777" w:rsidR="008F314B" w:rsidRDefault="008948E4">
      <w:pPr>
        <w:pStyle w:val="Nagwek1"/>
        <w:rPr>
          <w:b w:val="0"/>
        </w:rPr>
      </w:pPr>
      <w:bookmarkStart w:id="7" w:name="_bookmark7"/>
      <w:bookmarkEnd w:id="7"/>
      <w:r>
        <w:rPr>
          <w:u w:val="single"/>
        </w:rPr>
        <w:t>§</w:t>
      </w:r>
      <w:r>
        <w:rPr>
          <w:spacing w:val="-5"/>
          <w:u w:val="single"/>
        </w:rPr>
        <w:t xml:space="preserve"> </w:t>
      </w:r>
      <w:r>
        <w:rPr>
          <w:u w:val="single"/>
        </w:rPr>
        <w:t>8.</w:t>
      </w:r>
      <w:r>
        <w:rPr>
          <w:spacing w:val="-3"/>
          <w:u w:val="single"/>
        </w:rPr>
        <w:t xml:space="preserve"> </w:t>
      </w:r>
      <w:r>
        <w:rPr>
          <w:u w:val="single"/>
        </w:rPr>
        <w:t>Informacja</w:t>
      </w:r>
      <w:r>
        <w:rPr>
          <w:spacing w:val="-3"/>
          <w:u w:val="single"/>
        </w:rPr>
        <w:t xml:space="preserve"> </w:t>
      </w:r>
      <w:r>
        <w:rPr>
          <w:u w:val="single"/>
        </w:rPr>
        <w:t>o</w:t>
      </w:r>
      <w:r>
        <w:rPr>
          <w:spacing w:val="-3"/>
          <w:u w:val="single"/>
        </w:rPr>
        <w:t xml:space="preserve"> </w:t>
      </w:r>
      <w:r>
        <w:rPr>
          <w:u w:val="single"/>
        </w:rPr>
        <w:t>przedmiotowych</w:t>
      </w:r>
      <w:r>
        <w:rPr>
          <w:spacing w:val="-3"/>
          <w:u w:val="single"/>
        </w:rPr>
        <w:t xml:space="preserve"> </w:t>
      </w:r>
      <w:r>
        <w:rPr>
          <w:u w:val="single"/>
        </w:rPr>
        <w:t>środkach</w:t>
      </w:r>
      <w:r>
        <w:rPr>
          <w:spacing w:val="-2"/>
          <w:u w:val="single"/>
        </w:rPr>
        <w:t xml:space="preserve"> dowodowych</w:t>
      </w:r>
      <w:r>
        <w:rPr>
          <w:b w:val="0"/>
          <w:spacing w:val="-2"/>
          <w:u w:val="single"/>
        </w:rPr>
        <w:t>.</w:t>
      </w:r>
    </w:p>
    <w:p w14:paraId="3071E845" w14:textId="77777777" w:rsidR="008F314B" w:rsidRDefault="008F314B">
      <w:pPr>
        <w:pStyle w:val="Tekstpodstawowy"/>
        <w:spacing w:before="43"/>
        <w:ind w:left="0"/>
        <w:jc w:val="left"/>
      </w:pPr>
    </w:p>
    <w:p w14:paraId="1CE86953" w14:textId="77777777" w:rsidR="008F314B" w:rsidRDefault="008948E4">
      <w:pPr>
        <w:pStyle w:val="Tekstpodstawowy"/>
        <w:spacing w:before="1"/>
        <w:ind w:left="143"/>
        <w:jc w:val="left"/>
      </w:pPr>
      <w:r>
        <w:t>Zamawiający</w:t>
      </w:r>
      <w:r>
        <w:rPr>
          <w:spacing w:val="-10"/>
        </w:rPr>
        <w:t xml:space="preserve"> </w:t>
      </w:r>
      <w:r>
        <w:t>nie</w:t>
      </w:r>
      <w:r>
        <w:rPr>
          <w:spacing w:val="-2"/>
        </w:rPr>
        <w:t xml:space="preserve"> </w:t>
      </w:r>
      <w:r>
        <w:t>wymaga</w:t>
      </w:r>
      <w:r>
        <w:rPr>
          <w:spacing w:val="-4"/>
        </w:rPr>
        <w:t xml:space="preserve"> </w:t>
      </w:r>
      <w:r>
        <w:t>złożenia</w:t>
      </w:r>
      <w:r>
        <w:rPr>
          <w:spacing w:val="-2"/>
        </w:rPr>
        <w:t xml:space="preserve"> </w:t>
      </w:r>
      <w:r>
        <w:t>przedmiotowych</w:t>
      </w:r>
      <w:r>
        <w:rPr>
          <w:spacing w:val="-3"/>
        </w:rPr>
        <w:t xml:space="preserve"> </w:t>
      </w:r>
      <w:r>
        <w:t>środków</w:t>
      </w:r>
      <w:r>
        <w:rPr>
          <w:spacing w:val="-3"/>
        </w:rPr>
        <w:t xml:space="preserve"> </w:t>
      </w:r>
      <w:r>
        <w:rPr>
          <w:spacing w:val="-2"/>
        </w:rPr>
        <w:t>dowodowych.</w:t>
      </w:r>
    </w:p>
    <w:p w14:paraId="1B1D48DB" w14:textId="77777777" w:rsidR="008F314B" w:rsidRDefault="008F314B">
      <w:pPr>
        <w:pStyle w:val="Tekstpodstawowy"/>
        <w:spacing w:before="86"/>
        <w:ind w:left="0"/>
        <w:jc w:val="left"/>
      </w:pPr>
    </w:p>
    <w:p w14:paraId="4D80B9C6" w14:textId="77777777" w:rsidR="008F314B" w:rsidRDefault="008948E4">
      <w:pPr>
        <w:pStyle w:val="Nagwek1"/>
      </w:pPr>
      <w:bookmarkStart w:id="8" w:name="_bookmark8"/>
      <w:bookmarkEnd w:id="8"/>
      <w:r>
        <w:rPr>
          <w:u w:val="single"/>
        </w:rPr>
        <w:t>§</w:t>
      </w:r>
      <w:r>
        <w:rPr>
          <w:spacing w:val="-5"/>
          <w:u w:val="single"/>
        </w:rPr>
        <w:t xml:space="preserve"> </w:t>
      </w:r>
      <w:r>
        <w:rPr>
          <w:u w:val="single"/>
        </w:rPr>
        <w:t>9.</w:t>
      </w:r>
      <w:r>
        <w:rPr>
          <w:spacing w:val="-2"/>
          <w:u w:val="single"/>
        </w:rPr>
        <w:t xml:space="preserve"> </w:t>
      </w:r>
      <w:r>
        <w:rPr>
          <w:u w:val="single"/>
        </w:rPr>
        <w:t>Forma</w:t>
      </w:r>
      <w:r>
        <w:rPr>
          <w:spacing w:val="-2"/>
          <w:u w:val="single"/>
        </w:rPr>
        <w:t xml:space="preserve"> </w:t>
      </w:r>
      <w:r>
        <w:rPr>
          <w:u w:val="single"/>
        </w:rPr>
        <w:t>i</w:t>
      </w:r>
      <w:r>
        <w:rPr>
          <w:spacing w:val="-3"/>
          <w:u w:val="single"/>
        </w:rPr>
        <w:t xml:space="preserve"> </w:t>
      </w:r>
      <w:r>
        <w:rPr>
          <w:u w:val="single"/>
        </w:rPr>
        <w:t>postać</w:t>
      </w:r>
      <w:r>
        <w:rPr>
          <w:spacing w:val="-4"/>
          <w:u w:val="single"/>
        </w:rPr>
        <w:t xml:space="preserve"> </w:t>
      </w:r>
      <w:r>
        <w:rPr>
          <w:u w:val="single"/>
        </w:rPr>
        <w:t>składanych</w:t>
      </w:r>
      <w:r>
        <w:rPr>
          <w:spacing w:val="-2"/>
          <w:u w:val="single"/>
        </w:rPr>
        <w:t xml:space="preserve"> </w:t>
      </w:r>
      <w:r>
        <w:rPr>
          <w:u w:val="single"/>
        </w:rPr>
        <w:t>oświadczeń</w:t>
      </w:r>
      <w:r>
        <w:rPr>
          <w:spacing w:val="-3"/>
          <w:u w:val="single"/>
        </w:rPr>
        <w:t xml:space="preserve"> </w:t>
      </w:r>
      <w:r>
        <w:rPr>
          <w:u w:val="single"/>
        </w:rPr>
        <w:t>i</w:t>
      </w:r>
      <w:r>
        <w:rPr>
          <w:spacing w:val="-2"/>
          <w:u w:val="single"/>
        </w:rPr>
        <w:t xml:space="preserve"> </w:t>
      </w:r>
      <w:r>
        <w:rPr>
          <w:u w:val="single"/>
        </w:rPr>
        <w:t>dokumentów</w:t>
      </w:r>
      <w:r>
        <w:rPr>
          <w:spacing w:val="-2"/>
          <w:u w:val="single"/>
        </w:rPr>
        <w:t xml:space="preserve"> </w:t>
      </w:r>
      <w:r>
        <w:rPr>
          <w:u w:val="single"/>
        </w:rPr>
        <w:t>oraz</w:t>
      </w:r>
      <w:r>
        <w:rPr>
          <w:spacing w:val="-3"/>
          <w:u w:val="single"/>
        </w:rPr>
        <w:t xml:space="preserve"> </w:t>
      </w:r>
      <w:r>
        <w:rPr>
          <w:spacing w:val="-2"/>
          <w:u w:val="single"/>
        </w:rPr>
        <w:t>oferty.</w:t>
      </w:r>
    </w:p>
    <w:p w14:paraId="5E63ADF4" w14:textId="77777777" w:rsidR="008F314B" w:rsidRDefault="008F314B">
      <w:pPr>
        <w:pStyle w:val="Tekstpodstawowy"/>
        <w:spacing w:before="38"/>
        <w:ind w:left="0"/>
        <w:jc w:val="left"/>
        <w:rPr>
          <w:b/>
        </w:rPr>
      </w:pPr>
    </w:p>
    <w:p w14:paraId="31155F5B" w14:textId="2A25D17C" w:rsidR="008F314B" w:rsidRDefault="008948E4" w:rsidP="003510CB">
      <w:pPr>
        <w:pStyle w:val="Akapitzlist"/>
        <w:numPr>
          <w:ilvl w:val="0"/>
          <w:numId w:val="10"/>
        </w:numPr>
        <w:tabs>
          <w:tab w:val="left" w:pos="571"/>
        </w:tabs>
        <w:spacing w:before="1" w:line="276" w:lineRule="auto"/>
        <w:ind w:right="138"/>
        <w:rPr>
          <w:sz w:val="24"/>
        </w:rPr>
      </w:pPr>
      <w:r>
        <w:rPr>
          <w:sz w:val="24"/>
        </w:rPr>
        <w:t>Podmiotowe środki dowodowe oraz inne dokumenty lub oświadczenia, o których mowa w rozporządzeniu Ministra Rozwoju z dnia 30 grudnia 2020 r. w sprawie podmiotowych środków dowodowych oraz innych dokumentów lub oświadczeń, jakich może żądać zamawiający od wykonawcy (Dz. U. z 2020 r., poz. 2415</w:t>
      </w:r>
      <w:r w:rsidR="00DC6948">
        <w:rPr>
          <w:sz w:val="24"/>
        </w:rPr>
        <w:t>, ze zm.</w:t>
      </w:r>
      <w:r>
        <w:rPr>
          <w:sz w:val="24"/>
        </w:rPr>
        <w:t>), składa się w formie elektronicznej, w postaci elektronicznej opatrzonej podpisem zaufanym lub podpisem osobistym, lub w formie dokumentowej, w zakresie i w sposób określony w przepisach rozporządzenia Prezesa Rady Ministrów z dnia 30 grudnia 2020 r. w sprawie sposobu sporządzania</w:t>
      </w:r>
      <w:r>
        <w:rPr>
          <w:spacing w:val="26"/>
          <w:sz w:val="24"/>
        </w:rPr>
        <w:t xml:space="preserve"> </w:t>
      </w:r>
      <w:r>
        <w:rPr>
          <w:sz w:val="24"/>
        </w:rPr>
        <w:t>i</w:t>
      </w:r>
      <w:r>
        <w:rPr>
          <w:spacing w:val="27"/>
          <w:sz w:val="24"/>
        </w:rPr>
        <w:t xml:space="preserve"> </w:t>
      </w:r>
      <w:r>
        <w:rPr>
          <w:sz w:val="24"/>
        </w:rPr>
        <w:t>przekazywania</w:t>
      </w:r>
      <w:r>
        <w:rPr>
          <w:spacing w:val="26"/>
          <w:sz w:val="24"/>
        </w:rPr>
        <w:t xml:space="preserve"> </w:t>
      </w:r>
      <w:r>
        <w:rPr>
          <w:sz w:val="24"/>
        </w:rPr>
        <w:t>informacji</w:t>
      </w:r>
      <w:r>
        <w:rPr>
          <w:spacing w:val="27"/>
          <w:sz w:val="24"/>
        </w:rPr>
        <w:t xml:space="preserve"> </w:t>
      </w:r>
      <w:r>
        <w:rPr>
          <w:sz w:val="24"/>
        </w:rPr>
        <w:t>oraz</w:t>
      </w:r>
      <w:r>
        <w:rPr>
          <w:spacing w:val="28"/>
          <w:sz w:val="24"/>
        </w:rPr>
        <w:t xml:space="preserve"> </w:t>
      </w:r>
      <w:r>
        <w:rPr>
          <w:sz w:val="24"/>
        </w:rPr>
        <w:t>wymagań</w:t>
      </w:r>
      <w:r>
        <w:rPr>
          <w:spacing w:val="26"/>
          <w:sz w:val="24"/>
        </w:rPr>
        <w:t xml:space="preserve"> </w:t>
      </w:r>
      <w:r>
        <w:rPr>
          <w:sz w:val="24"/>
        </w:rPr>
        <w:t>technicznych</w:t>
      </w:r>
      <w:r>
        <w:rPr>
          <w:spacing w:val="26"/>
          <w:sz w:val="24"/>
        </w:rPr>
        <w:t xml:space="preserve"> </w:t>
      </w:r>
      <w:r>
        <w:rPr>
          <w:sz w:val="24"/>
        </w:rPr>
        <w:t>dla</w:t>
      </w:r>
      <w:r>
        <w:rPr>
          <w:spacing w:val="26"/>
          <w:sz w:val="24"/>
        </w:rPr>
        <w:t xml:space="preserve"> </w:t>
      </w:r>
      <w:r>
        <w:rPr>
          <w:sz w:val="24"/>
        </w:rPr>
        <w:t>dokumentów</w:t>
      </w:r>
    </w:p>
    <w:p w14:paraId="1BF7E740" w14:textId="77777777" w:rsidR="008F314B" w:rsidRDefault="008948E4">
      <w:pPr>
        <w:pStyle w:val="Tekstpodstawowy"/>
        <w:spacing w:before="66" w:line="278" w:lineRule="auto"/>
        <w:jc w:val="left"/>
      </w:pPr>
      <w:r>
        <w:t>elektronicznych oraz środków komunikacji elektronicznej w postępowaniu o udzielenie zamówienia</w:t>
      </w:r>
      <w:r>
        <w:rPr>
          <w:spacing w:val="12"/>
        </w:rPr>
        <w:t xml:space="preserve"> </w:t>
      </w:r>
      <w:r>
        <w:t>publicznego</w:t>
      </w:r>
      <w:r>
        <w:rPr>
          <w:spacing w:val="15"/>
        </w:rPr>
        <w:t xml:space="preserve"> </w:t>
      </w:r>
      <w:r>
        <w:t>lub</w:t>
      </w:r>
      <w:r>
        <w:rPr>
          <w:spacing w:val="14"/>
        </w:rPr>
        <w:t xml:space="preserve"> </w:t>
      </w:r>
      <w:r>
        <w:t>konkursie</w:t>
      </w:r>
      <w:r>
        <w:rPr>
          <w:spacing w:val="12"/>
        </w:rPr>
        <w:t xml:space="preserve"> </w:t>
      </w:r>
      <w:r>
        <w:t>(Dz.</w:t>
      </w:r>
      <w:r>
        <w:rPr>
          <w:spacing w:val="14"/>
        </w:rPr>
        <w:t xml:space="preserve"> </w:t>
      </w:r>
      <w:r>
        <w:t>U.</w:t>
      </w:r>
      <w:r>
        <w:rPr>
          <w:spacing w:val="16"/>
        </w:rPr>
        <w:t xml:space="preserve"> </w:t>
      </w:r>
      <w:r>
        <w:t>z</w:t>
      </w:r>
      <w:r>
        <w:rPr>
          <w:spacing w:val="14"/>
        </w:rPr>
        <w:t xml:space="preserve"> </w:t>
      </w:r>
      <w:r>
        <w:t>2020</w:t>
      </w:r>
      <w:r>
        <w:rPr>
          <w:spacing w:val="14"/>
        </w:rPr>
        <w:t xml:space="preserve"> </w:t>
      </w:r>
      <w:r>
        <w:t>r.,</w:t>
      </w:r>
      <w:r>
        <w:rPr>
          <w:spacing w:val="13"/>
        </w:rPr>
        <w:t xml:space="preserve"> </w:t>
      </w:r>
      <w:r>
        <w:t>poz.</w:t>
      </w:r>
      <w:r>
        <w:rPr>
          <w:spacing w:val="14"/>
        </w:rPr>
        <w:t xml:space="preserve"> </w:t>
      </w:r>
      <w:r>
        <w:t>2452)</w:t>
      </w:r>
      <w:r>
        <w:rPr>
          <w:spacing w:val="13"/>
        </w:rPr>
        <w:t xml:space="preserve"> </w:t>
      </w:r>
      <w:r>
        <w:t>–</w:t>
      </w:r>
      <w:r>
        <w:rPr>
          <w:spacing w:val="14"/>
        </w:rPr>
        <w:t xml:space="preserve"> </w:t>
      </w:r>
      <w:r>
        <w:t>zwane</w:t>
      </w:r>
      <w:r>
        <w:rPr>
          <w:spacing w:val="13"/>
        </w:rPr>
        <w:t xml:space="preserve"> </w:t>
      </w:r>
      <w:r>
        <w:t>dalej</w:t>
      </w:r>
      <w:r>
        <w:rPr>
          <w:spacing w:val="14"/>
        </w:rPr>
        <w:t xml:space="preserve"> </w:t>
      </w:r>
      <w:r>
        <w:rPr>
          <w:spacing w:val="-4"/>
        </w:rPr>
        <w:t>jako</w:t>
      </w:r>
    </w:p>
    <w:p w14:paraId="106F36C7" w14:textId="4942AE76" w:rsidR="008F314B" w:rsidRPr="00DC6948" w:rsidRDefault="008948E4">
      <w:pPr>
        <w:pStyle w:val="Tekstpodstawowy"/>
        <w:spacing w:line="272" w:lineRule="exact"/>
        <w:jc w:val="left"/>
        <w:rPr>
          <w:b/>
        </w:rPr>
      </w:pPr>
      <w:r w:rsidRPr="00DC6948">
        <w:rPr>
          <w:b/>
          <w:spacing w:val="-2"/>
        </w:rPr>
        <w:t>„rozporządzenie</w:t>
      </w:r>
      <w:r w:rsidR="00DC6948" w:rsidRPr="00DC6948">
        <w:rPr>
          <w:b/>
          <w:spacing w:val="-2"/>
        </w:rPr>
        <w:t xml:space="preserve"> </w:t>
      </w:r>
      <w:r w:rsidR="009A0032">
        <w:rPr>
          <w:b/>
          <w:spacing w:val="-2"/>
        </w:rPr>
        <w:t xml:space="preserve"> </w:t>
      </w:r>
      <w:r w:rsidR="00DC6948" w:rsidRPr="00DC6948">
        <w:rPr>
          <w:b/>
          <w:spacing w:val="-2"/>
        </w:rPr>
        <w:t>w sprawie wymagań dla dokumentów elektronicznych</w:t>
      </w:r>
      <w:r w:rsidRPr="00DC6948">
        <w:rPr>
          <w:b/>
          <w:spacing w:val="-2"/>
        </w:rPr>
        <w:t>”.</w:t>
      </w:r>
    </w:p>
    <w:p w14:paraId="1595306F" w14:textId="0A533580" w:rsidR="008F314B" w:rsidRPr="004065E6" w:rsidRDefault="008948E4" w:rsidP="003510CB">
      <w:pPr>
        <w:pStyle w:val="Akapitzlist"/>
        <w:numPr>
          <w:ilvl w:val="0"/>
          <w:numId w:val="10"/>
        </w:numPr>
        <w:tabs>
          <w:tab w:val="left" w:pos="571"/>
        </w:tabs>
        <w:spacing w:before="41" w:line="276" w:lineRule="auto"/>
        <w:ind w:right="135"/>
        <w:rPr>
          <w:sz w:val="24"/>
        </w:rPr>
      </w:pPr>
      <w:r>
        <w:rPr>
          <w:sz w:val="24"/>
        </w:rPr>
        <w:t xml:space="preserve">Oferty, oświadczenia, o których mowa w art. 125 ust. 1 </w:t>
      </w:r>
      <w:proofErr w:type="spellStart"/>
      <w:r>
        <w:rPr>
          <w:sz w:val="24"/>
        </w:rPr>
        <w:t>uPzp</w:t>
      </w:r>
      <w:proofErr w:type="spellEnd"/>
      <w:r>
        <w:rPr>
          <w:sz w:val="24"/>
        </w:rPr>
        <w:t xml:space="preserve">, podmiotowe środki dowodowe, w tym oświadczenie, o którym mowa w art. 117 ust. 4 </w:t>
      </w:r>
      <w:proofErr w:type="spellStart"/>
      <w:r>
        <w:rPr>
          <w:sz w:val="24"/>
        </w:rPr>
        <w:t>uPzp</w:t>
      </w:r>
      <w:proofErr w:type="spellEnd"/>
      <w:r>
        <w:rPr>
          <w:sz w:val="24"/>
        </w:rPr>
        <w:t>, oraz zobowiązanie podmiotu</w:t>
      </w:r>
      <w:r>
        <w:rPr>
          <w:spacing w:val="-3"/>
          <w:sz w:val="24"/>
        </w:rPr>
        <w:t xml:space="preserve"> </w:t>
      </w:r>
      <w:r>
        <w:rPr>
          <w:sz w:val="24"/>
        </w:rPr>
        <w:t xml:space="preserve">udostępniającego zasoby, o którym mowa w art. 118 ust. 3 </w:t>
      </w:r>
      <w:proofErr w:type="spellStart"/>
      <w:r>
        <w:rPr>
          <w:sz w:val="24"/>
        </w:rPr>
        <w:t>uPzp</w:t>
      </w:r>
      <w:proofErr w:type="spellEnd"/>
      <w:r>
        <w:rPr>
          <w:sz w:val="24"/>
        </w:rPr>
        <w:t>, przedmiotowe środki dowodowe, pełnomocnictwo, sporządza się w postaci elektronicznej, w formatach danych określonych w przepisach wydanych na podstawie art. 18 ustawy z dnia 17 lutego 2005 r. o informatyzacji działalności podmiotów realizujących zadania publiczne (</w:t>
      </w:r>
      <w:r w:rsidR="00A75131" w:rsidRPr="00A75131">
        <w:rPr>
          <w:sz w:val="24"/>
        </w:rPr>
        <w:t>Dz.</w:t>
      </w:r>
      <w:r w:rsidR="00BD33FB">
        <w:rPr>
          <w:sz w:val="24"/>
        </w:rPr>
        <w:t xml:space="preserve"> </w:t>
      </w:r>
      <w:r w:rsidR="00A75131" w:rsidRPr="00A75131">
        <w:rPr>
          <w:sz w:val="24"/>
        </w:rPr>
        <w:t>U.</w:t>
      </w:r>
      <w:r w:rsidR="00BD33FB">
        <w:rPr>
          <w:sz w:val="24"/>
        </w:rPr>
        <w:t xml:space="preserve"> z 2025 poz. 1703</w:t>
      </w:r>
      <w:r w:rsidR="007C2482">
        <w:rPr>
          <w:sz w:val="24"/>
        </w:rPr>
        <w:t>), z zastrzeżeniem formatów, o </w:t>
      </w:r>
      <w:r>
        <w:rPr>
          <w:sz w:val="24"/>
        </w:rPr>
        <w:t xml:space="preserve">których mowa w art. 66 ust. 1 </w:t>
      </w:r>
      <w:proofErr w:type="spellStart"/>
      <w:r>
        <w:rPr>
          <w:sz w:val="24"/>
        </w:rPr>
        <w:t>uPzp</w:t>
      </w:r>
      <w:proofErr w:type="spellEnd"/>
      <w:r>
        <w:rPr>
          <w:sz w:val="24"/>
        </w:rPr>
        <w:t>, z uwzględnieniem rodzaju przekazywanych danych (§ 2 ust. 1 rozporządzenia</w:t>
      </w:r>
      <w:r w:rsidR="004065E6" w:rsidRPr="004065E6">
        <w:rPr>
          <w:b/>
          <w:spacing w:val="-2"/>
        </w:rPr>
        <w:t xml:space="preserve"> </w:t>
      </w:r>
      <w:r w:rsidR="004065E6" w:rsidRPr="004065E6">
        <w:rPr>
          <w:sz w:val="24"/>
        </w:rPr>
        <w:t>w sprawie wymagań dla dokumentów elektronicznych</w:t>
      </w:r>
      <w:r w:rsidRPr="004065E6">
        <w:rPr>
          <w:sz w:val="24"/>
        </w:rPr>
        <w:t>).</w:t>
      </w:r>
    </w:p>
    <w:p w14:paraId="176FD863" w14:textId="41A89F21" w:rsidR="008F314B" w:rsidRDefault="008948E4" w:rsidP="003510CB">
      <w:pPr>
        <w:pStyle w:val="Akapitzlist"/>
        <w:numPr>
          <w:ilvl w:val="0"/>
          <w:numId w:val="10"/>
        </w:numPr>
        <w:tabs>
          <w:tab w:val="left" w:pos="571"/>
        </w:tabs>
        <w:spacing w:line="276" w:lineRule="auto"/>
        <w:ind w:right="135"/>
        <w:rPr>
          <w:sz w:val="24"/>
        </w:rPr>
      </w:pPr>
      <w:r>
        <w:rPr>
          <w:sz w:val="24"/>
        </w:rPr>
        <w:t>Informacje, oświadczenia</w:t>
      </w:r>
      <w:r>
        <w:rPr>
          <w:spacing w:val="-1"/>
          <w:sz w:val="24"/>
        </w:rPr>
        <w:t xml:space="preserve"> </w:t>
      </w:r>
      <w:r>
        <w:rPr>
          <w:sz w:val="24"/>
        </w:rPr>
        <w:t>lub dokumenty, inne</w:t>
      </w:r>
      <w:r>
        <w:rPr>
          <w:spacing w:val="-1"/>
          <w:sz w:val="24"/>
        </w:rPr>
        <w:t xml:space="preserve"> </w:t>
      </w:r>
      <w:r>
        <w:rPr>
          <w:sz w:val="24"/>
        </w:rPr>
        <w:t>niż określone</w:t>
      </w:r>
      <w:r>
        <w:rPr>
          <w:spacing w:val="-1"/>
          <w:sz w:val="24"/>
        </w:rPr>
        <w:t xml:space="preserve"> </w:t>
      </w:r>
      <w:r>
        <w:rPr>
          <w:sz w:val="24"/>
        </w:rPr>
        <w:t>w</w:t>
      </w:r>
      <w:r>
        <w:rPr>
          <w:spacing w:val="-1"/>
          <w:sz w:val="24"/>
        </w:rPr>
        <w:t xml:space="preserve"> </w:t>
      </w:r>
      <w:r>
        <w:rPr>
          <w:sz w:val="24"/>
        </w:rPr>
        <w:t>§ 2 ust. 1 rozporządzenia</w:t>
      </w:r>
      <w:r w:rsidR="001F372B">
        <w:rPr>
          <w:sz w:val="24"/>
        </w:rPr>
        <w:t xml:space="preserve"> </w:t>
      </w:r>
      <w:r w:rsidR="001F372B" w:rsidRPr="001F372B">
        <w:rPr>
          <w:sz w:val="24"/>
        </w:rPr>
        <w:t>w sprawie wymagań dla dokumentów elektronicznych</w:t>
      </w:r>
      <w:r>
        <w:rPr>
          <w:sz w:val="24"/>
        </w:rPr>
        <w:t>, przekazywane w postępowaniu, sporządza się w postaci elektronicznej, w formatach danych</w:t>
      </w:r>
      <w:r>
        <w:rPr>
          <w:spacing w:val="-1"/>
          <w:sz w:val="24"/>
        </w:rPr>
        <w:t xml:space="preserve"> </w:t>
      </w:r>
      <w:r>
        <w:rPr>
          <w:sz w:val="24"/>
        </w:rPr>
        <w:t>określonych</w:t>
      </w:r>
      <w:r>
        <w:rPr>
          <w:spacing w:val="-1"/>
          <w:sz w:val="24"/>
        </w:rPr>
        <w:t xml:space="preserve"> </w:t>
      </w:r>
      <w:r>
        <w:rPr>
          <w:sz w:val="24"/>
        </w:rPr>
        <w:t>w</w:t>
      </w:r>
      <w:r>
        <w:rPr>
          <w:spacing w:val="-2"/>
          <w:sz w:val="24"/>
        </w:rPr>
        <w:t xml:space="preserve"> </w:t>
      </w:r>
      <w:r>
        <w:rPr>
          <w:sz w:val="24"/>
        </w:rPr>
        <w:t>przepisach</w:t>
      </w:r>
      <w:r>
        <w:rPr>
          <w:spacing w:val="-1"/>
          <w:sz w:val="24"/>
        </w:rPr>
        <w:t xml:space="preserve"> </w:t>
      </w:r>
      <w:r>
        <w:rPr>
          <w:sz w:val="24"/>
        </w:rPr>
        <w:t>wydanych</w:t>
      </w:r>
      <w:r>
        <w:rPr>
          <w:spacing w:val="-1"/>
          <w:sz w:val="24"/>
        </w:rPr>
        <w:t xml:space="preserve"> </w:t>
      </w:r>
      <w:r>
        <w:rPr>
          <w:sz w:val="24"/>
        </w:rPr>
        <w:t>na</w:t>
      </w:r>
      <w:r>
        <w:rPr>
          <w:spacing w:val="-2"/>
          <w:sz w:val="24"/>
        </w:rPr>
        <w:t xml:space="preserve"> </w:t>
      </w:r>
      <w:r>
        <w:rPr>
          <w:sz w:val="24"/>
        </w:rPr>
        <w:t>podstawie</w:t>
      </w:r>
      <w:r>
        <w:rPr>
          <w:spacing w:val="-2"/>
          <w:sz w:val="24"/>
        </w:rPr>
        <w:t xml:space="preserve"> </w:t>
      </w:r>
      <w:r>
        <w:rPr>
          <w:sz w:val="24"/>
        </w:rPr>
        <w:t>art.</w:t>
      </w:r>
      <w:r>
        <w:rPr>
          <w:spacing w:val="-2"/>
          <w:sz w:val="24"/>
        </w:rPr>
        <w:t xml:space="preserve"> </w:t>
      </w:r>
      <w:r>
        <w:rPr>
          <w:sz w:val="24"/>
        </w:rPr>
        <w:t>18</w:t>
      </w:r>
      <w:r>
        <w:rPr>
          <w:spacing w:val="-1"/>
          <w:sz w:val="24"/>
        </w:rPr>
        <w:t xml:space="preserve"> </w:t>
      </w:r>
      <w:r>
        <w:rPr>
          <w:sz w:val="24"/>
        </w:rPr>
        <w:t>ustawy</w:t>
      </w:r>
      <w:r>
        <w:rPr>
          <w:spacing w:val="-5"/>
          <w:sz w:val="24"/>
        </w:rPr>
        <w:t xml:space="preserve"> </w:t>
      </w:r>
      <w:r>
        <w:rPr>
          <w:sz w:val="24"/>
        </w:rPr>
        <w:t>z dnia</w:t>
      </w:r>
      <w:r>
        <w:rPr>
          <w:spacing w:val="-2"/>
          <w:sz w:val="24"/>
        </w:rPr>
        <w:t xml:space="preserve"> </w:t>
      </w:r>
      <w:r>
        <w:rPr>
          <w:sz w:val="24"/>
        </w:rPr>
        <w:t>17</w:t>
      </w:r>
      <w:r>
        <w:rPr>
          <w:spacing w:val="-1"/>
          <w:sz w:val="24"/>
        </w:rPr>
        <w:t xml:space="preserve"> </w:t>
      </w:r>
      <w:r>
        <w:rPr>
          <w:sz w:val="24"/>
        </w:rPr>
        <w:t>lutego 2005</w:t>
      </w:r>
      <w:r>
        <w:rPr>
          <w:spacing w:val="-3"/>
          <w:sz w:val="24"/>
        </w:rPr>
        <w:t xml:space="preserve"> </w:t>
      </w:r>
      <w:r>
        <w:rPr>
          <w:sz w:val="24"/>
        </w:rPr>
        <w:t>r.</w:t>
      </w:r>
      <w:r>
        <w:rPr>
          <w:spacing w:val="-3"/>
          <w:sz w:val="24"/>
        </w:rPr>
        <w:t xml:space="preserve"> </w:t>
      </w:r>
      <w:r>
        <w:rPr>
          <w:sz w:val="24"/>
        </w:rPr>
        <w:t>o</w:t>
      </w:r>
      <w:r>
        <w:rPr>
          <w:spacing w:val="-3"/>
          <w:sz w:val="24"/>
        </w:rPr>
        <w:t xml:space="preserve"> </w:t>
      </w:r>
      <w:r>
        <w:rPr>
          <w:sz w:val="24"/>
        </w:rPr>
        <w:t>informatyzacji</w:t>
      </w:r>
      <w:r>
        <w:rPr>
          <w:spacing w:val="-2"/>
          <w:sz w:val="24"/>
        </w:rPr>
        <w:t xml:space="preserve"> </w:t>
      </w:r>
      <w:r>
        <w:rPr>
          <w:sz w:val="24"/>
        </w:rPr>
        <w:t>działalności</w:t>
      </w:r>
      <w:r>
        <w:rPr>
          <w:spacing w:val="-3"/>
          <w:sz w:val="24"/>
        </w:rPr>
        <w:t xml:space="preserve"> </w:t>
      </w:r>
      <w:r>
        <w:rPr>
          <w:sz w:val="24"/>
        </w:rPr>
        <w:t>podmiotów</w:t>
      </w:r>
      <w:r>
        <w:rPr>
          <w:spacing w:val="-4"/>
          <w:sz w:val="24"/>
        </w:rPr>
        <w:t xml:space="preserve"> </w:t>
      </w:r>
      <w:r>
        <w:rPr>
          <w:sz w:val="24"/>
        </w:rPr>
        <w:t>realizujących</w:t>
      </w:r>
      <w:r>
        <w:rPr>
          <w:spacing w:val="-3"/>
          <w:sz w:val="24"/>
        </w:rPr>
        <w:t xml:space="preserve"> </w:t>
      </w:r>
      <w:r>
        <w:rPr>
          <w:sz w:val="24"/>
        </w:rPr>
        <w:t>zadania</w:t>
      </w:r>
      <w:r>
        <w:rPr>
          <w:spacing w:val="-3"/>
          <w:sz w:val="24"/>
        </w:rPr>
        <w:t xml:space="preserve"> </w:t>
      </w:r>
      <w:r>
        <w:rPr>
          <w:sz w:val="24"/>
        </w:rPr>
        <w:t>publiczne</w:t>
      </w:r>
      <w:r>
        <w:rPr>
          <w:spacing w:val="-4"/>
          <w:sz w:val="24"/>
        </w:rPr>
        <w:t xml:space="preserve"> </w:t>
      </w:r>
      <w:r>
        <w:rPr>
          <w:sz w:val="24"/>
        </w:rPr>
        <w:t>lub</w:t>
      </w:r>
      <w:r>
        <w:rPr>
          <w:spacing w:val="-3"/>
          <w:sz w:val="24"/>
        </w:rPr>
        <w:t xml:space="preserve"> </w:t>
      </w:r>
      <w:r>
        <w:rPr>
          <w:sz w:val="24"/>
        </w:rPr>
        <w:t xml:space="preserve">jako tekst wpisany bezpośrednio do wiadomości przekazywanej przy użyciu środków komunikacji elektronicznej, o których mowa w § 3 ust. 1 </w:t>
      </w:r>
      <w:r w:rsidR="001F372B">
        <w:rPr>
          <w:sz w:val="24"/>
        </w:rPr>
        <w:t xml:space="preserve">ww. </w:t>
      </w:r>
      <w:r>
        <w:rPr>
          <w:sz w:val="24"/>
        </w:rPr>
        <w:t xml:space="preserve">rozporządzenia (§ 2 ust. 2 </w:t>
      </w:r>
      <w:r>
        <w:rPr>
          <w:spacing w:val="-2"/>
          <w:sz w:val="24"/>
        </w:rPr>
        <w:t>rozporządzenia</w:t>
      </w:r>
      <w:r w:rsidR="001F372B" w:rsidRPr="001F372B">
        <w:rPr>
          <w:sz w:val="24"/>
        </w:rPr>
        <w:t xml:space="preserve"> </w:t>
      </w:r>
      <w:r w:rsidR="001F372B" w:rsidRPr="001F372B">
        <w:rPr>
          <w:spacing w:val="-2"/>
          <w:sz w:val="24"/>
        </w:rPr>
        <w:t>w sprawie wymagań dla dokumentów elektronicznych</w:t>
      </w:r>
      <w:r>
        <w:rPr>
          <w:spacing w:val="-2"/>
          <w:sz w:val="24"/>
        </w:rPr>
        <w:t>).</w:t>
      </w:r>
    </w:p>
    <w:p w14:paraId="38CCFB13" w14:textId="0C2A441E" w:rsidR="008F314B" w:rsidRDefault="008948E4" w:rsidP="003510CB">
      <w:pPr>
        <w:pStyle w:val="Akapitzlist"/>
        <w:numPr>
          <w:ilvl w:val="0"/>
          <w:numId w:val="10"/>
        </w:numPr>
        <w:tabs>
          <w:tab w:val="left" w:pos="571"/>
        </w:tabs>
        <w:spacing w:before="1" w:line="276" w:lineRule="auto"/>
        <w:ind w:right="141"/>
        <w:rPr>
          <w:sz w:val="24"/>
        </w:rPr>
      </w:pPr>
      <w:r>
        <w:rPr>
          <w:sz w:val="24"/>
        </w:rPr>
        <w:t>W przypadku gdy dokumenty elektroniczne w postępowaniu, przekazywane przy użyciu środków komunikacji elektronicznej, zawierają informacje stanowiące tajemnicę przedsiębiorstwa</w:t>
      </w:r>
      <w:r>
        <w:rPr>
          <w:spacing w:val="80"/>
          <w:w w:val="150"/>
          <w:sz w:val="24"/>
        </w:rPr>
        <w:t xml:space="preserve"> </w:t>
      </w:r>
      <w:r>
        <w:rPr>
          <w:sz w:val="24"/>
        </w:rPr>
        <w:t>w</w:t>
      </w:r>
      <w:r>
        <w:rPr>
          <w:spacing w:val="80"/>
          <w:w w:val="150"/>
          <w:sz w:val="24"/>
        </w:rPr>
        <w:t xml:space="preserve"> </w:t>
      </w:r>
      <w:r>
        <w:rPr>
          <w:sz w:val="24"/>
        </w:rPr>
        <w:t>rozumieniu</w:t>
      </w:r>
      <w:r>
        <w:rPr>
          <w:spacing w:val="80"/>
          <w:w w:val="150"/>
          <w:sz w:val="24"/>
        </w:rPr>
        <w:t xml:space="preserve"> </w:t>
      </w:r>
      <w:r>
        <w:rPr>
          <w:sz w:val="24"/>
        </w:rPr>
        <w:t>przepisów</w:t>
      </w:r>
      <w:r>
        <w:rPr>
          <w:spacing w:val="80"/>
          <w:w w:val="150"/>
          <w:sz w:val="24"/>
        </w:rPr>
        <w:t xml:space="preserve"> </w:t>
      </w:r>
      <w:r>
        <w:rPr>
          <w:sz w:val="24"/>
        </w:rPr>
        <w:t>ustawy</w:t>
      </w:r>
      <w:r>
        <w:rPr>
          <w:spacing w:val="80"/>
          <w:w w:val="150"/>
          <w:sz w:val="24"/>
        </w:rPr>
        <w:t xml:space="preserve"> </w:t>
      </w:r>
      <w:r>
        <w:rPr>
          <w:sz w:val="24"/>
        </w:rPr>
        <w:t>z</w:t>
      </w:r>
      <w:r>
        <w:rPr>
          <w:spacing w:val="80"/>
          <w:w w:val="150"/>
          <w:sz w:val="24"/>
        </w:rPr>
        <w:t xml:space="preserve"> </w:t>
      </w:r>
      <w:r>
        <w:rPr>
          <w:sz w:val="24"/>
        </w:rPr>
        <w:t>dnia</w:t>
      </w:r>
      <w:r>
        <w:rPr>
          <w:spacing w:val="80"/>
          <w:w w:val="150"/>
          <w:sz w:val="24"/>
        </w:rPr>
        <w:t xml:space="preserve"> </w:t>
      </w:r>
      <w:r>
        <w:rPr>
          <w:sz w:val="24"/>
        </w:rPr>
        <w:t>16</w:t>
      </w:r>
      <w:r>
        <w:rPr>
          <w:spacing w:val="80"/>
          <w:w w:val="150"/>
          <w:sz w:val="24"/>
        </w:rPr>
        <w:t xml:space="preserve"> </w:t>
      </w:r>
      <w:r>
        <w:rPr>
          <w:sz w:val="24"/>
        </w:rPr>
        <w:t>kwietnia</w:t>
      </w:r>
      <w:r>
        <w:rPr>
          <w:spacing w:val="80"/>
          <w:w w:val="150"/>
          <w:sz w:val="24"/>
        </w:rPr>
        <w:t xml:space="preserve"> </w:t>
      </w:r>
      <w:r>
        <w:rPr>
          <w:sz w:val="24"/>
        </w:rPr>
        <w:t>1993</w:t>
      </w:r>
      <w:r>
        <w:rPr>
          <w:spacing w:val="80"/>
          <w:w w:val="150"/>
          <w:sz w:val="24"/>
        </w:rPr>
        <w:t xml:space="preserve"> </w:t>
      </w:r>
      <w:r>
        <w:rPr>
          <w:sz w:val="24"/>
        </w:rPr>
        <w:t>r.</w:t>
      </w:r>
      <w:r>
        <w:rPr>
          <w:spacing w:val="80"/>
          <w:sz w:val="24"/>
        </w:rPr>
        <w:t xml:space="preserve"> </w:t>
      </w:r>
      <w:r>
        <w:rPr>
          <w:sz w:val="24"/>
        </w:rPr>
        <w:t>o zwalczaniu nieuczciwej konkurencji (Dz. U. z 2022 r. poz. 1233), wykonawca, w celu utrzymania w poufności tych informacji, przekazuje je w wydzielonym i odpowiednio oznaczonym pliku (§ 4 ust. 1 rozporządzenia</w:t>
      </w:r>
      <w:r w:rsidR="00BC0C65">
        <w:rPr>
          <w:sz w:val="24"/>
        </w:rPr>
        <w:t xml:space="preserve"> </w:t>
      </w:r>
      <w:r w:rsidR="00BC0C65" w:rsidRPr="00BC0C65">
        <w:rPr>
          <w:sz w:val="24"/>
        </w:rPr>
        <w:t>w sprawie wymagań dla dokumentów elektronicznych</w:t>
      </w:r>
      <w:r>
        <w:rPr>
          <w:sz w:val="24"/>
        </w:rPr>
        <w:t>).</w:t>
      </w:r>
    </w:p>
    <w:p w14:paraId="2AC8C8B8" w14:textId="2331020F" w:rsidR="008F314B" w:rsidRDefault="008948E4" w:rsidP="003510CB">
      <w:pPr>
        <w:pStyle w:val="Akapitzlist"/>
        <w:numPr>
          <w:ilvl w:val="0"/>
          <w:numId w:val="10"/>
        </w:numPr>
        <w:tabs>
          <w:tab w:val="left" w:pos="571"/>
        </w:tabs>
        <w:spacing w:line="276" w:lineRule="auto"/>
        <w:ind w:right="139"/>
        <w:rPr>
          <w:sz w:val="24"/>
        </w:rPr>
      </w:pPr>
      <w:r>
        <w:rPr>
          <w:sz w:val="24"/>
        </w:rPr>
        <w:t xml:space="preserve">Podmiotowe środki dowodowe, przedmiotowe środki dowodowe oraz inne dokumenty </w:t>
      </w:r>
      <w:r>
        <w:rPr>
          <w:sz w:val="24"/>
        </w:rPr>
        <w:lastRenderedPageBreak/>
        <w:t>lub</w:t>
      </w:r>
      <w:r>
        <w:rPr>
          <w:spacing w:val="40"/>
          <w:sz w:val="24"/>
        </w:rPr>
        <w:t xml:space="preserve"> </w:t>
      </w:r>
      <w:r>
        <w:rPr>
          <w:sz w:val="24"/>
        </w:rPr>
        <w:t>oświadczenia,</w:t>
      </w:r>
      <w:r>
        <w:rPr>
          <w:spacing w:val="40"/>
          <w:sz w:val="24"/>
        </w:rPr>
        <w:t xml:space="preserve"> </w:t>
      </w:r>
      <w:r>
        <w:rPr>
          <w:sz w:val="24"/>
        </w:rPr>
        <w:t>sporządzone</w:t>
      </w:r>
      <w:r>
        <w:rPr>
          <w:spacing w:val="40"/>
          <w:sz w:val="24"/>
        </w:rPr>
        <w:t xml:space="preserve"> </w:t>
      </w:r>
      <w:r>
        <w:rPr>
          <w:sz w:val="24"/>
        </w:rPr>
        <w:t>w</w:t>
      </w:r>
      <w:r>
        <w:rPr>
          <w:spacing w:val="40"/>
          <w:sz w:val="24"/>
        </w:rPr>
        <w:t xml:space="preserve"> </w:t>
      </w:r>
      <w:r>
        <w:rPr>
          <w:sz w:val="24"/>
        </w:rPr>
        <w:t>języku</w:t>
      </w:r>
      <w:r>
        <w:rPr>
          <w:spacing w:val="40"/>
          <w:sz w:val="24"/>
        </w:rPr>
        <w:t xml:space="preserve"> </w:t>
      </w:r>
      <w:r>
        <w:rPr>
          <w:sz w:val="24"/>
        </w:rPr>
        <w:t>obcym</w:t>
      </w:r>
      <w:r>
        <w:rPr>
          <w:spacing w:val="40"/>
          <w:sz w:val="24"/>
        </w:rPr>
        <w:t xml:space="preserve"> </w:t>
      </w:r>
      <w:r>
        <w:rPr>
          <w:sz w:val="24"/>
        </w:rPr>
        <w:t>przekazuje</w:t>
      </w:r>
      <w:r>
        <w:rPr>
          <w:spacing w:val="40"/>
          <w:sz w:val="24"/>
        </w:rPr>
        <w:t xml:space="preserve"> </w:t>
      </w:r>
      <w:r>
        <w:rPr>
          <w:sz w:val="24"/>
        </w:rPr>
        <w:t>się</w:t>
      </w:r>
      <w:r>
        <w:rPr>
          <w:spacing w:val="40"/>
          <w:sz w:val="24"/>
        </w:rPr>
        <w:t xml:space="preserve"> </w:t>
      </w:r>
      <w:r>
        <w:rPr>
          <w:sz w:val="24"/>
        </w:rPr>
        <w:t>wraz</w:t>
      </w:r>
      <w:r>
        <w:rPr>
          <w:spacing w:val="40"/>
          <w:sz w:val="24"/>
        </w:rPr>
        <w:t xml:space="preserve"> </w:t>
      </w:r>
      <w:r>
        <w:rPr>
          <w:sz w:val="24"/>
        </w:rPr>
        <w:t>z</w:t>
      </w:r>
      <w:r>
        <w:rPr>
          <w:spacing w:val="40"/>
          <w:sz w:val="24"/>
        </w:rPr>
        <w:t xml:space="preserve"> </w:t>
      </w:r>
      <w:r>
        <w:rPr>
          <w:sz w:val="24"/>
        </w:rPr>
        <w:t>tłumaczeniem na</w:t>
      </w:r>
      <w:r>
        <w:rPr>
          <w:spacing w:val="40"/>
          <w:sz w:val="24"/>
        </w:rPr>
        <w:t xml:space="preserve"> </w:t>
      </w:r>
      <w:r>
        <w:rPr>
          <w:sz w:val="24"/>
        </w:rPr>
        <w:t>język</w:t>
      </w:r>
      <w:r>
        <w:rPr>
          <w:spacing w:val="40"/>
          <w:sz w:val="24"/>
        </w:rPr>
        <w:t xml:space="preserve"> </w:t>
      </w:r>
      <w:r>
        <w:rPr>
          <w:sz w:val="24"/>
        </w:rPr>
        <w:t>polski.</w:t>
      </w:r>
      <w:r>
        <w:rPr>
          <w:spacing w:val="40"/>
          <w:sz w:val="24"/>
        </w:rPr>
        <w:t xml:space="preserve"> </w:t>
      </w:r>
      <w:r>
        <w:rPr>
          <w:sz w:val="24"/>
        </w:rPr>
        <w:t>Tłumaczenie</w:t>
      </w:r>
      <w:r>
        <w:rPr>
          <w:spacing w:val="40"/>
          <w:sz w:val="24"/>
        </w:rPr>
        <w:t xml:space="preserve"> </w:t>
      </w:r>
      <w:r>
        <w:rPr>
          <w:sz w:val="24"/>
        </w:rPr>
        <w:t>nie</w:t>
      </w:r>
      <w:r>
        <w:rPr>
          <w:spacing w:val="40"/>
          <w:sz w:val="24"/>
        </w:rPr>
        <w:t xml:space="preserve"> </w:t>
      </w:r>
      <w:r>
        <w:rPr>
          <w:sz w:val="24"/>
        </w:rPr>
        <w:t>jest</w:t>
      </w:r>
      <w:r>
        <w:rPr>
          <w:spacing w:val="40"/>
          <w:sz w:val="24"/>
        </w:rPr>
        <w:t xml:space="preserve"> </w:t>
      </w:r>
      <w:r>
        <w:rPr>
          <w:sz w:val="24"/>
        </w:rPr>
        <w:t>wymagane,</w:t>
      </w:r>
      <w:r>
        <w:rPr>
          <w:spacing w:val="40"/>
          <w:sz w:val="24"/>
        </w:rPr>
        <w:t xml:space="preserve"> </w:t>
      </w:r>
      <w:r>
        <w:rPr>
          <w:sz w:val="24"/>
        </w:rPr>
        <w:t>jeżeli</w:t>
      </w:r>
      <w:r>
        <w:rPr>
          <w:spacing w:val="40"/>
          <w:sz w:val="24"/>
        </w:rPr>
        <w:t xml:space="preserve"> </w:t>
      </w:r>
      <w:r>
        <w:rPr>
          <w:sz w:val="24"/>
        </w:rPr>
        <w:t>zamawiający</w:t>
      </w:r>
      <w:r>
        <w:rPr>
          <w:spacing w:val="40"/>
          <w:sz w:val="24"/>
        </w:rPr>
        <w:t xml:space="preserve"> </w:t>
      </w:r>
      <w:r>
        <w:rPr>
          <w:sz w:val="24"/>
        </w:rPr>
        <w:t>wyraził</w:t>
      </w:r>
      <w:r>
        <w:rPr>
          <w:spacing w:val="40"/>
          <w:sz w:val="24"/>
        </w:rPr>
        <w:t xml:space="preserve"> </w:t>
      </w:r>
      <w:r>
        <w:rPr>
          <w:sz w:val="24"/>
        </w:rPr>
        <w:t xml:space="preserve">zgodę, w przypadkach, o których mowa w art. 20 ust. 3 </w:t>
      </w:r>
      <w:proofErr w:type="spellStart"/>
      <w:r>
        <w:rPr>
          <w:sz w:val="24"/>
        </w:rPr>
        <w:t>uPzp</w:t>
      </w:r>
      <w:proofErr w:type="spellEnd"/>
      <w:r>
        <w:rPr>
          <w:sz w:val="24"/>
        </w:rPr>
        <w:t xml:space="preserve"> (§ 5 rozporządzenia</w:t>
      </w:r>
      <w:r w:rsidR="00D57536" w:rsidRPr="00D57536">
        <w:rPr>
          <w:sz w:val="24"/>
        </w:rPr>
        <w:t xml:space="preserve"> w sprawie wymagań dla dokumentów elektronicznych</w:t>
      </w:r>
      <w:r>
        <w:rPr>
          <w:sz w:val="24"/>
        </w:rPr>
        <w:t>).</w:t>
      </w:r>
    </w:p>
    <w:p w14:paraId="73C8F2E3" w14:textId="59A35E91" w:rsidR="008F314B" w:rsidRDefault="008948E4" w:rsidP="003510CB">
      <w:pPr>
        <w:pStyle w:val="Akapitzlist"/>
        <w:numPr>
          <w:ilvl w:val="0"/>
          <w:numId w:val="10"/>
        </w:numPr>
        <w:tabs>
          <w:tab w:val="left" w:pos="571"/>
        </w:tabs>
        <w:spacing w:line="276" w:lineRule="auto"/>
        <w:ind w:right="134"/>
        <w:rPr>
          <w:sz w:val="24"/>
        </w:rPr>
      </w:pPr>
      <w:r>
        <w:rPr>
          <w:sz w:val="24"/>
        </w:rPr>
        <w:t>W przypadku gdy podmiotowe środki dowodowe, przedmiotowe środki dowodowe, inne dokumenty, lub dokumenty potwierdzające umocowanie do reprezentowania odpowiednio wykonawcy, wykonawców wspólnie ubiegających się o udzielenie zamówienia</w:t>
      </w:r>
      <w:r>
        <w:rPr>
          <w:spacing w:val="40"/>
          <w:sz w:val="24"/>
        </w:rPr>
        <w:t xml:space="preserve"> </w:t>
      </w:r>
      <w:r>
        <w:rPr>
          <w:sz w:val="24"/>
        </w:rPr>
        <w:t>publicznego,</w:t>
      </w:r>
      <w:r>
        <w:rPr>
          <w:spacing w:val="40"/>
          <w:sz w:val="24"/>
        </w:rPr>
        <w:t xml:space="preserve"> </w:t>
      </w:r>
      <w:r>
        <w:rPr>
          <w:sz w:val="24"/>
        </w:rPr>
        <w:t>podmiotu</w:t>
      </w:r>
      <w:r>
        <w:rPr>
          <w:spacing w:val="40"/>
          <w:sz w:val="24"/>
        </w:rPr>
        <w:t xml:space="preserve"> </w:t>
      </w:r>
      <w:r>
        <w:rPr>
          <w:sz w:val="24"/>
        </w:rPr>
        <w:t>udostępniającego</w:t>
      </w:r>
      <w:r>
        <w:rPr>
          <w:spacing w:val="40"/>
          <w:sz w:val="24"/>
        </w:rPr>
        <w:t xml:space="preserve"> </w:t>
      </w:r>
      <w:r>
        <w:rPr>
          <w:sz w:val="24"/>
        </w:rPr>
        <w:t>zasoby</w:t>
      </w:r>
      <w:r>
        <w:rPr>
          <w:spacing w:val="36"/>
          <w:sz w:val="24"/>
        </w:rPr>
        <w:t xml:space="preserve"> </w:t>
      </w:r>
      <w:r>
        <w:rPr>
          <w:sz w:val="24"/>
        </w:rPr>
        <w:t>na</w:t>
      </w:r>
      <w:r>
        <w:rPr>
          <w:spacing w:val="40"/>
          <w:sz w:val="24"/>
        </w:rPr>
        <w:t xml:space="preserve"> </w:t>
      </w:r>
      <w:r>
        <w:rPr>
          <w:sz w:val="24"/>
        </w:rPr>
        <w:t>zasadach</w:t>
      </w:r>
      <w:r>
        <w:rPr>
          <w:spacing w:val="40"/>
          <w:sz w:val="24"/>
        </w:rPr>
        <w:t xml:space="preserve"> </w:t>
      </w:r>
      <w:r>
        <w:rPr>
          <w:sz w:val="24"/>
        </w:rPr>
        <w:t>określonych w</w:t>
      </w:r>
      <w:r>
        <w:rPr>
          <w:spacing w:val="37"/>
          <w:sz w:val="24"/>
        </w:rPr>
        <w:t xml:space="preserve"> </w:t>
      </w:r>
      <w:r>
        <w:rPr>
          <w:sz w:val="24"/>
        </w:rPr>
        <w:t>art.</w:t>
      </w:r>
      <w:r>
        <w:rPr>
          <w:spacing w:val="37"/>
          <w:sz w:val="24"/>
        </w:rPr>
        <w:t xml:space="preserve"> </w:t>
      </w:r>
      <w:r>
        <w:rPr>
          <w:sz w:val="24"/>
        </w:rPr>
        <w:t>118</w:t>
      </w:r>
      <w:r>
        <w:rPr>
          <w:spacing w:val="38"/>
          <w:sz w:val="24"/>
        </w:rPr>
        <w:t xml:space="preserve"> </w:t>
      </w:r>
      <w:proofErr w:type="spellStart"/>
      <w:r>
        <w:rPr>
          <w:sz w:val="24"/>
        </w:rPr>
        <w:t>uPzp</w:t>
      </w:r>
      <w:proofErr w:type="spellEnd"/>
      <w:r>
        <w:rPr>
          <w:spacing w:val="37"/>
          <w:sz w:val="24"/>
        </w:rPr>
        <w:t xml:space="preserve"> </w:t>
      </w:r>
      <w:r>
        <w:rPr>
          <w:sz w:val="24"/>
        </w:rPr>
        <w:t>lub</w:t>
      </w:r>
      <w:r>
        <w:rPr>
          <w:spacing w:val="38"/>
          <w:sz w:val="24"/>
        </w:rPr>
        <w:t xml:space="preserve"> </w:t>
      </w:r>
      <w:r>
        <w:rPr>
          <w:sz w:val="24"/>
        </w:rPr>
        <w:t>podwykonawcy</w:t>
      </w:r>
      <w:r>
        <w:rPr>
          <w:spacing w:val="32"/>
          <w:sz w:val="24"/>
        </w:rPr>
        <w:t xml:space="preserve"> </w:t>
      </w:r>
      <w:r>
        <w:rPr>
          <w:sz w:val="24"/>
        </w:rPr>
        <w:t>niebędącego</w:t>
      </w:r>
      <w:r>
        <w:rPr>
          <w:spacing w:val="37"/>
          <w:sz w:val="24"/>
        </w:rPr>
        <w:t xml:space="preserve"> </w:t>
      </w:r>
      <w:r>
        <w:rPr>
          <w:sz w:val="24"/>
        </w:rPr>
        <w:t>podmiotem</w:t>
      </w:r>
      <w:r>
        <w:rPr>
          <w:spacing w:val="37"/>
          <w:sz w:val="24"/>
        </w:rPr>
        <w:t xml:space="preserve"> </w:t>
      </w:r>
      <w:r>
        <w:rPr>
          <w:sz w:val="24"/>
        </w:rPr>
        <w:t>udostępniającym</w:t>
      </w:r>
      <w:r>
        <w:rPr>
          <w:spacing w:val="38"/>
          <w:sz w:val="24"/>
        </w:rPr>
        <w:t xml:space="preserve"> </w:t>
      </w:r>
      <w:r>
        <w:rPr>
          <w:sz w:val="24"/>
        </w:rPr>
        <w:t>zasoby na takich zasadach, zostały wystawione przez upoważnione podmioty inne niż wykonawca, wykonawca wspólnie ubiegający się o udzielenie zamówienia, podmiot udostępniający zasoby lub podwykonawca, zwane dalej „upoważnionymi podmiotami”, jako dokument elektroniczny, przekazuje się ten dokument (§ 6 ust. 1 rozporządzenia</w:t>
      </w:r>
      <w:r w:rsidR="00574CC7">
        <w:rPr>
          <w:sz w:val="24"/>
        </w:rPr>
        <w:t xml:space="preserve"> </w:t>
      </w:r>
      <w:r w:rsidR="007C2482">
        <w:rPr>
          <w:sz w:val="24"/>
        </w:rPr>
        <w:t>w </w:t>
      </w:r>
      <w:r w:rsidR="00574CC7" w:rsidRPr="00574CC7">
        <w:rPr>
          <w:sz w:val="24"/>
        </w:rPr>
        <w:t>sprawie wymagań dla dokumentów elektronicznych</w:t>
      </w:r>
      <w:r>
        <w:rPr>
          <w:sz w:val="24"/>
        </w:rPr>
        <w:t>).</w:t>
      </w:r>
    </w:p>
    <w:p w14:paraId="7F1AE992" w14:textId="2645B4E3" w:rsidR="008F314B" w:rsidRDefault="008948E4" w:rsidP="003510CB">
      <w:pPr>
        <w:pStyle w:val="Akapitzlist"/>
        <w:numPr>
          <w:ilvl w:val="0"/>
          <w:numId w:val="10"/>
        </w:numPr>
        <w:tabs>
          <w:tab w:val="left" w:pos="571"/>
        </w:tabs>
        <w:spacing w:before="2" w:line="276" w:lineRule="auto"/>
        <w:ind w:right="139"/>
        <w:rPr>
          <w:sz w:val="24"/>
        </w:rPr>
      </w:pPr>
      <w:r>
        <w:rPr>
          <w:sz w:val="24"/>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a w przypadku postępowań o wartości mniejszej niż progi unijne, kwalifikowanym podpisem elektronicznym, podpisem zaufanym lub podpisem osobistym, poświadczające zgodność cyfrowego odwzorowania z dokumentem w postaci papierowej (§ 6 ust. 2 rozporządzenia</w:t>
      </w:r>
      <w:r w:rsidR="00043FF4" w:rsidRPr="00043FF4">
        <w:rPr>
          <w:sz w:val="24"/>
        </w:rPr>
        <w:t xml:space="preserve"> w sprawie wymagań dla dokumentów elektronicznych</w:t>
      </w:r>
      <w:r>
        <w:rPr>
          <w:sz w:val="24"/>
        </w:rPr>
        <w:t>).</w:t>
      </w:r>
    </w:p>
    <w:p w14:paraId="467F70A9" w14:textId="04C62E2A" w:rsidR="008F314B" w:rsidRDefault="008948E4" w:rsidP="003510CB">
      <w:pPr>
        <w:pStyle w:val="Akapitzlist"/>
        <w:numPr>
          <w:ilvl w:val="0"/>
          <w:numId w:val="10"/>
        </w:numPr>
        <w:tabs>
          <w:tab w:val="left" w:pos="571"/>
        </w:tabs>
        <w:spacing w:before="66" w:line="276" w:lineRule="auto"/>
        <w:ind w:right="141"/>
        <w:rPr>
          <w:sz w:val="24"/>
        </w:rPr>
      </w:pPr>
      <w:r>
        <w:rPr>
          <w:sz w:val="24"/>
        </w:rPr>
        <w:t>Zgodnie z § 6 ust. 3 rozporządzenia</w:t>
      </w:r>
      <w:r w:rsidR="00E576D8">
        <w:rPr>
          <w:sz w:val="24"/>
        </w:rPr>
        <w:t xml:space="preserve"> </w:t>
      </w:r>
      <w:r w:rsidR="00E576D8" w:rsidRPr="00E576D8">
        <w:rPr>
          <w:sz w:val="24"/>
        </w:rPr>
        <w:t>w sprawie wymagań dla dokumentów elektronicznych</w:t>
      </w:r>
      <w:r>
        <w:rPr>
          <w:sz w:val="24"/>
        </w:rPr>
        <w:t xml:space="preserve"> poświadczenia zgodności cyfrowego odwzorowania</w:t>
      </w:r>
      <w:r>
        <w:rPr>
          <w:spacing w:val="40"/>
          <w:sz w:val="24"/>
        </w:rPr>
        <w:t xml:space="preserve"> </w:t>
      </w:r>
      <w:r w:rsidR="007C2482">
        <w:rPr>
          <w:sz w:val="24"/>
        </w:rPr>
        <w:t>z dokumentem w </w:t>
      </w:r>
      <w:r>
        <w:rPr>
          <w:sz w:val="24"/>
        </w:rPr>
        <w:t>postaci papierowej, o którym mowa w § 6 us</w:t>
      </w:r>
      <w:r w:rsidR="007C2482">
        <w:rPr>
          <w:sz w:val="24"/>
        </w:rPr>
        <w:t>t. 2 rozporządzenia, dokonuje w </w:t>
      </w:r>
      <w:r>
        <w:rPr>
          <w:sz w:val="24"/>
        </w:rPr>
        <w:t>przypadku:</w:t>
      </w:r>
    </w:p>
    <w:p w14:paraId="2211EF85" w14:textId="77777777" w:rsidR="008F314B" w:rsidRDefault="008948E4" w:rsidP="003510CB">
      <w:pPr>
        <w:pStyle w:val="Akapitzlist"/>
        <w:numPr>
          <w:ilvl w:val="1"/>
          <w:numId w:val="10"/>
        </w:numPr>
        <w:tabs>
          <w:tab w:val="left" w:pos="993"/>
          <w:tab w:val="left" w:pos="995"/>
        </w:tabs>
        <w:spacing w:before="1" w:line="276" w:lineRule="auto"/>
        <w:ind w:right="140"/>
        <w:rPr>
          <w:sz w:val="24"/>
        </w:rPr>
      </w:pPr>
      <w:r>
        <w:rPr>
          <w:sz w:val="24"/>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251E78EA" w14:textId="77777777" w:rsidR="008F314B" w:rsidRDefault="008948E4" w:rsidP="003510CB">
      <w:pPr>
        <w:pStyle w:val="Akapitzlist"/>
        <w:numPr>
          <w:ilvl w:val="1"/>
          <w:numId w:val="10"/>
        </w:numPr>
        <w:tabs>
          <w:tab w:val="left" w:pos="993"/>
          <w:tab w:val="left" w:pos="995"/>
        </w:tabs>
        <w:spacing w:line="278" w:lineRule="auto"/>
        <w:ind w:right="138"/>
        <w:rPr>
          <w:sz w:val="24"/>
        </w:rPr>
      </w:pPr>
      <w:r>
        <w:rPr>
          <w:sz w:val="24"/>
        </w:rPr>
        <w:t>przedmiotowych środków dowodowych – odpowiednio wykonawca lub wykonawca wspólnie ubiegający się o udzielenie zamówienia;</w:t>
      </w:r>
    </w:p>
    <w:p w14:paraId="1D117A4F" w14:textId="77777777" w:rsidR="008F314B" w:rsidRDefault="008948E4" w:rsidP="003510CB">
      <w:pPr>
        <w:pStyle w:val="Akapitzlist"/>
        <w:numPr>
          <w:ilvl w:val="1"/>
          <w:numId w:val="10"/>
        </w:numPr>
        <w:tabs>
          <w:tab w:val="left" w:pos="993"/>
          <w:tab w:val="left" w:pos="995"/>
        </w:tabs>
        <w:spacing w:line="276" w:lineRule="auto"/>
        <w:ind w:right="133"/>
        <w:rPr>
          <w:sz w:val="24"/>
        </w:rPr>
      </w:pPr>
      <w:r>
        <w:rPr>
          <w:sz w:val="24"/>
        </w:rPr>
        <w:t xml:space="preserve">innych dokumentów, w tym dokumentów, o których mowa w art. 94 ust. 2 </w:t>
      </w:r>
      <w:proofErr w:type="spellStart"/>
      <w:r>
        <w:rPr>
          <w:sz w:val="24"/>
        </w:rPr>
        <w:t>uPzp</w:t>
      </w:r>
      <w:proofErr w:type="spellEnd"/>
      <w:r>
        <w:rPr>
          <w:sz w:val="24"/>
        </w:rPr>
        <w:t xml:space="preserve"> - odpowiednio wykonawca lub wykonawca wspólnie ubiegający się o udzielenie zamówienia, w zakresie dokumentów, które każdego z nich dotyczą.</w:t>
      </w:r>
    </w:p>
    <w:p w14:paraId="428DDF3F" w14:textId="0736BDAC" w:rsidR="008F314B" w:rsidRDefault="008948E4" w:rsidP="003510CB">
      <w:pPr>
        <w:pStyle w:val="Akapitzlist"/>
        <w:numPr>
          <w:ilvl w:val="0"/>
          <w:numId w:val="10"/>
        </w:numPr>
        <w:tabs>
          <w:tab w:val="left" w:pos="571"/>
        </w:tabs>
        <w:spacing w:line="276" w:lineRule="auto"/>
        <w:ind w:right="144"/>
        <w:rPr>
          <w:sz w:val="24"/>
        </w:rPr>
      </w:pPr>
      <w:r>
        <w:rPr>
          <w:sz w:val="24"/>
        </w:rPr>
        <w:t>Poświadczenia zgodności cyfrowego odwzorowania z dokumentem w postaci</w:t>
      </w:r>
      <w:r>
        <w:rPr>
          <w:spacing w:val="40"/>
          <w:sz w:val="24"/>
        </w:rPr>
        <w:t xml:space="preserve"> </w:t>
      </w:r>
      <w:r>
        <w:rPr>
          <w:sz w:val="24"/>
        </w:rPr>
        <w:t>papierowej, o którym mowa w § 6 ust. 2 rozporządzenia, może dokonać również notariusz (§ 6 ust. 4 rozporządzenia</w:t>
      </w:r>
      <w:r w:rsidR="002C7303">
        <w:rPr>
          <w:sz w:val="24"/>
        </w:rPr>
        <w:t xml:space="preserve"> </w:t>
      </w:r>
      <w:r w:rsidR="002C7303" w:rsidRPr="002C7303">
        <w:rPr>
          <w:sz w:val="24"/>
        </w:rPr>
        <w:t>w sprawie wymagań dla dokumentów elektronicznych</w:t>
      </w:r>
      <w:r>
        <w:rPr>
          <w:sz w:val="24"/>
        </w:rPr>
        <w:t>).</w:t>
      </w:r>
    </w:p>
    <w:p w14:paraId="57BA56B7" w14:textId="42E56327" w:rsidR="008F314B" w:rsidRDefault="008948E4" w:rsidP="003510CB">
      <w:pPr>
        <w:pStyle w:val="Akapitzlist"/>
        <w:numPr>
          <w:ilvl w:val="0"/>
          <w:numId w:val="10"/>
        </w:numPr>
        <w:tabs>
          <w:tab w:val="left" w:pos="571"/>
        </w:tabs>
        <w:spacing w:line="276" w:lineRule="auto"/>
        <w:ind w:right="134"/>
        <w:rPr>
          <w:sz w:val="24"/>
        </w:rPr>
      </w:pPr>
      <w:r>
        <w:rPr>
          <w:sz w:val="24"/>
        </w:rPr>
        <w:t>Przez cyfrowe odwzorowanie, o którym mowa w rozporządzeniu, należy rozumieć dokument elektroniczny będący kopią elektroniczną treści zapisanej w postaci papierowej, umożliwiający</w:t>
      </w:r>
      <w:r>
        <w:rPr>
          <w:spacing w:val="-4"/>
          <w:sz w:val="24"/>
        </w:rPr>
        <w:t xml:space="preserve"> </w:t>
      </w:r>
      <w:r>
        <w:rPr>
          <w:sz w:val="24"/>
        </w:rPr>
        <w:t>zapoznanie się z tą treścią i jej zrozumienie, bez konieczności bezpośredniego dostępu do oryginału (§ 6 ust. 5 rozporządzenia</w:t>
      </w:r>
      <w:r w:rsidR="002130C6" w:rsidRPr="002130C6">
        <w:rPr>
          <w:sz w:val="24"/>
        </w:rPr>
        <w:t xml:space="preserve"> w sprawie wymagań dla dokumentów elektronicznych</w:t>
      </w:r>
      <w:r w:rsidR="002130C6">
        <w:rPr>
          <w:sz w:val="24"/>
        </w:rPr>
        <w:t xml:space="preserve"> </w:t>
      </w:r>
      <w:r>
        <w:rPr>
          <w:sz w:val="24"/>
        </w:rPr>
        <w:t>).</w:t>
      </w:r>
    </w:p>
    <w:p w14:paraId="229D9ABA" w14:textId="311A1FA8" w:rsidR="008F314B" w:rsidRDefault="008948E4" w:rsidP="003510CB">
      <w:pPr>
        <w:pStyle w:val="Akapitzlist"/>
        <w:numPr>
          <w:ilvl w:val="0"/>
          <w:numId w:val="10"/>
        </w:numPr>
        <w:tabs>
          <w:tab w:val="left" w:pos="571"/>
        </w:tabs>
        <w:spacing w:line="276" w:lineRule="auto"/>
        <w:ind w:right="139"/>
        <w:rPr>
          <w:sz w:val="24"/>
        </w:rPr>
      </w:pPr>
      <w:r>
        <w:rPr>
          <w:sz w:val="24"/>
        </w:rPr>
        <w:lastRenderedPageBreak/>
        <w:t xml:space="preserve">Podmiotowe środki dowodowe, w tym oświadczenie, o którym mowa w art. 117 ust. 4 </w:t>
      </w:r>
      <w:proofErr w:type="spellStart"/>
      <w:r>
        <w:rPr>
          <w:sz w:val="24"/>
        </w:rPr>
        <w:t>uPzp</w:t>
      </w:r>
      <w:proofErr w:type="spellEnd"/>
      <w:r>
        <w:rPr>
          <w:sz w:val="24"/>
        </w:rPr>
        <w:t>, oraz zobowiązanie podmiotu udostępniającego zasoby, przedmiotowe środki dowodowe, niewystawione przez upoważnione podmioty, oraz pełnomocnictwo przekazuje się w postaci elektronicznej i opatruje się kwalifikowanym podpisem elektronicznym, a w przypadku postępowań o wartości mniejszej niż progi unijne, kwalifikowanym</w:t>
      </w:r>
      <w:r>
        <w:rPr>
          <w:spacing w:val="-5"/>
          <w:sz w:val="24"/>
        </w:rPr>
        <w:t xml:space="preserve"> </w:t>
      </w:r>
      <w:r>
        <w:rPr>
          <w:sz w:val="24"/>
        </w:rPr>
        <w:t>podpisem</w:t>
      </w:r>
      <w:r>
        <w:rPr>
          <w:spacing w:val="-5"/>
          <w:sz w:val="24"/>
        </w:rPr>
        <w:t xml:space="preserve"> </w:t>
      </w:r>
      <w:r>
        <w:rPr>
          <w:sz w:val="24"/>
        </w:rPr>
        <w:t>elektronicznym,</w:t>
      </w:r>
      <w:r>
        <w:rPr>
          <w:spacing w:val="-3"/>
          <w:sz w:val="24"/>
        </w:rPr>
        <w:t xml:space="preserve"> </w:t>
      </w:r>
      <w:r>
        <w:rPr>
          <w:sz w:val="24"/>
        </w:rPr>
        <w:t>podpisem</w:t>
      </w:r>
      <w:r>
        <w:rPr>
          <w:spacing w:val="-5"/>
          <w:sz w:val="24"/>
        </w:rPr>
        <w:t xml:space="preserve"> </w:t>
      </w:r>
      <w:r>
        <w:rPr>
          <w:sz w:val="24"/>
        </w:rPr>
        <w:t>zaufanym</w:t>
      </w:r>
      <w:r>
        <w:rPr>
          <w:spacing w:val="-5"/>
          <w:sz w:val="24"/>
        </w:rPr>
        <w:t xml:space="preserve"> </w:t>
      </w:r>
      <w:r>
        <w:rPr>
          <w:sz w:val="24"/>
        </w:rPr>
        <w:t>lub</w:t>
      </w:r>
      <w:r>
        <w:rPr>
          <w:spacing w:val="-5"/>
          <w:sz w:val="24"/>
        </w:rPr>
        <w:t xml:space="preserve"> </w:t>
      </w:r>
      <w:r>
        <w:rPr>
          <w:sz w:val="24"/>
        </w:rPr>
        <w:t>podpisem</w:t>
      </w:r>
      <w:r>
        <w:rPr>
          <w:spacing w:val="-5"/>
          <w:sz w:val="24"/>
        </w:rPr>
        <w:t xml:space="preserve"> </w:t>
      </w:r>
      <w:r>
        <w:rPr>
          <w:sz w:val="24"/>
        </w:rPr>
        <w:t>osobistym (§ 7 ust. 1 rozporządzenia</w:t>
      </w:r>
      <w:r w:rsidR="001E5535">
        <w:rPr>
          <w:sz w:val="24"/>
        </w:rPr>
        <w:t xml:space="preserve"> </w:t>
      </w:r>
      <w:r w:rsidR="001E5535" w:rsidRPr="001E5535">
        <w:rPr>
          <w:sz w:val="24"/>
        </w:rPr>
        <w:t>w sprawie wymagań dla dokumentów elektronicznych</w:t>
      </w:r>
      <w:r>
        <w:rPr>
          <w:sz w:val="24"/>
        </w:rPr>
        <w:t>).</w:t>
      </w:r>
    </w:p>
    <w:p w14:paraId="134588CC" w14:textId="170025D6" w:rsidR="008F314B" w:rsidRDefault="008948E4" w:rsidP="003510CB">
      <w:pPr>
        <w:pStyle w:val="Akapitzlist"/>
        <w:numPr>
          <w:ilvl w:val="0"/>
          <w:numId w:val="10"/>
        </w:numPr>
        <w:tabs>
          <w:tab w:val="left" w:pos="571"/>
        </w:tabs>
        <w:spacing w:line="276" w:lineRule="auto"/>
        <w:ind w:right="140"/>
        <w:rPr>
          <w:sz w:val="24"/>
        </w:rPr>
      </w:pPr>
      <w:r>
        <w:rPr>
          <w:sz w:val="24"/>
        </w:rPr>
        <w:t xml:space="preserve">W przypadku gdy podmiotowe środki dowodowe, w tym oświadczenie, o którym mowa w art. 117 ust. 4 </w:t>
      </w:r>
      <w:proofErr w:type="spellStart"/>
      <w:r>
        <w:rPr>
          <w:sz w:val="24"/>
        </w:rPr>
        <w:t>uPzp</w:t>
      </w:r>
      <w:proofErr w:type="spellEnd"/>
      <w:r>
        <w:rPr>
          <w:sz w:val="24"/>
        </w:rPr>
        <w:t>,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w:t>
      </w:r>
      <w:r>
        <w:rPr>
          <w:spacing w:val="80"/>
          <w:sz w:val="24"/>
        </w:rPr>
        <w:t xml:space="preserve"> </w:t>
      </w:r>
      <w:r>
        <w:rPr>
          <w:sz w:val="24"/>
        </w:rPr>
        <w:t>kwalifikowanym</w:t>
      </w:r>
      <w:r>
        <w:rPr>
          <w:spacing w:val="80"/>
          <w:sz w:val="24"/>
        </w:rPr>
        <w:t xml:space="preserve"> </w:t>
      </w:r>
      <w:r>
        <w:rPr>
          <w:sz w:val="24"/>
        </w:rPr>
        <w:t>podpisem</w:t>
      </w:r>
      <w:r>
        <w:rPr>
          <w:spacing w:val="80"/>
          <w:sz w:val="24"/>
        </w:rPr>
        <w:t xml:space="preserve"> </w:t>
      </w:r>
      <w:r>
        <w:rPr>
          <w:sz w:val="24"/>
        </w:rPr>
        <w:t>elektronicznym,</w:t>
      </w:r>
      <w:r>
        <w:rPr>
          <w:spacing w:val="80"/>
          <w:sz w:val="24"/>
        </w:rPr>
        <w:t xml:space="preserve"> </w:t>
      </w:r>
      <w:r>
        <w:rPr>
          <w:sz w:val="24"/>
        </w:rPr>
        <w:t>a</w:t>
      </w:r>
      <w:r>
        <w:rPr>
          <w:spacing w:val="80"/>
          <w:sz w:val="24"/>
        </w:rPr>
        <w:t xml:space="preserve"> </w:t>
      </w:r>
      <w:r>
        <w:rPr>
          <w:sz w:val="24"/>
        </w:rPr>
        <w:t>w</w:t>
      </w:r>
      <w:r>
        <w:rPr>
          <w:spacing w:val="80"/>
          <w:sz w:val="24"/>
        </w:rPr>
        <w:t xml:space="preserve"> </w:t>
      </w:r>
      <w:r>
        <w:rPr>
          <w:sz w:val="24"/>
        </w:rPr>
        <w:t>przypadku</w:t>
      </w:r>
      <w:r>
        <w:rPr>
          <w:spacing w:val="80"/>
          <w:sz w:val="24"/>
        </w:rPr>
        <w:t xml:space="preserve"> </w:t>
      </w:r>
      <w:r>
        <w:rPr>
          <w:sz w:val="24"/>
        </w:rPr>
        <w:t>postępowań</w:t>
      </w:r>
      <w:r>
        <w:rPr>
          <w:spacing w:val="40"/>
          <w:sz w:val="24"/>
        </w:rPr>
        <w:t xml:space="preserve"> </w:t>
      </w:r>
      <w:r>
        <w:rPr>
          <w:sz w:val="24"/>
        </w:rPr>
        <w:t>o wartości mniejszej niż progi unijne, kwalifikowanym podpisem elektronicznym, podpisem zaufanym lub podpisem osobistym, poświadczającym zgodność cyfrowego odwzorowania z dokumentem w postaci papierowej (§ 7 ust. 2 rozporządzenia</w:t>
      </w:r>
      <w:r w:rsidR="00091A24">
        <w:rPr>
          <w:sz w:val="24"/>
        </w:rPr>
        <w:t xml:space="preserve"> </w:t>
      </w:r>
      <w:r w:rsidR="00091A24" w:rsidRPr="00091A24">
        <w:rPr>
          <w:sz w:val="24"/>
        </w:rPr>
        <w:t>w sprawie wymagań dla dokumentów elektronicznych</w:t>
      </w:r>
      <w:r>
        <w:rPr>
          <w:sz w:val="24"/>
        </w:rPr>
        <w:t>).</w:t>
      </w:r>
    </w:p>
    <w:p w14:paraId="6D9DA890" w14:textId="792DB8EE" w:rsidR="008F314B" w:rsidRDefault="008948E4" w:rsidP="003510CB">
      <w:pPr>
        <w:pStyle w:val="Akapitzlist"/>
        <w:numPr>
          <w:ilvl w:val="0"/>
          <w:numId w:val="10"/>
        </w:numPr>
        <w:tabs>
          <w:tab w:val="left" w:pos="571"/>
        </w:tabs>
        <w:spacing w:line="276" w:lineRule="auto"/>
        <w:ind w:right="142"/>
        <w:rPr>
          <w:sz w:val="24"/>
        </w:rPr>
      </w:pPr>
      <w:r>
        <w:rPr>
          <w:sz w:val="24"/>
        </w:rPr>
        <w:t>Zgodnie z § 7 ust. 3 rozporządzenia</w:t>
      </w:r>
      <w:r w:rsidR="00F079F8" w:rsidRPr="00F079F8">
        <w:rPr>
          <w:sz w:val="24"/>
        </w:rPr>
        <w:t xml:space="preserve"> w sprawie wymagań dla dokumentów elektronicznych</w:t>
      </w:r>
      <w:r>
        <w:rPr>
          <w:sz w:val="24"/>
        </w:rPr>
        <w:t xml:space="preserve"> poświadczenia zgodności cyfrowego odwzorowania</w:t>
      </w:r>
      <w:r>
        <w:rPr>
          <w:spacing w:val="40"/>
          <w:sz w:val="24"/>
        </w:rPr>
        <w:t xml:space="preserve"> </w:t>
      </w:r>
      <w:r w:rsidR="007C2482">
        <w:rPr>
          <w:sz w:val="24"/>
        </w:rPr>
        <w:t>z dokumentem w </w:t>
      </w:r>
      <w:r>
        <w:rPr>
          <w:sz w:val="24"/>
        </w:rPr>
        <w:t>postaci papierowej, o którym mowa w ust. 2, dokonuje w przypadku:</w:t>
      </w:r>
    </w:p>
    <w:p w14:paraId="54588DD4" w14:textId="77777777" w:rsidR="008F314B" w:rsidRDefault="008948E4" w:rsidP="003510CB">
      <w:pPr>
        <w:pStyle w:val="Akapitzlist"/>
        <w:numPr>
          <w:ilvl w:val="1"/>
          <w:numId w:val="10"/>
        </w:numPr>
        <w:tabs>
          <w:tab w:val="left" w:pos="993"/>
          <w:tab w:val="left" w:pos="995"/>
        </w:tabs>
        <w:spacing w:line="276" w:lineRule="auto"/>
        <w:ind w:right="138"/>
        <w:rPr>
          <w:sz w:val="24"/>
        </w:rPr>
      </w:pPr>
      <w:r>
        <w:rPr>
          <w:sz w:val="24"/>
        </w:rPr>
        <w:t>podmiotowych środków dowodowych - odpowiednio wykonawca, wykonawca wspólnie ubiegający się o udzielenie zamówienia, podmiot udostępniający zasoby</w:t>
      </w:r>
      <w:r>
        <w:rPr>
          <w:spacing w:val="40"/>
          <w:sz w:val="24"/>
        </w:rPr>
        <w:t xml:space="preserve"> </w:t>
      </w:r>
      <w:r>
        <w:rPr>
          <w:sz w:val="24"/>
        </w:rPr>
        <w:t>lub podwykonawca, w zakresie podmiotowych środków dowodowych, które</w:t>
      </w:r>
      <w:r>
        <w:rPr>
          <w:spacing w:val="80"/>
          <w:sz w:val="24"/>
        </w:rPr>
        <w:t xml:space="preserve"> </w:t>
      </w:r>
      <w:r>
        <w:rPr>
          <w:sz w:val="24"/>
        </w:rPr>
        <w:t>każdego z nich dotyczą;</w:t>
      </w:r>
    </w:p>
    <w:p w14:paraId="6445DF0C" w14:textId="77777777" w:rsidR="008F314B" w:rsidRDefault="008948E4" w:rsidP="003510CB">
      <w:pPr>
        <w:pStyle w:val="Akapitzlist"/>
        <w:numPr>
          <w:ilvl w:val="1"/>
          <w:numId w:val="10"/>
        </w:numPr>
        <w:tabs>
          <w:tab w:val="left" w:pos="993"/>
          <w:tab w:val="left" w:pos="995"/>
        </w:tabs>
        <w:spacing w:line="276" w:lineRule="auto"/>
        <w:ind w:right="139"/>
        <w:rPr>
          <w:sz w:val="24"/>
        </w:rPr>
      </w:pPr>
      <w:r>
        <w:rPr>
          <w:sz w:val="24"/>
        </w:rPr>
        <w:t>przedmiotowego</w:t>
      </w:r>
      <w:r>
        <w:rPr>
          <w:spacing w:val="40"/>
          <w:sz w:val="24"/>
        </w:rPr>
        <w:t xml:space="preserve"> </w:t>
      </w:r>
      <w:r>
        <w:rPr>
          <w:sz w:val="24"/>
        </w:rPr>
        <w:t>środka</w:t>
      </w:r>
      <w:r>
        <w:rPr>
          <w:spacing w:val="40"/>
          <w:sz w:val="24"/>
        </w:rPr>
        <w:t xml:space="preserve"> </w:t>
      </w:r>
      <w:r>
        <w:rPr>
          <w:sz w:val="24"/>
        </w:rPr>
        <w:t>dowodowego,</w:t>
      </w:r>
      <w:r>
        <w:rPr>
          <w:spacing w:val="40"/>
          <w:sz w:val="24"/>
        </w:rPr>
        <w:t xml:space="preserve"> </w:t>
      </w:r>
      <w:r>
        <w:rPr>
          <w:sz w:val="24"/>
        </w:rPr>
        <w:t>oświadczenia,</w:t>
      </w:r>
      <w:r>
        <w:rPr>
          <w:spacing w:val="40"/>
          <w:sz w:val="24"/>
        </w:rPr>
        <w:t xml:space="preserve"> </w:t>
      </w:r>
      <w:r>
        <w:rPr>
          <w:sz w:val="24"/>
        </w:rPr>
        <w:t>o</w:t>
      </w:r>
      <w:r>
        <w:rPr>
          <w:spacing w:val="40"/>
          <w:sz w:val="24"/>
        </w:rPr>
        <w:t xml:space="preserve"> </w:t>
      </w:r>
      <w:r>
        <w:rPr>
          <w:sz w:val="24"/>
        </w:rPr>
        <w:t>którym</w:t>
      </w:r>
      <w:r>
        <w:rPr>
          <w:spacing w:val="40"/>
          <w:sz w:val="24"/>
        </w:rPr>
        <w:t xml:space="preserve"> </w:t>
      </w:r>
      <w:r>
        <w:rPr>
          <w:sz w:val="24"/>
        </w:rPr>
        <w:t>mowa</w:t>
      </w:r>
      <w:r>
        <w:rPr>
          <w:spacing w:val="40"/>
          <w:sz w:val="24"/>
        </w:rPr>
        <w:t xml:space="preserve"> </w:t>
      </w:r>
      <w:r>
        <w:rPr>
          <w:sz w:val="24"/>
        </w:rPr>
        <w:t>w</w:t>
      </w:r>
      <w:r>
        <w:rPr>
          <w:spacing w:val="40"/>
          <w:sz w:val="24"/>
        </w:rPr>
        <w:t xml:space="preserve"> </w:t>
      </w:r>
      <w:r>
        <w:rPr>
          <w:sz w:val="24"/>
        </w:rPr>
        <w:t>art.</w:t>
      </w:r>
      <w:r>
        <w:rPr>
          <w:spacing w:val="40"/>
          <w:sz w:val="24"/>
        </w:rPr>
        <w:t xml:space="preserve"> </w:t>
      </w:r>
      <w:r>
        <w:rPr>
          <w:sz w:val="24"/>
        </w:rPr>
        <w:t xml:space="preserve">117 ust. 4 </w:t>
      </w:r>
      <w:proofErr w:type="spellStart"/>
      <w:r>
        <w:rPr>
          <w:sz w:val="24"/>
        </w:rPr>
        <w:t>uPzp</w:t>
      </w:r>
      <w:proofErr w:type="spellEnd"/>
      <w:r>
        <w:rPr>
          <w:sz w:val="24"/>
        </w:rPr>
        <w:t>, lub zobowiązania podmiotu udostępniającego zasoby – odpowiednio wykonawca lub wykonawca wspólnie ubiegający się o udzielenie zamówienia;</w:t>
      </w:r>
    </w:p>
    <w:p w14:paraId="678AB1D0" w14:textId="77777777" w:rsidR="008F314B" w:rsidRDefault="008948E4" w:rsidP="003510CB">
      <w:pPr>
        <w:pStyle w:val="Akapitzlist"/>
        <w:numPr>
          <w:ilvl w:val="1"/>
          <w:numId w:val="10"/>
        </w:numPr>
        <w:tabs>
          <w:tab w:val="left" w:pos="994"/>
        </w:tabs>
        <w:spacing w:line="274" w:lineRule="exact"/>
        <w:ind w:left="994" w:hanging="423"/>
        <w:rPr>
          <w:sz w:val="24"/>
        </w:rPr>
      </w:pPr>
      <w:r>
        <w:rPr>
          <w:sz w:val="24"/>
        </w:rPr>
        <w:t>pełnomocnictwa</w:t>
      </w:r>
      <w:r>
        <w:rPr>
          <w:spacing w:val="-2"/>
          <w:sz w:val="24"/>
        </w:rPr>
        <w:t xml:space="preserve"> </w:t>
      </w:r>
      <w:r>
        <w:rPr>
          <w:sz w:val="24"/>
        </w:rPr>
        <w:t>–</w:t>
      </w:r>
      <w:r>
        <w:rPr>
          <w:spacing w:val="-1"/>
          <w:sz w:val="24"/>
        </w:rPr>
        <w:t xml:space="preserve"> </w:t>
      </w:r>
      <w:r>
        <w:rPr>
          <w:spacing w:val="-2"/>
          <w:sz w:val="24"/>
        </w:rPr>
        <w:t>mocodawca.</w:t>
      </w:r>
    </w:p>
    <w:p w14:paraId="4ED46C53" w14:textId="029D211B" w:rsidR="008F314B" w:rsidRDefault="008948E4" w:rsidP="003510CB">
      <w:pPr>
        <w:pStyle w:val="Akapitzlist"/>
        <w:numPr>
          <w:ilvl w:val="0"/>
          <w:numId w:val="10"/>
        </w:numPr>
        <w:tabs>
          <w:tab w:val="left" w:pos="571"/>
        </w:tabs>
        <w:spacing w:before="66" w:line="276" w:lineRule="auto"/>
        <w:ind w:right="140"/>
        <w:rPr>
          <w:sz w:val="24"/>
        </w:rPr>
      </w:pPr>
      <w:r>
        <w:rPr>
          <w:sz w:val="24"/>
        </w:rPr>
        <w:t>Poświadczenia zgodności cyfrowego odwzorowania z dokumentem w postaci</w:t>
      </w:r>
      <w:r>
        <w:rPr>
          <w:spacing w:val="40"/>
          <w:sz w:val="24"/>
        </w:rPr>
        <w:t xml:space="preserve"> </w:t>
      </w:r>
      <w:r>
        <w:rPr>
          <w:sz w:val="24"/>
        </w:rPr>
        <w:t>papierowej, o którym mowa w § 7 ust. 2 rozporządzenia, może dokonać również notariusz (§ 7 ust. 4 rozporządzenia</w:t>
      </w:r>
      <w:r w:rsidR="00F079F8">
        <w:rPr>
          <w:sz w:val="24"/>
        </w:rPr>
        <w:t xml:space="preserve"> </w:t>
      </w:r>
      <w:r w:rsidR="00F079F8" w:rsidRPr="00F079F8">
        <w:rPr>
          <w:sz w:val="24"/>
        </w:rPr>
        <w:t>w sprawie wymagań dla dokumentów elektronicznych</w:t>
      </w:r>
      <w:r>
        <w:rPr>
          <w:sz w:val="24"/>
        </w:rPr>
        <w:t>).</w:t>
      </w:r>
    </w:p>
    <w:p w14:paraId="464C9E58" w14:textId="37077C79" w:rsidR="008F314B" w:rsidRDefault="008948E4" w:rsidP="003510CB">
      <w:pPr>
        <w:pStyle w:val="Akapitzlist"/>
        <w:numPr>
          <w:ilvl w:val="0"/>
          <w:numId w:val="10"/>
        </w:numPr>
        <w:tabs>
          <w:tab w:val="left" w:pos="571"/>
        </w:tabs>
        <w:spacing w:before="1" w:line="276" w:lineRule="auto"/>
        <w:ind w:right="139"/>
        <w:rPr>
          <w:sz w:val="24"/>
        </w:rPr>
      </w:pPr>
      <w:r>
        <w:rPr>
          <w:sz w:val="24"/>
        </w:rPr>
        <w:t>W przypadku przekazywania w postępowaniu dokumentu elektronicznego w formacie poddającym dane kompresji, opatrzenie pliku zawierającego skompresowane dokumenty kwalifikowanym podpisem elektronicznym, a w przypadku postępowań o wartości mniejszej niż progi unijne, kwalifikowanym podpisem elektronicznym, podpisem zaufanym lub podpisem osobistym, jest równoznaczne z opatrzeniem wszystkich dokumentów zawartych w tym pliku odpowiednio kwalifikowanym podpisem elektronicznym, podpisem zaufanym lub podpisem osobistym (§ 8 rozporządzenia</w:t>
      </w:r>
      <w:r w:rsidR="00C41878">
        <w:rPr>
          <w:sz w:val="24"/>
        </w:rPr>
        <w:t xml:space="preserve"> </w:t>
      </w:r>
      <w:r w:rsidR="007C2482">
        <w:rPr>
          <w:sz w:val="24"/>
        </w:rPr>
        <w:t>w </w:t>
      </w:r>
      <w:r w:rsidR="00C41878" w:rsidRPr="00C41878">
        <w:rPr>
          <w:sz w:val="24"/>
        </w:rPr>
        <w:t>sprawie wymagań dla dokumentów elektronicznych</w:t>
      </w:r>
      <w:r>
        <w:rPr>
          <w:sz w:val="24"/>
        </w:rPr>
        <w:t>).</w:t>
      </w:r>
    </w:p>
    <w:p w14:paraId="046368EB" w14:textId="626DABC0" w:rsidR="008F314B" w:rsidRDefault="008948E4" w:rsidP="003510CB">
      <w:pPr>
        <w:pStyle w:val="Akapitzlist"/>
        <w:numPr>
          <w:ilvl w:val="0"/>
          <w:numId w:val="10"/>
        </w:numPr>
        <w:tabs>
          <w:tab w:val="left" w:pos="571"/>
        </w:tabs>
        <w:spacing w:before="1" w:line="276" w:lineRule="auto"/>
        <w:ind w:right="138"/>
        <w:rPr>
          <w:sz w:val="24"/>
        </w:rPr>
      </w:pPr>
      <w:r>
        <w:rPr>
          <w:sz w:val="24"/>
        </w:rPr>
        <w:t>W przypadku gdy podmiotowe środki dowodowe, przedmiotowe środki dowodowe lub inne dokumenty, dokumenty potwierdzające umocowanie do reprezentowania, zostały wystawione przez upoważnione podmioty jako dokument elektroniczny, przekazuje się uwierzytelniony wydruk wizualizacji treści tego dokumentu (§ 9 ust. 5 rozporządzenia</w:t>
      </w:r>
      <w:r w:rsidR="00C41878">
        <w:rPr>
          <w:sz w:val="24"/>
        </w:rPr>
        <w:t xml:space="preserve"> </w:t>
      </w:r>
      <w:r w:rsidR="00C41878" w:rsidRPr="00C41878">
        <w:rPr>
          <w:sz w:val="24"/>
        </w:rPr>
        <w:t>w</w:t>
      </w:r>
      <w:r w:rsidR="007C2482">
        <w:rPr>
          <w:sz w:val="24"/>
        </w:rPr>
        <w:t> </w:t>
      </w:r>
      <w:r w:rsidR="00C41878" w:rsidRPr="00C41878">
        <w:rPr>
          <w:sz w:val="24"/>
        </w:rPr>
        <w:t>sprawie wymagań dla dokumentów elektronicznych</w:t>
      </w:r>
      <w:r>
        <w:rPr>
          <w:sz w:val="24"/>
        </w:rPr>
        <w:t>).</w:t>
      </w:r>
    </w:p>
    <w:p w14:paraId="74BCB5C4" w14:textId="20D78324" w:rsidR="008F314B" w:rsidRDefault="008948E4" w:rsidP="003510CB">
      <w:pPr>
        <w:pStyle w:val="Akapitzlist"/>
        <w:numPr>
          <w:ilvl w:val="0"/>
          <w:numId w:val="10"/>
        </w:numPr>
        <w:tabs>
          <w:tab w:val="left" w:pos="571"/>
        </w:tabs>
        <w:spacing w:before="1" w:line="276" w:lineRule="auto"/>
        <w:ind w:right="137"/>
        <w:rPr>
          <w:sz w:val="24"/>
        </w:rPr>
      </w:pPr>
      <w:r>
        <w:rPr>
          <w:sz w:val="24"/>
        </w:rPr>
        <w:t>Uwierzytelniony</w:t>
      </w:r>
      <w:r>
        <w:rPr>
          <w:spacing w:val="80"/>
          <w:sz w:val="24"/>
        </w:rPr>
        <w:t xml:space="preserve"> </w:t>
      </w:r>
      <w:r>
        <w:rPr>
          <w:sz w:val="24"/>
        </w:rPr>
        <w:t>wydruk,</w:t>
      </w:r>
      <w:r>
        <w:rPr>
          <w:spacing w:val="80"/>
          <w:sz w:val="24"/>
        </w:rPr>
        <w:t xml:space="preserve"> </w:t>
      </w:r>
      <w:r>
        <w:rPr>
          <w:sz w:val="24"/>
        </w:rPr>
        <w:t>o</w:t>
      </w:r>
      <w:r>
        <w:rPr>
          <w:spacing w:val="80"/>
          <w:sz w:val="24"/>
        </w:rPr>
        <w:t xml:space="preserve"> </w:t>
      </w:r>
      <w:r>
        <w:rPr>
          <w:sz w:val="24"/>
        </w:rPr>
        <w:t>którym</w:t>
      </w:r>
      <w:r>
        <w:rPr>
          <w:spacing w:val="80"/>
          <w:sz w:val="24"/>
        </w:rPr>
        <w:t xml:space="preserve"> </w:t>
      </w:r>
      <w:r>
        <w:rPr>
          <w:sz w:val="24"/>
        </w:rPr>
        <w:t>mowa</w:t>
      </w:r>
      <w:r>
        <w:rPr>
          <w:spacing w:val="80"/>
          <w:sz w:val="24"/>
        </w:rPr>
        <w:t xml:space="preserve"> </w:t>
      </w:r>
      <w:r>
        <w:rPr>
          <w:sz w:val="24"/>
        </w:rPr>
        <w:t>w</w:t>
      </w:r>
      <w:r>
        <w:rPr>
          <w:spacing w:val="80"/>
          <w:sz w:val="24"/>
        </w:rPr>
        <w:t xml:space="preserve"> </w:t>
      </w:r>
      <w:r>
        <w:rPr>
          <w:sz w:val="24"/>
        </w:rPr>
        <w:t>§</w:t>
      </w:r>
      <w:r>
        <w:rPr>
          <w:spacing w:val="80"/>
          <w:sz w:val="24"/>
        </w:rPr>
        <w:t xml:space="preserve"> </w:t>
      </w:r>
      <w:r>
        <w:rPr>
          <w:sz w:val="24"/>
        </w:rPr>
        <w:t>9</w:t>
      </w:r>
      <w:r>
        <w:rPr>
          <w:spacing w:val="80"/>
          <w:sz w:val="24"/>
        </w:rPr>
        <w:t xml:space="preserve"> </w:t>
      </w:r>
      <w:r>
        <w:rPr>
          <w:sz w:val="24"/>
        </w:rPr>
        <w:t>ust.</w:t>
      </w:r>
      <w:r>
        <w:rPr>
          <w:spacing w:val="80"/>
          <w:sz w:val="24"/>
        </w:rPr>
        <w:t xml:space="preserve"> </w:t>
      </w:r>
      <w:r>
        <w:rPr>
          <w:sz w:val="24"/>
        </w:rPr>
        <w:t>5</w:t>
      </w:r>
      <w:r>
        <w:rPr>
          <w:spacing w:val="80"/>
          <w:sz w:val="24"/>
        </w:rPr>
        <w:t xml:space="preserve"> </w:t>
      </w:r>
      <w:r>
        <w:rPr>
          <w:sz w:val="24"/>
        </w:rPr>
        <w:t>rozporządzenia,</w:t>
      </w:r>
      <w:r>
        <w:rPr>
          <w:spacing w:val="80"/>
          <w:sz w:val="24"/>
        </w:rPr>
        <w:t xml:space="preserve"> </w:t>
      </w:r>
      <w:r>
        <w:rPr>
          <w:sz w:val="24"/>
        </w:rPr>
        <w:t xml:space="preserve">zawiera </w:t>
      </w:r>
      <w:r>
        <w:rPr>
          <w:sz w:val="24"/>
        </w:rPr>
        <w:lastRenderedPageBreak/>
        <w:t>w</w:t>
      </w:r>
      <w:r>
        <w:rPr>
          <w:spacing w:val="-2"/>
          <w:sz w:val="24"/>
        </w:rPr>
        <w:t xml:space="preserve"> </w:t>
      </w:r>
      <w:r>
        <w:rPr>
          <w:sz w:val="24"/>
        </w:rPr>
        <w:t>szczególności identyfikator</w:t>
      </w:r>
      <w:r>
        <w:rPr>
          <w:spacing w:val="-2"/>
          <w:sz w:val="24"/>
        </w:rPr>
        <w:t xml:space="preserve"> </w:t>
      </w:r>
      <w:r>
        <w:rPr>
          <w:sz w:val="24"/>
        </w:rPr>
        <w:t>dokumentu</w:t>
      </w:r>
      <w:r>
        <w:rPr>
          <w:spacing w:val="-1"/>
          <w:sz w:val="24"/>
        </w:rPr>
        <w:t xml:space="preserve"> </w:t>
      </w:r>
      <w:r>
        <w:rPr>
          <w:sz w:val="24"/>
        </w:rPr>
        <w:t>lub</w:t>
      </w:r>
      <w:r>
        <w:rPr>
          <w:spacing w:val="-1"/>
          <w:sz w:val="24"/>
        </w:rPr>
        <w:t xml:space="preserve"> </w:t>
      </w:r>
      <w:r>
        <w:rPr>
          <w:sz w:val="24"/>
        </w:rPr>
        <w:t>datę</w:t>
      </w:r>
      <w:r>
        <w:rPr>
          <w:spacing w:val="-2"/>
          <w:sz w:val="24"/>
        </w:rPr>
        <w:t xml:space="preserve"> </w:t>
      </w:r>
      <w:r>
        <w:rPr>
          <w:sz w:val="24"/>
        </w:rPr>
        <w:t>wydruku, a</w:t>
      </w:r>
      <w:r>
        <w:rPr>
          <w:spacing w:val="-2"/>
          <w:sz w:val="24"/>
        </w:rPr>
        <w:t xml:space="preserve"> </w:t>
      </w:r>
      <w:r>
        <w:rPr>
          <w:sz w:val="24"/>
        </w:rPr>
        <w:t>także</w:t>
      </w:r>
      <w:r>
        <w:rPr>
          <w:spacing w:val="-2"/>
          <w:sz w:val="24"/>
        </w:rPr>
        <w:t xml:space="preserve"> </w:t>
      </w:r>
      <w:r>
        <w:rPr>
          <w:sz w:val="24"/>
        </w:rPr>
        <w:t>własnoręczny</w:t>
      </w:r>
      <w:r>
        <w:rPr>
          <w:spacing w:val="-3"/>
          <w:sz w:val="24"/>
        </w:rPr>
        <w:t xml:space="preserve"> </w:t>
      </w:r>
      <w:r>
        <w:rPr>
          <w:sz w:val="24"/>
        </w:rPr>
        <w:t>podpis odpowiednio wykonawcy, wykonawcy wspólnie ubiegającego się o udzielenie zamówienia, podmiotu udostępniającego zasoby lub podwykonawcy, potwierdzający zgodność wydruku z treścią dokumentu elektronicznego (§ 9 ust. 6 rozporządzenia</w:t>
      </w:r>
      <w:r w:rsidR="00654B85" w:rsidRPr="00654B85">
        <w:rPr>
          <w:sz w:val="24"/>
        </w:rPr>
        <w:t xml:space="preserve"> w</w:t>
      </w:r>
      <w:r w:rsidR="007C2482">
        <w:rPr>
          <w:sz w:val="24"/>
        </w:rPr>
        <w:t> </w:t>
      </w:r>
      <w:r w:rsidR="00654B85" w:rsidRPr="00654B85">
        <w:rPr>
          <w:sz w:val="24"/>
        </w:rPr>
        <w:t>sprawie wymagań dla dokumentów elektronicznych</w:t>
      </w:r>
      <w:r w:rsidR="00654B85">
        <w:rPr>
          <w:sz w:val="24"/>
        </w:rPr>
        <w:t xml:space="preserve"> </w:t>
      </w:r>
      <w:r>
        <w:rPr>
          <w:sz w:val="24"/>
        </w:rPr>
        <w:t>).</w:t>
      </w:r>
    </w:p>
    <w:p w14:paraId="06961B77" w14:textId="3A08327B" w:rsidR="008F314B" w:rsidRDefault="008948E4" w:rsidP="003510CB">
      <w:pPr>
        <w:pStyle w:val="Akapitzlist"/>
        <w:numPr>
          <w:ilvl w:val="0"/>
          <w:numId w:val="10"/>
        </w:numPr>
        <w:tabs>
          <w:tab w:val="left" w:pos="571"/>
        </w:tabs>
        <w:spacing w:line="276" w:lineRule="auto"/>
        <w:ind w:right="140"/>
        <w:rPr>
          <w:sz w:val="24"/>
        </w:rPr>
      </w:pPr>
      <w:r>
        <w:rPr>
          <w:sz w:val="24"/>
        </w:rPr>
        <w:t>Zamawiający może żądać przedstawienia oryginału lub notarialnie poświadczonej kopii, wyłącznie wtedy, gdy złożona kopia jest nieczytelna lub budzi wątpliwości co do jej prawdziwości (§ 9 ust. 7 rozporządzenia</w:t>
      </w:r>
      <w:r w:rsidR="00654B85">
        <w:rPr>
          <w:sz w:val="24"/>
        </w:rPr>
        <w:t xml:space="preserve"> </w:t>
      </w:r>
      <w:r w:rsidR="00654B85" w:rsidRPr="00654B85">
        <w:rPr>
          <w:sz w:val="24"/>
        </w:rPr>
        <w:t>w sprawie wymagań dla dokumentów elektronicznych</w:t>
      </w:r>
      <w:r>
        <w:rPr>
          <w:sz w:val="24"/>
        </w:rPr>
        <w:t>).</w:t>
      </w:r>
    </w:p>
    <w:p w14:paraId="47A85010" w14:textId="347D9E86" w:rsidR="008F314B" w:rsidRDefault="008948E4" w:rsidP="003510CB">
      <w:pPr>
        <w:pStyle w:val="Akapitzlist"/>
        <w:numPr>
          <w:ilvl w:val="0"/>
          <w:numId w:val="10"/>
        </w:numPr>
        <w:tabs>
          <w:tab w:val="left" w:pos="571"/>
        </w:tabs>
        <w:spacing w:line="276" w:lineRule="auto"/>
        <w:ind w:right="137"/>
        <w:rPr>
          <w:sz w:val="24"/>
        </w:rPr>
      </w:pPr>
      <w:r>
        <w:rPr>
          <w:sz w:val="24"/>
        </w:rPr>
        <w:t>Zgodnie z §</w:t>
      </w:r>
      <w:r>
        <w:rPr>
          <w:spacing w:val="-1"/>
          <w:sz w:val="24"/>
        </w:rPr>
        <w:t xml:space="preserve"> </w:t>
      </w:r>
      <w:r>
        <w:rPr>
          <w:sz w:val="24"/>
        </w:rPr>
        <w:t>10 rozporządzenia</w:t>
      </w:r>
      <w:r>
        <w:rPr>
          <w:spacing w:val="-2"/>
          <w:sz w:val="24"/>
        </w:rPr>
        <w:t xml:space="preserve"> </w:t>
      </w:r>
      <w:r w:rsidR="00654B85" w:rsidRPr="00654B85">
        <w:rPr>
          <w:spacing w:val="-2"/>
          <w:sz w:val="24"/>
        </w:rPr>
        <w:t xml:space="preserve">w sprawie wymagań dla dokumentów elektronicznych </w:t>
      </w:r>
      <w:r>
        <w:rPr>
          <w:sz w:val="24"/>
        </w:rPr>
        <w:t>dokumenty</w:t>
      </w:r>
      <w:r>
        <w:rPr>
          <w:spacing w:val="-4"/>
          <w:sz w:val="24"/>
        </w:rPr>
        <w:t xml:space="preserve"> </w:t>
      </w:r>
      <w:r>
        <w:rPr>
          <w:sz w:val="24"/>
        </w:rPr>
        <w:t>elektroniczne</w:t>
      </w:r>
      <w:r>
        <w:rPr>
          <w:spacing w:val="-2"/>
          <w:sz w:val="24"/>
        </w:rPr>
        <w:t xml:space="preserve"> </w:t>
      </w:r>
      <w:r>
        <w:rPr>
          <w:sz w:val="24"/>
        </w:rPr>
        <w:t>w</w:t>
      </w:r>
      <w:r>
        <w:rPr>
          <w:spacing w:val="-2"/>
          <w:sz w:val="24"/>
        </w:rPr>
        <w:t xml:space="preserve"> </w:t>
      </w:r>
      <w:r>
        <w:rPr>
          <w:sz w:val="24"/>
        </w:rPr>
        <w:t>postępowaniu muszą spełniać łącznie następujące wymagania:</w:t>
      </w:r>
    </w:p>
    <w:p w14:paraId="1F14599F" w14:textId="77777777" w:rsidR="008F314B" w:rsidRDefault="008948E4" w:rsidP="003510CB">
      <w:pPr>
        <w:pStyle w:val="Akapitzlist"/>
        <w:numPr>
          <w:ilvl w:val="1"/>
          <w:numId w:val="10"/>
        </w:numPr>
        <w:tabs>
          <w:tab w:val="left" w:pos="993"/>
          <w:tab w:val="left" w:pos="995"/>
        </w:tabs>
        <w:spacing w:line="276" w:lineRule="auto"/>
        <w:ind w:right="138"/>
        <w:rPr>
          <w:sz w:val="24"/>
        </w:rPr>
      </w:pPr>
      <w:r>
        <w:rPr>
          <w:sz w:val="24"/>
        </w:rPr>
        <w:t>muszą być utrwalone w sposób umożliwiający ich wielokrotne odczytanie, zapisanie i powielenie, a także przekazanie przy użyciu środków komunikacji elektronicznej lub na informatycznym nośniku danych;</w:t>
      </w:r>
    </w:p>
    <w:p w14:paraId="6ABEDA23" w14:textId="77777777" w:rsidR="008F314B" w:rsidRDefault="008948E4" w:rsidP="003510CB">
      <w:pPr>
        <w:pStyle w:val="Akapitzlist"/>
        <w:numPr>
          <w:ilvl w:val="1"/>
          <w:numId w:val="10"/>
        </w:numPr>
        <w:tabs>
          <w:tab w:val="left" w:pos="993"/>
          <w:tab w:val="left" w:pos="995"/>
        </w:tabs>
        <w:spacing w:line="276" w:lineRule="auto"/>
        <w:ind w:right="142"/>
        <w:rPr>
          <w:sz w:val="24"/>
        </w:rPr>
      </w:pPr>
      <w:r>
        <w:rPr>
          <w:sz w:val="24"/>
        </w:rPr>
        <w:t>muszą</w:t>
      </w:r>
      <w:r>
        <w:rPr>
          <w:spacing w:val="-1"/>
          <w:sz w:val="24"/>
        </w:rPr>
        <w:t xml:space="preserve"> </w:t>
      </w:r>
      <w:r>
        <w:rPr>
          <w:sz w:val="24"/>
        </w:rPr>
        <w:t>umożliwiać</w:t>
      </w:r>
      <w:r>
        <w:rPr>
          <w:spacing w:val="-1"/>
          <w:sz w:val="24"/>
        </w:rPr>
        <w:t xml:space="preserve"> </w:t>
      </w:r>
      <w:r>
        <w:rPr>
          <w:sz w:val="24"/>
        </w:rPr>
        <w:t>prezentację treści w postaci elektronicznej, w szczególności przez wyświetlenie tej treści na monitorze ekranowym;</w:t>
      </w:r>
    </w:p>
    <w:p w14:paraId="36C36574" w14:textId="77777777" w:rsidR="008F314B" w:rsidRDefault="008948E4" w:rsidP="003510CB">
      <w:pPr>
        <w:pStyle w:val="Akapitzlist"/>
        <w:numPr>
          <w:ilvl w:val="1"/>
          <w:numId w:val="10"/>
        </w:numPr>
        <w:tabs>
          <w:tab w:val="left" w:pos="993"/>
          <w:tab w:val="left" w:pos="995"/>
        </w:tabs>
        <w:spacing w:line="278" w:lineRule="auto"/>
        <w:ind w:right="143"/>
        <w:rPr>
          <w:sz w:val="24"/>
        </w:rPr>
      </w:pPr>
      <w:r>
        <w:rPr>
          <w:sz w:val="24"/>
        </w:rPr>
        <w:t>muszą</w:t>
      </w:r>
      <w:r>
        <w:rPr>
          <w:spacing w:val="80"/>
          <w:sz w:val="24"/>
        </w:rPr>
        <w:t xml:space="preserve"> </w:t>
      </w:r>
      <w:r>
        <w:rPr>
          <w:sz w:val="24"/>
        </w:rPr>
        <w:t>umożliwiać</w:t>
      </w:r>
      <w:r>
        <w:rPr>
          <w:spacing w:val="80"/>
          <w:sz w:val="24"/>
        </w:rPr>
        <w:t xml:space="preserve"> </w:t>
      </w:r>
      <w:r>
        <w:rPr>
          <w:sz w:val="24"/>
        </w:rPr>
        <w:t>prezentację</w:t>
      </w:r>
      <w:r>
        <w:rPr>
          <w:spacing w:val="80"/>
          <w:sz w:val="24"/>
        </w:rPr>
        <w:t xml:space="preserve"> </w:t>
      </w:r>
      <w:r>
        <w:rPr>
          <w:sz w:val="24"/>
        </w:rPr>
        <w:t>treści</w:t>
      </w:r>
      <w:r>
        <w:rPr>
          <w:spacing w:val="80"/>
          <w:sz w:val="24"/>
        </w:rPr>
        <w:t xml:space="preserve"> </w:t>
      </w:r>
      <w:r>
        <w:rPr>
          <w:sz w:val="24"/>
        </w:rPr>
        <w:t>w</w:t>
      </w:r>
      <w:r>
        <w:rPr>
          <w:spacing w:val="80"/>
          <w:sz w:val="24"/>
        </w:rPr>
        <w:t xml:space="preserve"> </w:t>
      </w:r>
      <w:r>
        <w:rPr>
          <w:sz w:val="24"/>
        </w:rPr>
        <w:t>postaci</w:t>
      </w:r>
      <w:r>
        <w:rPr>
          <w:spacing w:val="80"/>
          <w:sz w:val="24"/>
        </w:rPr>
        <w:t xml:space="preserve"> </w:t>
      </w:r>
      <w:r>
        <w:rPr>
          <w:sz w:val="24"/>
        </w:rPr>
        <w:t>papierowej,</w:t>
      </w:r>
      <w:r>
        <w:rPr>
          <w:spacing w:val="80"/>
          <w:sz w:val="24"/>
        </w:rPr>
        <w:t xml:space="preserve"> </w:t>
      </w:r>
      <w:r>
        <w:rPr>
          <w:sz w:val="24"/>
        </w:rPr>
        <w:t>w</w:t>
      </w:r>
      <w:r>
        <w:rPr>
          <w:spacing w:val="80"/>
          <w:sz w:val="24"/>
        </w:rPr>
        <w:t xml:space="preserve"> </w:t>
      </w:r>
      <w:r>
        <w:rPr>
          <w:sz w:val="24"/>
        </w:rPr>
        <w:t>szczególności</w:t>
      </w:r>
      <w:r>
        <w:rPr>
          <w:spacing w:val="80"/>
          <w:sz w:val="24"/>
        </w:rPr>
        <w:t xml:space="preserve"> </w:t>
      </w:r>
      <w:r>
        <w:rPr>
          <w:sz w:val="24"/>
        </w:rPr>
        <w:t>za pomocą wydruku;</w:t>
      </w:r>
    </w:p>
    <w:p w14:paraId="0117ECD5" w14:textId="77777777" w:rsidR="008F314B" w:rsidRDefault="008948E4" w:rsidP="003510CB">
      <w:pPr>
        <w:pStyle w:val="Akapitzlist"/>
        <w:numPr>
          <w:ilvl w:val="1"/>
          <w:numId w:val="10"/>
        </w:numPr>
        <w:tabs>
          <w:tab w:val="left" w:pos="993"/>
          <w:tab w:val="left" w:pos="995"/>
        </w:tabs>
        <w:spacing w:line="276" w:lineRule="auto"/>
        <w:ind w:right="142"/>
        <w:rPr>
          <w:sz w:val="24"/>
        </w:rPr>
      </w:pPr>
      <w:r>
        <w:rPr>
          <w:sz w:val="24"/>
        </w:rPr>
        <w:t>muszą</w:t>
      </w:r>
      <w:r>
        <w:rPr>
          <w:spacing w:val="69"/>
          <w:sz w:val="24"/>
        </w:rPr>
        <w:t xml:space="preserve"> </w:t>
      </w:r>
      <w:r>
        <w:rPr>
          <w:sz w:val="24"/>
        </w:rPr>
        <w:t>zawierać</w:t>
      </w:r>
      <w:r>
        <w:rPr>
          <w:spacing w:val="69"/>
          <w:sz w:val="24"/>
        </w:rPr>
        <w:t xml:space="preserve"> </w:t>
      </w:r>
      <w:r>
        <w:rPr>
          <w:sz w:val="24"/>
        </w:rPr>
        <w:t>dane</w:t>
      </w:r>
      <w:r>
        <w:rPr>
          <w:spacing w:val="71"/>
          <w:sz w:val="24"/>
        </w:rPr>
        <w:t xml:space="preserve"> </w:t>
      </w:r>
      <w:r>
        <w:rPr>
          <w:sz w:val="24"/>
        </w:rPr>
        <w:t>w</w:t>
      </w:r>
      <w:r>
        <w:rPr>
          <w:spacing w:val="69"/>
          <w:sz w:val="24"/>
        </w:rPr>
        <w:t xml:space="preserve"> </w:t>
      </w:r>
      <w:r>
        <w:rPr>
          <w:sz w:val="24"/>
        </w:rPr>
        <w:t>układzie</w:t>
      </w:r>
      <w:r>
        <w:rPr>
          <w:spacing w:val="69"/>
          <w:sz w:val="24"/>
        </w:rPr>
        <w:t xml:space="preserve"> </w:t>
      </w:r>
      <w:r>
        <w:rPr>
          <w:sz w:val="24"/>
        </w:rPr>
        <w:t>niepozostawiającym</w:t>
      </w:r>
      <w:r>
        <w:rPr>
          <w:spacing w:val="70"/>
          <w:sz w:val="24"/>
        </w:rPr>
        <w:t xml:space="preserve"> </w:t>
      </w:r>
      <w:r>
        <w:rPr>
          <w:sz w:val="24"/>
        </w:rPr>
        <w:t>wątpliwości</w:t>
      </w:r>
      <w:r>
        <w:rPr>
          <w:spacing w:val="70"/>
          <w:sz w:val="24"/>
        </w:rPr>
        <w:t xml:space="preserve"> </w:t>
      </w:r>
      <w:r>
        <w:rPr>
          <w:sz w:val="24"/>
        </w:rPr>
        <w:t>co</w:t>
      </w:r>
      <w:r>
        <w:rPr>
          <w:spacing w:val="72"/>
          <w:sz w:val="24"/>
        </w:rPr>
        <w:t xml:space="preserve"> </w:t>
      </w:r>
      <w:r>
        <w:rPr>
          <w:sz w:val="24"/>
        </w:rPr>
        <w:t>do</w:t>
      </w:r>
      <w:r>
        <w:rPr>
          <w:spacing w:val="70"/>
          <w:sz w:val="24"/>
        </w:rPr>
        <w:t xml:space="preserve"> </w:t>
      </w:r>
      <w:r>
        <w:rPr>
          <w:sz w:val="24"/>
        </w:rPr>
        <w:t>treści i kontekstu zapisanych informacji.</w:t>
      </w:r>
    </w:p>
    <w:p w14:paraId="0DE56B1E" w14:textId="77777777" w:rsidR="008F314B" w:rsidRDefault="008948E4">
      <w:pPr>
        <w:pStyle w:val="Nagwek1"/>
        <w:spacing w:before="275"/>
      </w:pPr>
      <w:bookmarkStart w:id="9" w:name="_bookmark9"/>
      <w:bookmarkEnd w:id="9"/>
      <w:r>
        <w:rPr>
          <w:u w:val="single"/>
        </w:rPr>
        <w:t>§</w:t>
      </w:r>
      <w:r>
        <w:rPr>
          <w:spacing w:val="-5"/>
          <w:u w:val="single"/>
        </w:rPr>
        <w:t xml:space="preserve"> </w:t>
      </w:r>
      <w:r>
        <w:rPr>
          <w:u w:val="single"/>
        </w:rPr>
        <w:t>10.</w:t>
      </w:r>
      <w:r>
        <w:rPr>
          <w:spacing w:val="-2"/>
          <w:u w:val="single"/>
        </w:rPr>
        <w:t xml:space="preserve"> </w:t>
      </w:r>
      <w:r>
        <w:rPr>
          <w:u w:val="single"/>
        </w:rPr>
        <w:t>Informacja</w:t>
      </w:r>
      <w:r>
        <w:rPr>
          <w:spacing w:val="-2"/>
          <w:u w:val="single"/>
        </w:rPr>
        <w:t xml:space="preserve"> </w:t>
      </w:r>
      <w:r>
        <w:rPr>
          <w:u w:val="single"/>
        </w:rPr>
        <w:t>o</w:t>
      </w:r>
      <w:r>
        <w:rPr>
          <w:spacing w:val="-2"/>
          <w:u w:val="single"/>
        </w:rPr>
        <w:t xml:space="preserve"> </w:t>
      </w:r>
      <w:r>
        <w:rPr>
          <w:u w:val="single"/>
        </w:rPr>
        <w:t>sposobie</w:t>
      </w:r>
      <w:r>
        <w:rPr>
          <w:spacing w:val="-2"/>
          <w:u w:val="single"/>
        </w:rPr>
        <w:t xml:space="preserve"> </w:t>
      </w:r>
      <w:r>
        <w:rPr>
          <w:u w:val="single"/>
        </w:rPr>
        <w:t>porozumiewania</w:t>
      </w:r>
      <w:r>
        <w:rPr>
          <w:spacing w:val="-2"/>
          <w:u w:val="single"/>
        </w:rPr>
        <w:t xml:space="preserve"> </w:t>
      </w:r>
      <w:r>
        <w:rPr>
          <w:u w:val="single"/>
        </w:rPr>
        <w:t>się</w:t>
      </w:r>
      <w:r>
        <w:rPr>
          <w:spacing w:val="-3"/>
          <w:u w:val="single"/>
        </w:rPr>
        <w:t xml:space="preserve"> </w:t>
      </w:r>
      <w:r>
        <w:rPr>
          <w:u w:val="single"/>
        </w:rPr>
        <w:t>Zamawiającego</w:t>
      </w:r>
      <w:r>
        <w:rPr>
          <w:spacing w:val="-2"/>
          <w:u w:val="single"/>
        </w:rPr>
        <w:t xml:space="preserve"> </w:t>
      </w:r>
      <w:r>
        <w:rPr>
          <w:u w:val="single"/>
        </w:rPr>
        <w:t xml:space="preserve">z </w:t>
      </w:r>
      <w:r>
        <w:rPr>
          <w:spacing w:val="-2"/>
          <w:u w:val="single"/>
        </w:rPr>
        <w:t>Wykonawcami</w:t>
      </w:r>
    </w:p>
    <w:p w14:paraId="354B192B" w14:textId="77777777" w:rsidR="008F314B" w:rsidRDefault="008F314B">
      <w:pPr>
        <w:pStyle w:val="Tekstpodstawowy"/>
        <w:spacing w:before="38"/>
        <w:ind w:left="0"/>
        <w:jc w:val="left"/>
        <w:rPr>
          <w:b/>
        </w:rPr>
      </w:pPr>
    </w:p>
    <w:p w14:paraId="1D115F9A" w14:textId="77777777" w:rsidR="008F314B" w:rsidRDefault="008948E4" w:rsidP="003510CB">
      <w:pPr>
        <w:pStyle w:val="Akapitzlist"/>
        <w:numPr>
          <w:ilvl w:val="0"/>
          <w:numId w:val="9"/>
        </w:numPr>
        <w:tabs>
          <w:tab w:val="left" w:pos="570"/>
        </w:tabs>
        <w:ind w:left="570" w:hanging="427"/>
        <w:rPr>
          <w:sz w:val="24"/>
        </w:rPr>
      </w:pPr>
      <w:r>
        <w:rPr>
          <w:sz w:val="24"/>
        </w:rPr>
        <w:t>Postępowanie</w:t>
      </w:r>
      <w:r>
        <w:rPr>
          <w:spacing w:val="-5"/>
          <w:sz w:val="24"/>
        </w:rPr>
        <w:t xml:space="preserve"> </w:t>
      </w:r>
      <w:r>
        <w:rPr>
          <w:sz w:val="24"/>
        </w:rPr>
        <w:t>jest</w:t>
      </w:r>
      <w:r>
        <w:rPr>
          <w:spacing w:val="-2"/>
          <w:sz w:val="24"/>
        </w:rPr>
        <w:t xml:space="preserve"> </w:t>
      </w:r>
      <w:r>
        <w:rPr>
          <w:sz w:val="24"/>
        </w:rPr>
        <w:t>prowadzone</w:t>
      </w:r>
      <w:r>
        <w:rPr>
          <w:spacing w:val="-3"/>
          <w:sz w:val="24"/>
        </w:rPr>
        <w:t xml:space="preserve"> </w:t>
      </w:r>
      <w:r>
        <w:rPr>
          <w:sz w:val="24"/>
        </w:rPr>
        <w:t>w</w:t>
      </w:r>
      <w:r>
        <w:rPr>
          <w:spacing w:val="-3"/>
          <w:sz w:val="24"/>
        </w:rPr>
        <w:t xml:space="preserve"> </w:t>
      </w:r>
      <w:r>
        <w:rPr>
          <w:sz w:val="24"/>
        </w:rPr>
        <w:t>języku</w:t>
      </w:r>
      <w:r>
        <w:rPr>
          <w:spacing w:val="-2"/>
          <w:sz w:val="24"/>
        </w:rPr>
        <w:t xml:space="preserve"> polskim.</w:t>
      </w:r>
    </w:p>
    <w:p w14:paraId="3E8D5207" w14:textId="77777777" w:rsidR="008F314B" w:rsidRDefault="008948E4" w:rsidP="003510CB">
      <w:pPr>
        <w:pStyle w:val="Akapitzlist"/>
        <w:numPr>
          <w:ilvl w:val="0"/>
          <w:numId w:val="9"/>
        </w:numPr>
        <w:tabs>
          <w:tab w:val="left" w:pos="571"/>
        </w:tabs>
        <w:spacing w:before="41" w:line="276" w:lineRule="auto"/>
        <w:ind w:right="141"/>
        <w:rPr>
          <w:sz w:val="24"/>
        </w:rPr>
      </w:pPr>
      <w:r>
        <w:rPr>
          <w:sz w:val="24"/>
        </w:rPr>
        <w:t>Zgodnie</w:t>
      </w:r>
      <w:r>
        <w:rPr>
          <w:spacing w:val="32"/>
          <w:sz w:val="24"/>
        </w:rPr>
        <w:t xml:space="preserve"> </w:t>
      </w:r>
      <w:r>
        <w:rPr>
          <w:sz w:val="24"/>
        </w:rPr>
        <w:t>z</w:t>
      </w:r>
      <w:r>
        <w:rPr>
          <w:spacing w:val="31"/>
          <w:sz w:val="24"/>
        </w:rPr>
        <w:t xml:space="preserve"> </w:t>
      </w:r>
      <w:r>
        <w:rPr>
          <w:sz w:val="24"/>
        </w:rPr>
        <w:t>art.</w:t>
      </w:r>
      <w:r>
        <w:rPr>
          <w:spacing w:val="30"/>
          <w:sz w:val="24"/>
        </w:rPr>
        <w:t xml:space="preserve"> </w:t>
      </w:r>
      <w:r>
        <w:rPr>
          <w:sz w:val="24"/>
        </w:rPr>
        <w:t>20</w:t>
      </w:r>
      <w:r>
        <w:rPr>
          <w:spacing w:val="32"/>
          <w:sz w:val="24"/>
        </w:rPr>
        <w:t xml:space="preserve"> </w:t>
      </w:r>
      <w:r>
        <w:rPr>
          <w:sz w:val="24"/>
        </w:rPr>
        <w:t>ust.</w:t>
      </w:r>
      <w:r>
        <w:rPr>
          <w:spacing w:val="31"/>
          <w:sz w:val="24"/>
        </w:rPr>
        <w:t xml:space="preserve"> </w:t>
      </w:r>
      <w:r>
        <w:rPr>
          <w:sz w:val="24"/>
        </w:rPr>
        <w:t>1</w:t>
      </w:r>
      <w:r>
        <w:rPr>
          <w:spacing w:val="32"/>
          <w:sz w:val="24"/>
        </w:rPr>
        <w:t xml:space="preserve"> </w:t>
      </w:r>
      <w:proofErr w:type="spellStart"/>
      <w:r>
        <w:rPr>
          <w:sz w:val="24"/>
        </w:rPr>
        <w:t>uPzp</w:t>
      </w:r>
      <w:proofErr w:type="spellEnd"/>
      <w:r>
        <w:rPr>
          <w:spacing w:val="30"/>
          <w:sz w:val="24"/>
        </w:rPr>
        <w:t xml:space="preserve"> </w:t>
      </w:r>
      <w:r>
        <w:rPr>
          <w:sz w:val="24"/>
        </w:rPr>
        <w:t>postępowanie</w:t>
      </w:r>
      <w:r>
        <w:rPr>
          <w:spacing w:val="29"/>
          <w:sz w:val="24"/>
        </w:rPr>
        <w:t xml:space="preserve"> </w:t>
      </w:r>
      <w:r>
        <w:rPr>
          <w:sz w:val="24"/>
        </w:rPr>
        <w:t>o</w:t>
      </w:r>
      <w:r>
        <w:rPr>
          <w:spacing w:val="32"/>
          <w:sz w:val="24"/>
        </w:rPr>
        <w:t xml:space="preserve"> </w:t>
      </w:r>
      <w:r>
        <w:rPr>
          <w:sz w:val="24"/>
        </w:rPr>
        <w:t>udzielenie</w:t>
      </w:r>
      <w:r>
        <w:rPr>
          <w:spacing w:val="29"/>
          <w:sz w:val="24"/>
        </w:rPr>
        <w:t xml:space="preserve"> </w:t>
      </w:r>
      <w:r>
        <w:rPr>
          <w:sz w:val="24"/>
        </w:rPr>
        <w:t>zamówienia,</w:t>
      </w:r>
      <w:r>
        <w:rPr>
          <w:spacing w:val="30"/>
          <w:sz w:val="24"/>
        </w:rPr>
        <w:t xml:space="preserve"> </w:t>
      </w:r>
      <w:r>
        <w:rPr>
          <w:sz w:val="24"/>
        </w:rPr>
        <w:t>z</w:t>
      </w:r>
      <w:r>
        <w:rPr>
          <w:spacing w:val="31"/>
          <w:sz w:val="24"/>
        </w:rPr>
        <w:t xml:space="preserve"> </w:t>
      </w:r>
      <w:r>
        <w:rPr>
          <w:sz w:val="24"/>
        </w:rPr>
        <w:t xml:space="preserve">zastrzeżeniem wyjątków przewidzianych w </w:t>
      </w:r>
      <w:proofErr w:type="spellStart"/>
      <w:r>
        <w:rPr>
          <w:sz w:val="24"/>
        </w:rPr>
        <w:t>uPzp</w:t>
      </w:r>
      <w:proofErr w:type="spellEnd"/>
      <w:r>
        <w:rPr>
          <w:sz w:val="24"/>
        </w:rPr>
        <w:t>, prowadzi się pisemnie.</w:t>
      </w:r>
    </w:p>
    <w:p w14:paraId="4E90A5C7" w14:textId="77777777" w:rsidR="008F314B" w:rsidRDefault="008948E4" w:rsidP="003510CB">
      <w:pPr>
        <w:pStyle w:val="Akapitzlist"/>
        <w:numPr>
          <w:ilvl w:val="0"/>
          <w:numId w:val="9"/>
        </w:numPr>
        <w:tabs>
          <w:tab w:val="left" w:pos="571"/>
        </w:tabs>
        <w:spacing w:line="278" w:lineRule="auto"/>
        <w:ind w:right="235"/>
        <w:rPr>
          <w:sz w:val="24"/>
        </w:rPr>
      </w:pPr>
      <w:r>
        <w:rPr>
          <w:sz w:val="24"/>
        </w:rPr>
        <w:t>W korespondencji kierowanej do Zamawiającego Wykonawcy powinni posługiwać się numerem przedmiotowego postępowania.</w:t>
      </w:r>
    </w:p>
    <w:p w14:paraId="1E34B38A" w14:textId="77777777" w:rsidR="008F314B" w:rsidRDefault="008948E4" w:rsidP="003510CB">
      <w:pPr>
        <w:pStyle w:val="Akapitzlist"/>
        <w:numPr>
          <w:ilvl w:val="0"/>
          <w:numId w:val="9"/>
        </w:numPr>
        <w:tabs>
          <w:tab w:val="left" w:pos="571"/>
        </w:tabs>
        <w:spacing w:line="276" w:lineRule="auto"/>
        <w:ind w:right="143"/>
        <w:rPr>
          <w:sz w:val="24"/>
        </w:rPr>
      </w:pPr>
      <w:r>
        <w:rPr>
          <w:sz w:val="24"/>
        </w:rPr>
        <w:t>Komunikacja ustna dopuszczalna jest</w:t>
      </w:r>
      <w:r>
        <w:rPr>
          <w:spacing w:val="23"/>
          <w:sz w:val="24"/>
        </w:rPr>
        <w:t xml:space="preserve"> </w:t>
      </w:r>
      <w:r>
        <w:rPr>
          <w:sz w:val="24"/>
        </w:rPr>
        <w:t>w odniesieniu do</w:t>
      </w:r>
      <w:r>
        <w:rPr>
          <w:spacing w:val="23"/>
          <w:sz w:val="24"/>
        </w:rPr>
        <w:t xml:space="preserve"> </w:t>
      </w:r>
      <w:r>
        <w:rPr>
          <w:sz w:val="24"/>
        </w:rPr>
        <w:t>informacji,</w:t>
      </w:r>
      <w:r>
        <w:rPr>
          <w:spacing w:val="23"/>
          <w:sz w:val="24"/>
        </w:rPr>
        <w:t xml:space="preserve"> </w:t>
      </w:r>
      <w:r>
        <w:rPr>
          <w:sz w:val="24"/>
        </w:rPr>
        <w:t>które</w:t>
      </w:r>
      <w:r>
        <w:rPr>
          <w:spacing w:val="24"/>
          <w:sz w:val="24"/>
        </w:rPr>
        <w:t xml:space="preserve"> </w:t>
      </w:r>
      <w:r>
        <w:rPr>
          <w:sz w:val="24"/>
        </w:rPr>
        <w:t>nie są istotne,</w:t>
      </w:r>
      <w:r>
        <w:rPr>
          <w:spacing w:val="40"/>
          <w:sz w:val="24"/>
        </w:rPr>
        <w:t xml:space="preserve"> </w:t>
      </w:r>
      <w:r>
        <w:rPr>
          <w:sz w:val="24"/>
        </w:rPr>
        <w:t>w szczególności nie dotyczą ogłoszenia o zamówieniu lub SWZ, a także ofert.</w:t>
      </w:r>
    </w:p>
    <w:p w14:paraId="66D86C5A" w14:textId="77777777" w:rsidR="008F314B" w:rsidRDefault="008948E4" w:rsidP="003510CB">
      <w:pPr>
        <w:pStyle w:val="Akapitzlist"/>
        <w:numPr>
          <w:ilvl w:val="0"/>
          <w:numId w:val="9"/>
        </w:numPr>
        <w:tabs>
          <w:tab w:val="left" w:pos="570"/>
        </w:tabs>
        <w:spacing w:line="272" w:lineRule="exact"/>
        <w:ind w:left="570" w:hanging="427"/>
        <w:rPr>
          <w:sz w:val="24"/>
        </w:rPr>
      </w:pPr>
      <w:r>
        <w:rPr>
          <w:sz w:val="24"/>
        </w:rPr>
        <w:t>Do</w:t>
      </w:r>
      <w:r>
        <w:rPr>
          <w:spacing w:val="-2"/>
          <w:sz w:val="24"/>
        </w:rPr>
        <w:t xml:space="preserve"> </w:t>
      </w:r>
      <w:r>
        <w:rPr>
          <w:sz w:val="24"/>
        </w:rPr>
        <w:t>kontaktu</w:t>
      </w:r>
      <w:r>
        <w:rPr>
          <w:spacing w:val="-2"/>
          <w:sz w:val="24"/>
        </w:rPr>
        <w:t xml:space="preserve"> </w:t>
      </w:r>
      <w:r>
        <w:rPr>
          <w:sz w:val="24"/>
        </w:rPr>
        <w:t>z</w:t>
      </w:r>
      <w:r>
        <w:rPr>
          <w:spacing w:val="-1"/>
          <w:sz w:val="24"/>
        </w:rPr>
        <w:t xml:space="preserve"> </w:t>
      </w:r>
      <w:r>
        <w:rPr>
          <w:sz w:val="24"/>
        </w:rPr>
        <w:t>Wykonawcami</w:t>
      </w:r>
      <w:r>
        <w:rPr>
          <w:spacing w:val="-2"/>
          <w:sz w:val="24"/>
        </w:rPr>
        <w:t xml:space="preserve"> </w:t>
      </w:r>
      <w:r>
        <w:rPr>
          <w:sz w:val="24"/>
        </w:rPr>
        <w:t>uprawnieni</w:t>
      </w:r>
      <w:r>
        <w:rPr>
          <w:spacing w:val="-1"/>
          <w:sz w:val="24"/>
        </w:rPr>
        <w:t xml:space="preserve"> </w:t>
      </w:r>
      <w:r>
        <w:rPr>
          <w:spacing w:val="-5"/>
          <w:sz w:val="24"/>
        </w:rPr>
        <w:t>są:</w:t>
      </w:r>
    </w:p>
    <w:p w14:paraId="179CD0CA" w14:textId="5C46566E" w:rsidR="008F314B" w:rsidRDefault="008948E4" w:rsidP="00C751EA">
      <w:pPr>
        <w:pStyle w:val="Tekstpodstawowy"/>
        <w:spacing w:before="64"/>
      </w:pPr>
      <w:r>
        <w:rPr>
          <w:u w:val="single"/>
        </w:rPr>
        <w:t>W</w:t>
      </w:r>
      <w:r>
        <w:rPr>
          <w:spacing w:val="-1"/>
          <w:u w:val="single"/>
        </w:rPr>
        <w:t xml:space="preserve"> </w:t>
      </w:r>
      <w:r>
        <w:rPr>
          <w:u w:val="single"/>
        </w:rPr>
        <w:t>sprawach</w:t>
      </w:r>
      <w:r>
        <w:rPr>
          <w:spacing w:val="-1"/>
          <w:u w:val="single"/>
        </w:rPr>
        <w:t xml:space="preserve"> </w:t>
      </w:r>
      <w:r>
        <w:rPr>
          <w:u w:val="single"/>
        </w:rPr>
        <w:t>związanych z opisem</w:t>
      </w:r>
      <w:r>
        <w:rPr>
          <w:spacing w:val="-1"/>
          <w:u w:val="single"/>
        </w:rPr>
        <w:t xml:space="preserve"> </w:t>
      </w:r>
      <w:r>
        <w:rPr>
          <w:u w:val="single"/>
        </w:rPr>
        <w:t>przedmiotu</w:t>
      </w:r>
      <w:r>
        <w:rPr>
          <w:spacing w:val="-3"/>
          <w:u w:val="single"/>
        </w:rPr>
        <w:t xml:space="preserve"> </w:t>
      </w:r>
      <w:r>
        <w:rPr>
          <w:spacing w:val="-2"/>
          <w:u w:val="single"/>
        </w:rPr>
        <w:t>zamówienia:</w:t>
      </w:r>
    </w:p>
    <w:p w14:paraId="76028AA7" w14:textId="426A1DA9" w:rsidR="008F314B" w:rsidRPr="00D70ED9" w:rsidRDefault="00AB2FD7" w:rsidP="00C751EA">
      <w:pPr>
        <w:pStyle w:val="Akapitzlist"/>
        <w:numPr>
          <w:ilvl w:val="1"/>
          <w:numId w:val="9"/>
        </w:numPr>
        <w:tabs>
          <w:tab w:val="left" w:pos="851"/>
        </w:tabs>
        <w:spacing w:line="275" w:lineRule="exact"/>
        <w:ind w:right="134"/>
      </w:pPr>
      <w:r>
        <w:rPr>
          <w:b/>
          <w:sz w:val="24"/>
        </w:rPr>
        <w:t>Tomasz Szmigiel</w:t>
      </w:r>
      <w:r w:rsidR="008948E4" w:rsidRPr="007A4B25">
        <w:rPr>
          <w:b/>
          <w:spacing w:val="40"/>
          <w:sz w:val="24"/>
        </w:rPr>
        <w:t xml:space="preserve"> </w:t>
      </w:r>
      <w:r w:rsidR="008948E4">
        <w:rPr>
          <w:sz w:val="24"/>
        </w:rPr>
        <w:t>–</w:t>
      </w:r>
      <w:r>
        <w:rPr>
          <w:spacing w:val="40"/>
          <w:sz w:val="24"/>
        </w:rPr>
        <w:t xml:space="preserve"> </w:t>
      </w:r>
      <w:r>
        <w:rPr>
          <w:sz w:val="24"/>
        </w:rPr>
        <w:t xml:space="preserve">zastępca kierownika Oddziału </w:t>
      </w:r>
      <w:r w:rsidR="007A4B25">
        <w:rPr>
          <w:sz w:val="24"/>
        </w:rPr>
        <w:t xml:space="preserve"> </w:t>
      </w:r>
      <w:r w:rsidR="008948E4">
        <w:rPr>
          <w:sz w:val="24"/>
        </w:rPr>
        <w:t>w</w:t>
      </w:r>
      <w:r w:rsidR="008948E4" w:rsidRPr="007A4B25">
        <w:rPr>
          <w:spacing w:val="40"/>
          <w:sz w:val="24"/>
        </w:rPr>
        <w:t xml:space="preserve"> </w:t>
      </w:r>
      <w:r w:rsidR="008948E4">
        <w:rPr>
          <w:sz w:val="24"/>
        </w:rPr>
        <w:t>Wydziale</w:t>
      </w:r>
      <w:r w:rsidR="007A4B25">
        <w:rPr>
          <w:sz w:val="24"/>
        </w:rPr>
        <w:t xml:space="preserve"> </w:t>
      </w:r>
      <w:proofErr w:type="spellStart"/>
      <w:r w:rsidR="007A4B25">
        <w:rPr>
          <w:sz w:val="24"/>
        </w:rPr>
        <w:t>Organizacyjno</w:t>
      </w:r>
      <w:proofErr w:type="spellEnd"/>
      <w:r w:rsidR="007A4B25">
        <w:rPr>
          <w:sz w:val="24"/>
        </w:rPr>
        <w:t xml:space="preserve"> - Administracyjnym</w:t>
      </w:r>
      <w:r>
        <w:rPr>
          <w:sz w:val="24"/>
        </w:rPr>
        <w:t xml:space="preserve">, </w:t>
      </w:r>
      <w:r w:rsidR="008948E4">
        <w:rPr>
          <w:sz w:val="24"/>
        </w:rPr>
        <w:t>tel.</w:t>
      </w:r>
      <w:r>
        <w:rPr>
          <w:spacing w:val="40"/>
          <w:sz w:val="24"/>
        </w:rPr>
        <w:t xml:space="preserve"> </w:t>
      </w:r>
      <w:r>
        <w:rPr>
          <w:sz w:val="24"/>
        </w:rPr>
        <w:t>(17) 867 15 45;</w:t>
      </w:r>
    </w:p>
    <w:p w14:paraId="2E9DA48A" w14:textId="46E82A84" w:rsidR="00D70ED9" w:rsidRPr="0031494B" w:rsidRDefault="00D70ED9" w:rsidP="00C751EA">
      <w:pPr>
        <w:pStyle w:val="Akapitzlist"/>
        <w:numPr>
          <w:ilvl w:val="1"/>
          <w:numId w:val="9"/>
        </w:numPr>
        <w:tabs>
          <w:tab w:val="left" w:pos="851"/>
        </w:tabs>
        <w:spacing w:line="275" w:lineRule="exact"/>
        <w:ind w:right="134"/>
        <w:rPr>
          <w:sz w:val="24"/>
          <w:szCs w:val="24"/>
        </w:rPr>
      </w:pPr>
      <w:r>
        <w:rPr>
          <w:b/>
          <w:sz w:val="24"/>
        </w:rPr>
        <w:t xml:space="preserve">Alicja </w:t>
      </w:r>
      <w:proofErr w:type="spellStart"/>
      <w:r>
        <w:rPr>
          <w:b/>
          <w:sz w:val="24"/>
        </w:rPr>
        <w:t>Trygar</w:t>
      </w:r>
      <w:proofErr w:type="spellEnd"/>
      <w:r>
        <w:rPr>
          <w:b/>
          <w:sz w:val="24"/>
        </w:rPr>
        <w:t xml:space="preserve"> </w:t>
      </w:r>
      <w:r w:rsidRPr="0031494B">
        <w:rPr>
          <w:sz w:val="24"/>
          <w:szCs w:val="24"/>
        </w:rPr>
        <w:t xml:space="preserve">- </w:t>
      </w:r>
      <w:r w:rsidR="0031494B" w:rsidRPr="0031494B">
        <w:rPr>
          <w:sz w:val="24"/>
          <w:szCs w:val="24"/>
        </w:rPr>
        <w:t>s</w:t>
      </w:r>
      <w:r w:rsidR="0031494B">
        <w:rPr>
          <w:sz w:val="24"/>
          <w:szCs w:val="24"/>
        </w:rPr>
        <w:t>tarszy inspektor w</w:t>
      </w:r>
      <w:r w:rsidR="0031494B" w:rsidRPr="0031494B">
        <w:rPr>
          <w:sz w:val="24"/>
          <w:szCs w:val="24"/>
        </w:rPr>
        <w:t>ojewódzki</w:t>
      </w:r>
      <w:r w:rsidR="0031494B">
        <w:rPr>
          <w:sz w:val="24"/>
          <w:szCs w:val="24"/>
        </w:rPr>
        <w:t xml:space="preserve"> </w:t>
      </w:r>
      <w:r w:rsidR="0031494B" w:rsidRPr="0031494B">
        <w:rPr>
          <w:sz w:val="24"/>
          <w:szCs w:val="24"/>
        </w:rPr>
        <w:t xml:space="preserve">w Wydziale </w:t>
      </w:r>
      <w:proofErr w:type="spellStart"/>
      <w:r w:rsidR="0031494B" w:rsidRPr="0031494B">
        <w:rPr>
          <w:sz w:val="24"/>
          <w:szCs w:val="24"/>
        </w:rPr>
        <w:t>Organizacyjno</w:t>
      </w:r>
      <w:proofErr w:type="spellEnd"/>
      <w:r w:rsidR="0031494B" w:rsidRPr="0031494B">
        <w:rPr>
          <w:sz w:val="24"/>
          <w:szCs w:val="24"/>
        </w:rPr>
        <w:t xml:space="preserve"> - Administracyjnym,</w:t>
      </w:r>
      <w:r w:rsidR="0031494B">
        <w:rPr>
          <w:sz w:val="24"/>
          <w:szCs w:val="24"/>
        </w:rPr>
        <w:t xml:space="preserve"> tel. (</w:t>
      </w:r>
      <w:r w:rsidR="0031494B" w:rsidRPr="0031494B">
        <w:rPr>
          <w:sz w:val="24"/>
          <w:szCs w:val="24"/>
        </w:rPr>
        <w:t>13</w:t>
      </w:r>
      <w:r w:rsidR="0031494B">
        <w:rPr>
          <w:sz w:val="24"/>
          <w:szCs w:val="24"/>
        </w:rPr>
        <w:t xml:space="preserve">) 437 </w:t>
      </w:r>
      <w:r w:rsidR="0031494B" w:rsidRPr="0031494B">
        <w:rPr>
          <w:sz w:val="24"/>
          <w:szCs w:val="24"/>
        </w:rPr>
        <w:t>28</w:t>
      </w:r>
      <w:r w:rsidR="0031494B">
        <w:rPr>
          <w:sz w:val="24"/>
          <w:szCs w:val="24"/>
        </w:rPr>
        <w:t xml:space="preserve"> </w:t>
      </w:r>
      <w:r w:rsidR="0031494B" w:rsidRPr="0031494B">
        <w:rPr>
          <w:sz w:val="24"/>
          <w:szCs w:val="24"/>
        </w:rPr>
        <w:t>03</w:t>
      </w:r>
      <w:r w:rsidR="0031494B">
        <w:rPr>
          <w:sz w:val="24"/>
          <w:szCs w:val="24"/>
        </w:rPr>
        <w:t>.</w:t>
      </w:r>
    </w:p>
    <w:p w14:paraId="5A8E2E7D" w14:textId="77777777" w:rsidR="008F314B" w:rsidRPr="0031494B" w:rsidRDefault="008F314B" w:rsidP="00C751EA">
      <w:pPr>
        <w:pStyle w:val="Tekstpodstawowy"/>
        <w:ind w:left="0"/>
      </w:pPr>
    </w:p>
    <w:p w14:paraId="1B9A5B23" w14:textId="77777777" w:rsidR="008F314B" w:rsidRDefault="008948E4" w:rsidP="00C751EA">
      <w:pPr>
        <w:pStyle w:val="Tekstpodstawowy"/>
      </w:pPr>
      <w:r>
        <w:rPr>
          <w:u w:val="single"/>
        </w:rPr>
        <w:t>W</w:t>
      </w:r>
      <w:r>
        <w:rPr>
          <w:spacing w:val="-3"/>
          <w:u w:val="single"/>
        </w:rPr>
        <w:t xml:space="preserve"> </w:t>
      </w:r>
      <w:r>
        <w:rPr>
          <w:u w:val="single"/>
        </w:rPr>
        <w:t>sprawach</w:t>
      </w:r>
      <w:r>
        <w:rPr>
          <w:spacing w:val="-2"/>
          <w:u w:val="single"/>
        </w:rPr>
        <w:t xml:space="preserve"> </w:t>
      </w:r>
      <w:r>
        <w:rPr>
          <w:u w:val="single"/>
        </w:rPr>
        <w:t>formalno-</w:t>
      </w:r>
      <w:r>
        <w:rPr>
          <w:spacing w:val="-2"/>
          <w:u w:val="single"/>
        </w:rPr>
        <w:t>prawnych:</w:t>
      </w:r>
    </w:p>
    <w:p w14:paraId="42C4D82D" w14:textId="5BAF0ACA" w:rsidR="008F314B" w:rsidRPr="00902004" w:rsidRDefault="008948E4" w:rsidP="00C751EA">
      <w:pPr>
        <w:pStyle w:val="Akapitzlist"/>
        <w:numPr>
          <w:ilvl w:val="1"/>
          <w:numId w:val="9"/>
        </w:numPr>
        <w:tabs>
          <w:tab w:val="left" w:pos="851"/>
          <w:tab w:val="left" w:pos="2012"/>
          <w:tab w:val="left" w:pos="3029"/>
          <w:tab w:val="left" w:pos="3513"/>
          <w:tab w:val="left" w:pos="4541"/>
          <w:tab w:val="left" w:pos="5903"/>
          <w:tab w:val="left" w:pos="6438"/>
          <w:tab w:val="left" w:pos="7719"/>
        </w:tabs>
        <w:spacing w:before="2" w:line="292" w:lineRule="exact"/>
        <w:ind w:hanging="280"/>
        <w:rPr>
          <w:sz w:val="24"/>
          <w:szCs w:val="24"/>
        </w:rPr>
      </w:pPr>
      <w:r>
        <w:rPr>
          <w:b/>
          <w:spacing w:val="-2"/>
          <w:sz w:val="24"/>
        </w:rPr>
        <w:t>Tomasz</w:t>
      </w:r>
      <w:r w:rsidR="00C751EA">
        <w:rPr>
          <w:b/>
          <w:sz w:val="24"/>
        </w:rPr>
        <w:t xml:space="preserve"> </w:t>
      </w:r>
      <w:proofErr w:type="spellStart"/>
      <w:r>
        <w:rPr>
          <w:b/>
          <w:spacing w:val="-2"/>
          <w:sz w:val="24"/>
        </w:rPr>
        <w:t>Kisała</w:t>
      </w:r>
      <w:proofErr w:type="spellEnd"/>
      <w:r w:rsidR="00C751EA">
        <w:rPr>
          <w:b/>
          <w:sz w:val="24"/>
        </w:rPr>
        <w:t xml:space="preserve"> </w:t>
      </w:r>
      <w:r>
        <w:rPr>
          <w:spacing w:val="-10"/>
          <w:sz w:val="24"/>
        </w:rPr>
        <w:t>–</w:t>
      </w:r>
      <w:r w:rsidR="00C751EA">
        <w:rPr>
          <w:sz w:val="24"/>
        </w:rPr>
        <w:t xml:space="preserve"> </w:t>
      </w:r>
      <w:r>
        <w:rPr>
          <w:spacing w:val="-2"/>
          <w:sz w:val="24"/>
        </w:rPr>
        <w:t>starszy</w:t>
      </w:r>
      <w:r w:rsidR="00C751EA">
        <w:rPr>
          <w:sz w:val="24"/>
        </w:rPr>
        <w:t xml:space="preserve"> </w:t>
      </w:r>
      <w:r>
        <w:rPr>
          <w:spacing w:val="-2"/>
          <w:sz w:val="24"/>
        </w:rPr>
        <w:t>specjalista</w:t>
      </w:r>
      <w:r w:rsidR="00C751EA">
        <w:rPr>
          <w:sz w:val="24"/>
        </w:rPr>
        <w:t xml:space="preserve"> </w:t>
      </w:r>
      <w:r>
        <w:rPr>
          <w:spacing w:val="-10"/>
          <w:sz w:val="24"/>
        </w:rPr>
        <w:t>w</w:t>
      </w:r>
      <w:r w:rsidR="00C751EA">
        <w:rPr>
          <w:sz w:val="24"/>
        </w:rPr>
        <w:t xml:space="preserve"> </w:t>
      </w:r>
      <w:r>
        <w:rPr>
          <w:spacing w:val="-2"/>
          <w:sz w:val="24"/>
        </w:rPr>
        <w:t>Wydziale</w:t>
      </w:r>
      <w:r w:rsidR="00C751EA">
        <w:rPr>
          <w:sz w:val="24"/>
        </w:rPr>
        <w:t xml:space="preserve"> </w:t>
      </w:r>
      <w:proofErr w:type="spellStart"/>
      <w:r>
        <w:rPr>
          <w:spacing w:val="-2"/>
          <w:sz w:val="24"/>
        </w:rPr>
        <w:t>Organizacyjno</w:t>
      </w:r>
      <w:proofErr w:type="spellEnd"/>
      <w:r w:rsidR="00902004">
        <w:rPr>
          <w:spacing w:val="-2"/>
          <w:sz w:val="24"/>
        </w:rPr>
        <w:t xml:space="preserve"> </w:t>
      </w:r>
      <w:r w:rsidRPr="00902004">
        <w:rPr>
          <w:spacing w:val="-2"/>
          <w:sz w:val="24"/>
          <w:szCs w:val="24"/>
        </w:rPr>
        <w:t>-</w:t>
      </w:r>
      <w:r w:rsidR="00C751EA" w:rsidRPr="00902004">
        <w:rPr>
          <w:spacing w:val="-2"/>
          <w:sz w:val="24"/>
          <w:szCs w:val="24"/>
        </w:rPr>
        <w:t xml:space="preserve"> </w:t>
      </w:r>
      <w:r w:rsidRPr="00902004">
        <w:rPr>
          <w:sz w:val="24"/>
          <w:szCs w:val="24"/>
        </w:rPr>
        <w:t>Administracyjnym,</w:t>
      </w:r>
      <w:r w:rsidR="00C751EA" w:rsidRPr="00902004">
        <w:rPr>
          <w:spacing w:val="-2"/>
          <w:sz w:val="24"/>
          <w:szCs w:val="24"/>
        </w:rPr>
        <w:br/>
      </w:r>
      <w:r w:rsidRPr="00902004">
        <w:rPr>
          <w:sz w:val="24"/>
          <w:szCs w:val="24"/>
        </w:rPr>
        <w:t>tel.</w:t>
      </w:r>
      <w:r w:rsidRPr="00902004">
        <w:rPr>
          <w:spacing w:val="1"/>
          <w:sz w:val="24"/>
          <w:szCs w:val="24"/>
        </w:rPr>
        <w:t xml:space="preserve"> </w:t>
      </w:r>
      <w:r w:rsidRPr="00902004">
        <w:rPr>
          <w:sz w:val="24"/>
          <w:szCs w:val="24"/>
        </w:rPr>
        <w:t>(17)</w:t>
      </w:r>
      <w:r w:rsidRPr="00902004">
        <w:rPr>
          <w:spacing w:val="-2"/>
          <w:sz w:val="24"/>
          <w:szCs w:val="24"/>
        </w:rPr>
        <w:t xml:space="preserve"> </w:t>
      </w:r>
      <w:r w:rsidRPr="00902004">
        <w:rPr>
          <w:sz w:val="24"/>
          <w:szCs w:val="24"/>
        </w:rPr>
        <w:t>867</w:t>
      </w:r>
      <w:r w:rsidRPr="00902004">
        <w:rPr>
          <w:spacing w:val="-1"/>
          <w:sz w:val="24"/>
          <w:szCs w:val="24"/>
        </w:rPr>
        <w:t xml:space="preserve"> </w:t>
      </w:r>
      <w:r w:rsidRPr="00902004">
        <w:rPr>
          <w:sz w:val="24"/>
          <w:szCs w:val="24"/>
        </w:rPr>
        <w:t>10</w:t>
      </w:r>
      <w:r w:rsidRPr="00902004">
        <w:rPr>
          <w:spacing w:val="-1"/>
          <w:sz w:val="24"/>
          <w:szCs w:val="24"/>
        </w:rPr>
        <w:t xml:space="preserve"> </w:t>
      </w:r>
      <w:r w:rsidRPr="00902004">
        <w:rPr>
          <w:spacing w:val="-5"/>
          <w:sz w:val="24"/>
          <w:szCs w:val="24"/>
        </w:rPr>
        <w:t>78.</w:t>
      </w:r>
    </w:p>
    <w:p w14:paraId="14A6076C" w14:textId="77777777" w:rsidR="008F314B" w:rsidRDefault="008F314B">
      <w:pPr>
        <w:pStyle w:val="Tekstpodstawowy"/>
        <w:spacing w:before="44"/>
        <w:ind w:left="0"/>
        <w:jc w:val="left"/>
      </w:pPr>
    </w:p>
    <w:p w14:paraId="6EE4A458" w14:textId="77777777" w:rsidR="00C548A5" w:rsidRPr="00C548A5" w:rsidRDefault="00C548A5" w:rsidP="003510CB">
      <w:pPr>
        <w:widowControl/>
        <w:numPr>
          <w:ilvl w:val="0"/>
          <w:numId w:val="20"/>
        </w:numPr>
        <w:tabs>
          <w:tab w:val="left" w:pos="426"/>
        </w:tabs>
        <w:autoSpaceDE/>
        <w:autoSpaceDN/>
        <w:adjustRightInd w:val="0"/>
        <w:spacing w:line="276" w:lineRule="auto"/>
        <w:ind w:left="426" w:hanging="426"/>
        <w:jc w:val="both"/>
        <w:rPr>
          <w:rFonts w:eastAsia="Calibri"/>
          <w:sz w:val="24"/>
          <w:szCs w:val="24"/>
        </w:rPr>
      </w:pPr>
      <w:r w:rsidRPr="00C548A5">
        <w:rPr>
          <w:sz w:val="24"/>
          <w:szCs w:val="20"/>
          <w:lang w:eastAsia="pl-PL"/>
        </w:rPr>
        <w:t xml:space="preserve">W postępowaniu o udzielenie zamówienia publicznego komunikacja między Zamawiającym a wykonawcami odbywa się przy użyciu środków komunikacji elektronicznej poprzez system zapewniający obsługę procesu udzielania zamówień publicznych tj. </w:t>
      </w:r>
      <w:r w:rsidRPr="00C548A5">
        <w:rPr>
          <w:b/>
          <w:sz w:val="24"/>
          <w:szCs w:val="20"/>
          <w:lang w:eastAsia="pl-PL"/>
        </w:rPr>
        <w:t>Platformę e-Zamówienia</w:t>
      </w:r>
      <w:r w:rsidRPr="00C548A5">
        <w:rPr>
          <w:sz w:val="24"/>
          <w:szCs w:val="20"/>
          <w:lang w:eastAsia="pl-PL"/>
        </w:rPr>
        <w:t>, zwaną dalej również „</w:t>
      </w:r>
      <w:r w:rsidRPr="00C548A5">
        <w:rPr>
          <w:b/>
          <w:sz w:val="24"/>
          <w:szCs w:val="20"/>
          <w:lang w:eastAsia="pl-PL"/>
        </w:rPr>
        <w:t>Systemem</w:t>
      </w:r>
      <w:r w:rsidRPr="00C548A5">
        <w:rPr>
          <w:sz w:val="24"/>
          <w:szCs w:val="20"/>
          <w:lang w:eastAsia="pl-PL"/>
        </w:rPr>
        <w:t>”, która jest dostępna pod adresem https://ezamowienia.gov.pl.</w:t>
      </w:r>
    </w:p>
    <w:p w14:paraId="5481A992" w14:textId="77777777" w:rsidR="00C548A5" w:rsidRPr="00C548A5" w:rsidRDefault="00C548A5" w:rsidP="003510CB">
      <w:pPr>
        <w:widowControl/>
        <w:numPr>
          <w:ilvl w:val="0"/>
          <w:numId w:val="20"/>
        </w:numPr>
        <w:tabs>
          <w:tab w:val="left" w:pos="426"/>
        </w:tabs>
        <w:autoSpaceDE/>
        <w:autoSpaceDN/>
        <w:adjustRightInd w:val="0"/>
        <w:spacing w:line="276" w:lineRule="auto"/>
        <w:ind w:left="426" w:hanging="426"/>
        <w:jc w:val="both"/>
        <w:rPr>
          <w:rFonts w:eastAsia="Calibri"/>
          <w:sz w:val="24"/>
          <w:szCs w:val="24"/>
        </w:rPr>
      </w:pPr>
      <w:r w:rsidRPr="00C548A5">
        <w:rPr>
          <w:sz w:val="24"/>
          <w:szCs w:val="20"/>
          <w:lang w:eastAsia="pl-PL"/>
        </w:rPr>
        <w:t>Korzystanie z Platformy e-Zamówienia jest bezpłatne.</w:t>
      </w:r>
    </w:p>
    <w:p w14:paraId="0D532B92" w14:textId="77777777" w:rsidR="00C548A5" w:rsidRPr="00C548A5" w:rsidRDefault="00C548A5" w:rsidP="003510CB">
      <w:pPr>
        <w:widowControl/>
        <w:numPr>
          <w:ilvl w:val="0"/>
          <w:numId w:val="20"/>
        </w:numPr>
        <w:tabs>
          <w:tab w:val="left" w:pos="426"/>
        </w:tabs>
        <w:autoSpaceDE/>
        <w:autoSpaceDN/>
        <w:adjustRightInd w:val="0"/>
        <w:spacing w:line="276" w:lineRule="auto"/>
        <w:ind w:left="426" w:hanging="426"/>
        <w:jc w:val="both"/>
        <w:rPr>
          <w:rFonts w:eastAsia="Calibri"/>
          <w:sz w:val="24"/>
          <w:szCs w:val="24"/>
        </w:rPr>
      </w:pPr>
      <w:r w:rsidRPr="00C548A5">
        <w:rPr>
          <w:rFonts w:eastAsia="Calibri"/>
          <w:sz w:val="24"/>
          <w:szCs w:val="24"/>
        </w:rPr>
        <w:lastRenderedPageBreak/>
        <w:t xml:space="preserve">Wykonawca zamierzający wziąć udział w postępowaniu o udzielenie zamówienia publicznego musi posiadać konto podmiotu </w:t>
      </w:r>
      <w:r w:rsidRPr="00C548A5">
        <w:rPr>
          <w:rFonts w:eastAsia="Calibri"/>
          <w:i/>
          <w:sz w:val="24"/>
          <w:szCs w:val="24"/>
        </w:rPr>
        <w:t>„</w:t>
      </w:r>
      <w:r w:rsidRPr="00C548A5">
        <w:rPr>
          <w:rFonts w:eastAsia="Calibri"/>
          <w:i/>
          <w:iCs/>
          <w:sz w:val="24"/>
          <w:szCs w:val="24"/>
        </w:rPr>
        <w:t xml:space="preserve">Wykonawca” </w:t>
      </w:r>
      <w:r w:rsidRPr="00C548A5">
        <w:rPr>
          <w:rFonts w:eastAsia="Calibri"/>
          <w:sz w:val="24"/>
          <w:szCs w:val="24"/>
        </w:rPr>
        <w:t xml:space="preserve">na Platformie e-Zamówienia. </w:t>
      </w:r>
      <w:r w:rsidRPr="00C548A5">
        <w:rPr>
          <w:rFonts w:eastAsia="Calibri"/>
          <w:b/>
          <w:sz w:val="24"/>
          <w:szCs w:val="24"/>
        </w:rPr>
        <w:t xml:space="preserve">Szczegółowe informacje na temat zakładania kont podmiotów oraz zasady i warunki korzystania z Platformy e-Zamówienia określa Regulamin Platformy e-Zamówienia, dostępny na stronie internetowej </w:t>
      </w:r>
      <w:hyperlink r:id="rId21" w:history="1">
        <w:r w:rsidRPr="00C548A5">
          <w:rPr>
            <w:rFonts w:eastAsia="Calibri"/>
            <w:b/>
            <w:sz w:val="24"/>
            <w:szCs w:val="24"/>
            <w:u w:val="single"/>
          </w:rPr>
          <w:t>https://ezamowienia.gov.pl/pl/regulamin</w:t>
        </w:r>
      </w:hyperlink>
      <w:r w:rsidRPr="00C548A5">
        <w:rPr>
          <w:rFonts w:eastAsia="Calibri"/>
          <w:b/>
          <w:sz w:val="24"/>
          <w:szCs w:val="24"/>
          <w:u w:val="single"/>
        </w:rPr>
        <w:br/>
        <w:t>/#regulamin-serwisu</w:t>
      </w:r>
      <w:r w:rsidRPr="00C548A5">
        <w:rPr>
          <w:rFonts w:eastAsia="Calibri"/>
          <w:b/>
          <w:sz w:val="24"/>
          <w:szCs w:val="24"/>
        </w:rPr>
        <w:t xml:space="preserve"> oraz informacje zamieszczone w zakładce </w:t>
      </w:r>
      <w:r w:rsidRPr="00C548A5">
        <w:rPr>
          <w:rFonts w:eastAsia="Calibri"/>
          <w:b/>
          <w:i/>
          <w:iCs/>
          <w:sz w:val="24"/>
          <w:szCs w:val="24"/>
        </w:rPr>
        <w:t>„Centrum Pomocy”.</w:t>
      </w:r>
    </w:p>
    <w:p w14:paraId="4ABB383C" w14:textId="77777777" w:rsidR="00C548A5" w:rsidRPr="00C548A5" w:rsidRDefault="00C548A5" w:rsidP="003510CB">
      <w:pPr>
        <w:widowControl/>
        <w:numPr>
          <w:ilvl w:val="0"/>
          <w:numId w:val="20"/>
        </w:numPr>
        <w:autoSpaceDE/>
        <w:autoSpaceDN/>
        <w:adjustRightInd w:val="0"/>
        <w:spacing w:line="276" w:lineRule="auto"/>
        <w:ind w:left="426" w:hanging="426"/>
        <w:jc w:val="both"/>
        <w:rPr>
          <w:rFonts w:eastAsia="Calibri"/>
          <w:sz w:val="24"/>
          <w:szCs w:val="24"/>
        </w:rPr>
      </w:pPr>
      <w:r w:rsidRPr="00C548A5">
        <w:rPr>
          <w:rFonts w:eastAsia="Calibri"/>
          <w:sz w:val="24"/>
          <w:szCs w:val="24"/>
        </w:rPr>
        <w:t>Przeglądanie i pobieranie publicznej treści dokumentacji postępowania nie wymaga posiadania konta na Platformie e-Zamówienia ani logowania.</w:t>
      </w:r>
    </w:p>
    <w:p w14:paraId="0B69387B" w14:textId="77777777" w:rsidR="00C548A5" w:rsidRPr="00C548A5" w:rsidRDefault="00C548A5" w:rsidP="003510CB">
      <w:pPr>
        <w:widowControl/>
        <w:numPr>
          <w:ilvl w:val="0"/>
          <w:numId w:val="20"/>
        </w:numPr>
        <w:autoSpaceDE/>
        <w:autoSpaceDN/>
        <w:adjustRightInd w:val="0"/>
        <w:spacing w:line="276" w:lineRule="auto"/>
        <w:ind w:left="426" w:hanging="426"/>
        <w:jc w:val="both"/>
        <w:rPr>
          <w:rFonts w:eastAsia="Calibri"/>
          <w:sz w:val="24"/>
          <w:szCs w:val="24"/>
        </w:rPr>
      </w:pPr>
      <w:r w:rsidRPr="00C548A5">
        <w:rPr>
          <w:rFonts w:eastAsia="Calibri"/>
          <w:sz w:val="24"/>
          <w:szCs w:val="24"/>
        </w:rPr>
        <w:t>Sposób sporządzenia dokumentów elektronicznych lub dokumentów elektronicznych będących kopią elektroniczną treści zapisanej w postaci papierowej (cyfrowe odwzorowania) musi być zgodny z wymaganiami określonymi w rozporządzeniu</w:t>
      </w:r>
      <w:r w:rsidRPr="00C548A5">
        <w:rPr>
          <w:rFonts w:eastAsia="Calibri"/>
          <w:sz w:val="24"/>
          <w:szCs w:val="24"/>
        </w:rPr>
        <w:br/>
        <w:t>w sprawie wymagań dla dokumentów elektronicznych.</w:t>
      </w:r>
    </w:p>
    <w:p w14:paraId="5EA882A0" w14:textId="5237325F" w:rsidR="00C548A5" w:rsidRPr="00C548A5" w:rsidRDefault="00C548A5" w:rsidP="003510CB">
      <w:pPr>
        <w:widowControl/>
        <w:numPr>
          <w:ilvl w:val="0"/>
          <w:numId w:val="20"/>
        </w:numPr>
        <w:autoSpaceDE/>
        <w:autoSpaceDN/>
        <w:adjustRightInd w:val="0"/>
        <w:spacing w:line="276" w:lineRule="auto"/>
        <w:ind w:left="426" w:hanging="426"/>
        <w:jc w:val="both"/>
        <w:rPr>
          <w:rFonts w:eastAsia="Calibri"/>
          <w:sz w:val="24"/>
          <w:szCs w:val="24"/>
        </w:rPr>
      </w:pPr>
      <w:r w:rsidRPr="00C548A5">
        <w:rPr>
          <w:rFonts w:eastAsia="Calibri"/>
          <w:sz w:val="24"/>
          <w:szCs w:val="24"/>
        </w:rPr>
        <w:t xml:space="preserve">Dokumenty elektroniczne, o których mowa w § 2 ust. 1 rozporządzenia w sprawie wymagań dla dokumentów elektronicznych, sporządza się w postaci elektronicznej, </w:t>
      </w:r>
      <w:r w:rsidRPr="00C548A5">
        <w:rPr>
          <w:rFonts w:eastAsia="Calibri"/>
          <w:sz w:val="24"/>
          <w:szCs w:val="24"/>
        </w:rPr>
        <w:br/>
        <w:t>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(Dz. U. z 2017 r. poz. 2247)</w:t>
      </w:r>
      <w:r w:rsidR="00D5404A">
        <w:rPr>
          <w:rFonts w:eastAsia="Calibri"/>
          <w:sz w:val="24"/>
          <w:szCs w:val="24"/>
        </w:rPr>
        <w:t xml:space="preserve">, zwanej dalej „rozporządzeniem </w:t>
      </w:r>
      <w:r w:rsidRPr="00C548A5">
        <w:rPr>
          <w:rFonts w:eastAsia="Calibri"/>
          <w:sz w:val="24"/>
          <w:szCs w:val="24"/>
        </w:rPr>
        <w:t>w sprawie Krajowych Ram Interoperacyjności”,</w:t>
      </w:r>
      <w:r w:rsidRPr="00C548A5">
        <w:rPr>
          <w:rFonts w:eastAsia="Calibri"/>
          <w:sz w:val="24"/>
          <w:szCs w:val="24"/>
        </w:rPr>
        <w:br/>
        <w:t>z uwzględnieniem rodzaju przekazywanych danych i przekazuje się jako załączniki.</w:t>
      </w:r>
    </w:p>
    <w:p w14:paraId="01A819F5" w14:textId="77777777" w:rsidR="00C548A5" w:rsidRPr="00C548A5" w:rsidRDefault="00C548A5" w:rsidP="00C548A5">
      <w:pPr>
        <w:widowControl/>
        <w:adjustRightInd w:val="0"/>
        <w:spacing w:line="276" w:lineRule="auto"/>
        <w:ind w:left="426"/>
        <w:jc w:val="both"/>
        <w:rPr>
          <w:rFonts w:eastAsia="Calibri"/>
          <w:sz w:val="24"/>
          <w:szCs w:val="24"/>
        </w:rPr>
      </w:pPr>
      <w:r w:rsidRPr="00C548A5">
        <w:rPr>
          <w:rFonts w:eastAsia="Calibri"/>
          <w:sz w:val="24"/>
          <w:szCs w:val="24"/>
        </w:rPr>
        <w:t xml:space="preserve">W przypadku formatów, o których mowa w art. 66 ust. 1 </w:t>
      </w:r>
      <w:proofErr w:type="spellStart"/>
      <w:r w:rsidRPr="00C548A5">
        <w:rPr>
          <w:rFonts w:eastAsia="Calibri"/>
          <w:sz w:val="24"/>
          <w:szCs w:val="24"/>
        </w:rPr>
        <w:t>uPzp</w:t>
      </w:r>
      <w:proofErr w:type="spellEnd"/>
      <w:r w:rsidRPr="00C548A5">
        <w:rPr>
          <w:rFonts w:eastAsia="Calibri"/>
          <w:sz w:val="24"/>
          <w:szCs w:val="24"/>
        </w:rPr>
        <w:t>, ww. regulacje nie będą miały bezpośredniego zastosowania.</w:t>
      </w:r>
    </w:p>
    <w:p w14:paraId="28F879B6" w14:textId="77777777" w:rsidR="00C548A5" w:rsidRPr="00C548A5" w:rsidRDefault="00C548A5" w:rsidP="003510CB">
      <w:pPr>
        <w:widowControl/>
        <w:numPr>
          <w:ilvl w:val="0"/>
          <w:numId w:val="20"/>
        </w:numPr>
        <w:autoSpaceDE/>
        <w:autoSpaceDN/>
        <w:adjustRightInd w:val="0"/>
        <w:spacing w:line="276" w:lineRule="auto"/>
        <w:ind w:left="426" w:hanging="426"/>
        <w:jc w:val="both"/>
        <w:rPr>
          <w:rFonts w:eastAsia="Calibri"/>
          <w:sz w:val="24"/>
          <w:szCs w:val="24"/>
        </w:rPr>
      </w:pPr>
      <w:r w:rsidRPr="00C548A5">
        <w:rPr>
          <w:rFonts w:eastAsia="Calibri"/>
          <w:sz w:val="24"/>
          <w:szCs w:val="24"/>
        </w:rPr>
        <w:t xml:space="preserve">Informacje, oświadczenia lub dokumenty, inne niż wymienione w § 2 ust. 1 rozporządzenia w sprawie wymagań dla dokumentów elektronicznych, przekazywane </w:t>
      </w:r>
      <w:r w:rsidRPr="00C548A5">
        <w:rPr>
          <w:rFonts w:eastAsia="Calibri"/>
          <w:sz w:val="24"/>
          <w:szCs w:val="24"/>
        </w:rPr>
        <w:br/>
        <w:t>w postępowaniu sporządza się w postaci elektronicznej:</w:t>
      </w:r>
    </w:p>
    <w:p w14:paraId="5F620D50" w14:textId="77777777" w:rsidR="00C548A5" w:rsidRPr="00C548A5" w:rsidRDefault="00C548A5" w:rsidP="003510CB">
      <w:pPr>
        <w:widowControl/>
        <w:numPr>
          <w:ilvl w:val="2"/>
          <w:numId w:val="28"/>
        </w:numPr>
        <w:tabs>
          <w:tab w:val="left" w:pos="851"/>
        </w:tabs>
        <w:autoSpaceDE/>
        <w:autoSpaceDN/>
        <w:adjustRightInd w:val="0"/>
        <w:spacing w:line="276" w:lineRule="auto"/>
        <w:ind w:left="851" w:hanging="425"/>
        <w:jc w:val="both"/>
        <w:rPr>
          <w:rFonts w:eastAsia="Calibri"/>
          <w:sz w:val="24"/>
          <w:szCs w:val="24"/>
        </w:rPr>
      </w:pPr>
      <w:r w:rsidRPr="00C548A5">
        <w:rPr>
          <w:rFonts w:eastAsia="Calibri"/>
          <w:sz w:val="24"/>
          <w:szCs w:val="24"/>
        </w:rPr>
        <w:t>w formatach danych określonych w przepisach rozporządzenia w sprawie Krajowych Ram Interoperacyjności (i przekazuje się jako załącznik), lub</w:t>
      </w:r>
    </w:p>
    <w:p w14:paraId="4FA5A55E" w14:textId="77777777" w:rsidR="00C548A5" w:rsidRPr="00C548A5" w:rsidRDefault="00C548A5" w:rsidP="003510CB">
      <w:pPr>
        <w:widowControl/>
        <w:numPr>
          <w:ilvl w:val="2"/>
          <w:numId w:val="28"/>
        </w:numPr>
        <w:tabs>
          <w:tab w:val="left" w:pos="851"/>
        </w:tabs>
        <w:autoSpaceDE/>
        <w:autoSpaceDN/>
        <w:adjustRightInd w:val="0"/>
        <w:spacing w:line="276" w:lineRule="auto"/>
        <w:ind w:left="851" w:hanging="425"/>
        <w:jc w:val="both"/>
        <w:rPr>
          <w:rFonts w:eastAsia="Calibri"/>
          <w:sz w:val="24"/>
          <w:szCs w:val="24"/>
        </w:rPr>
      </w:pPr>
      <w:r w:rsidRPr="00C548A5">
        <w:rPr>
          <w:rFonts w:eastAsia="Calibri"/>
          <w:sz w:val="24"/>
          <w:szCs w:val="24"/>
        </w:rPr>
        <w:t xml:space="preserve">jako tekst wpisany bezpośrednio do wiadomości przekazywanej przy użyciu środków komunikacji elektronicznej (np. w treści wiadomości e-mail lub w treści </w:t>
      </w:r>
      <w:r w:rsidRPr="00C548A5">
        <w:rPr>
          <w:rFonts w:eastAsia="Calibri"/>
          <w:i/>
          <w:sz w:val="24"/>
          <w:szCs w:val="24"/>
        </w:rPr>
        <w:t>„Formularza do komunikacji”</w:t>
      </w:r>
      <w:r w:rsidRPr="00C548A5">
        <w:rPr>
          <w:rFonts w:eastAsia="Calibri"/>
          <w:sz w:val="24"/>
          <w:szCs w:val="24"/>
        </w:rPr>
        <w:t>).</w:t>
      </w:r>
    </w:p>
    <w:p w14:paraId="20C5ED81" w14:textId="77777777" w:rsidR="00C548A5" w:rsidRPr="00C548A5" w:rsidRDefault="00C548A5" w:rsidP="003510CB">
      <w:pPr>
        <w:widowControl/>
        <w:numPr>
          <w:ilvl w:val="0"/>
          <w:numId w:val="20"/>
        </w:numPr>
        <w:autoSpaceDE/>
        <w:autoSpaceDN/>
        <w:adjustRightInd w:val="0"/>
        <w:spacing w:line="276" w:lineRule="auto"/>
        <w:ind w:left="426" w:hanging="426"/>
        <w:jc w:val="both"/>
        <w:rPr>
          <w:rFonts w:eastAsia="Calibri"/>
          <w:sz w:val="24"/>
          <w:szCs w:val="24"/>
        </w:rPr>
      </w:pPr>
      <w:r w:rsidRPr="00C548A5">
        <w:rPr>
          <w:rFonts w:eastAsia="Calibri"/>
          <w:sz w:val="24"/>
          <w:szCs w:val="24"/>
        </w:rPr>
        <w:t xml:space="preserve">Jeżeli dokumenty elektroniczne, przekazywane przy użyciu środków komunikacji elektronicznej, zawierają informacje stanowiące tajemnicę przedsiębiorstwa </w:t>
      </w:r>
      <w:r w:rsidRPr="00C548A5">
        <w:rPr>
          <w:rFonts w:eastAsia="Calibri"/>
          <w:sz w:val="24"/>
          <w:szCs w:val="24"/>
        </w:rPr>
        <w:br/>
        <w:t>w rozumieniu przepisów ustawy z dnia 16 kwietnia 1993 r. o zwalczaniu nieuczciwej konkurencji (Dz. U. z 2022 r. poz. 1233), wykonawca, w celu utrzymania w poufności tych informacji, przekazuje je w wydzielonym i odpowiednio oznaczonym pliku, wraz</w:t>
      </w:r>
      <w:r w:rsidRPr="00C548A5">
        <w:rPr>
          <w:rFonts w:eastAsia="Calibri"/>
          <w:sz w:val="24"/>
          <w:szCs w:val="24"/>
        </w:rPr>
        <w:br/>
        <w:t xml:space="preserve">z jednoczesnym zaznaczeniem w nazwie pliku </w:t>
      </w:r>
      <w:r w:rsidRPr="00C548A5">
        <w:rPr>
          <w:rFonts w:eastAsia="Calibri"/>
          <w:i/>
          <w:iCs/>
          <w:sz w:val="24"/>
          <w:szCs w:val="24"/>
        </w:rPr>
        <w:t>„Dokument stanowiący tajemnicę przedsiębiorstwa”.</w:t>
      </w:r>
    </w:p>
    <w:p w14:paraId="643525FC" w14:textId="77777777" w:rsidR="00C548A5" w:rsidRPr="00C548A5" w:rsidRDefault="00C548A5" w:rsidP="003510CB">
      <w:pPr>
        <w:widowControl/>
        <w:numPr>
          <w:ilvl w:val="0"/>
          <w:numId w:val="20"/>
        </w:numPr>
        <w:autoSpaceDE/>
        <w:autoSpaceDN/>
        <w:adjustRightInd w:val="0"/>
        <w:spacing w:line="276" w:lineRule="auto"/>
        <w:ind w:left="426" w:hanging="426"/>
        <w:jc w:val="both"/>
        <w:rPr>
          <w:rFonts w:eastAsia="Calibri"/>
          <w:sz w:val="24"/>
          <w:szCs w:val="24"/>
        </w:rPr>
      </w:pPr>
      <w:r w:rsidRPr="00C548A5">
        <w:rPr>
          <w:rFonts w:eastAsia="Calibri"/>
          <w:sz w:val="24"/>
          <w:szCs w:val="24"/>
        </w:rPr>
        <w:t xml:space="preserve">Komunikacja w postępowaniu, </w:t>
      </w:r>
      <w:r w:rsidRPr="00C548A5">
        <w:rPr>
          <w:rFonts w:eastAsia="Calibri"/>
          <w:b/>
          <w:bCs/>
          <w:sz w:val="24"/>
          <w:szCs w:val="24"/>
        </w:rPr>
        <w:t xml:space="preserve">z wyłączeniem składania ofert (sposób składania ofert opisano w § 12 Części A SWZ) </w:t>
      </w:r>
      <w:r w:rsidRPr="00C548A5">
        <w:rPr>
          <w:rFonts w:eastAsia="Calibri"/>
          <w:sz w:val="24"/>
          <w:szCs w:val="24"/>
        </w:rPr>
        <w:t xml:space="preserve">odbywa się drogą elektroniczną za pośrednictwem formularzy do komunikacji dostępnych w zakładce </w:t>
      </w:r>
      <w:r w:rsidRPr="00C548A5">
        <w:rPr>
          <w:rFonts w:eastAsia="Calibri"/>
          <w:i/>
          <w:iCs/>
          <w:sz w:val="24"/>
          <w:szCs w:val="24"/>
        </w:rPr>
        <w:t xml:space="preserve">„Formularze” („Formularze </w:t>
      </w:r>
      <w:r w:rsidRPr="00C548A5">
        <w:rPr>
          <w:rFonts w:eastAsia="Calibri"/>
          <w:i/>
          <w:iCs/>
          <w:sz w:val="24"/>
          <w:szCs w:val="24"/>
        </w:rPr>
        <w:br/>
        <w:t xml:space="preserve">do komunikacji”). </w:t>
      </w:r>
      <w:r w:rsidRPr="00C548A5">
        <w:rPr>
          <w:rFonts w:eastAsia="Calibri"/>
          <w:sz w:val="24"/>
          <w:szCs w:val="24"/>
        </w:rPr>
        <w:t xml:space="preserve">Za pośrednictwem </w:t>
      </w:r>
      <w:r w:rsidRPr="00C548A5">
        <w:rPr>
          <w:rFonts w:eastAsia="Calibri"/>
          <w:i/>
          <w:iCs/>
          <w:sz w:val="24"/>
          <w:szCs w:val="24"/>
        </w:rPr>
        <w:t xml:space="preserve">„Formularzy do komunikacji” </w:t>
      </w:r>
      <w:r w:rsidRPr="00C548A5">
        <w:rPr>
          <w:rFonts w:eastAsia="Calibri"/>
          <w:sz w:val="24"/>
          <w:szCs w:val="24"/>
        </w:rPr>
        <w:t xml:space="preserve">ma miejsce </w:t>
      </w:r>
      <w:r w:rsidRPr="00C548A5">
        <w:rPr>
          <w:rFonts w:eastAsia="Calibri"/>
          <w:sz w:val="24"/>
          <w:szCs w:val="24"/>
        </w:rPr>
        <w:br/>
        <w:t xml:space="preserve">w szczególności przekazywanie wezwań i zawiadomień, zadawanie pytań i udzielanie odpowiedzi. Formularze do komunikacji umożliwiają również dołączenie załącznika </w:t>
      </w:r>
      <w:r w:rsidRPr="00C548A5">
        <w:rPr>
          <w:rFonts w:eastAsia="Calibri"/>
          <w:sz w:val="24"/>
          <w:szCs w:val="24"/>
        </w:rPr>
        <w:br/>
        <w:t xml:space="preserve">do przesyłanej wiadomości (przycisk </w:t>
      </w:r>
      <w:r w:rsidRPr="00C548A5">
        <w:rPr>
          <w:rFonts w:eastAsia="Calibri"/>
          <w:i/>
          <w:sz w:val="24"/>
          <w:szCs w:val="24"/>
        </w:rPr>
        <w:t>„dodaj załącznik</w:t>
      </w:r>
      <w:r w:rsidRPr="00C548A5">
        <w:rPr>
          <w:rFonts w:eastAsia="Calibri"/>
          <w:i/>
          <w:iCs/>
          <w:sz w:val="24"/>
          <w:szCs w:val="24"/>
        </w:rPr>
        <w:t>”</w:t>
      </w:r>
      <w:r w:rsidRPr="00C548A5">
        <w:rPr>
          <w:rFonts w:eastAsia="Calibri"/>
          <w:sz w:val="24"/>
          <w:szCs w:val="24"/>
        </w:rPr>
        <w:t xml:space="preserve">). </w:t>
      </w:r>
    </w:p>
    <w:p w14:paraId="65FF1042" w14:textId="0FF3C7B8" w:rsidR="00C548A5" w:rsidRPr="00C548A5" w:rsidRDefault="00C548A5" w:rsidP="003510CB">
      <w:pPr>
        <w:widowControl/>
        <w:numPr>
          <w:ilvl w:val="0"/>
          <w:numId w:val="20"/>
        </w:numPr>
        <w:autoSpaceDE/>
        <w:autoSpaceDN/>
        <w:adjustRightInd w:val="0"/>
        <w:spacing w:line="276" w:lineRule="auto"/>
        <w:ind w:left="426" w:hanging="426"/>
        <w:jc w:val="both"/>
        <w:rPr>
          <w:rFonts w:eastAsia="Calibri"/>
          <w:sz w:val="24"/>
          <w:szCs w:val="24"/>
        </w:rPr>
      </w:pPr>
      <w:r w:rsidRPr="00C548A5">
        <w:rPr>
          <w:rFonts w:eastAsia="Calibri"/>
          <w:sz w:val="24"/>
          <w:szCs w:val="24"/>
        </w:rPr>
        <w:t xml:space="preserve">W przypadku załączników, które są zgodnie z </w:t>
      </w:r>
      <w:proofErr w:type="spellStart"/>
      <w:r w:rsidRPr="00C548A5">
        <w:rPr>
          <w:rFonts w:eastAsia="Calibri"/>
          <w:sz w:val="24"/>
          <w:szCs w:val="24"/>
        </w:rPr>
        <w:t>uPzp</w:t>
      </w:r>
      <w:proofErr w:type="spellEnd"/>
      <w:r w:rsidRPr="00C548A5">
        <w:rPr>
          <w:rFonts w:eastAsia="Calibri"/>
          <w:sz w:val="24"/>
          <w:szCs w:val="24"/>
        </w:rPr>
        <w:t xml:space="preserve"> lub rozporządzeniem Prezesa Rady Ministrów w sprawie wymagań dla dokumentów elektronicznych opatrzone kwalifikowanym podpisem elektronicznym, podpisem zaufanym lub podpisem osobistym, </w:t>
      </w:r>
      <w:r w:rsidRPr="00C548A5">
        <w:rPr>
          <w:rFonts w:eastAsia="Calibri"/>
          <w:sz w:val="24"/>
          <w:szCs w:val="24"/>
        </w:rPr>
        <w:lastRenderedPageBreak/>
        <w:t>mogą być opatrzone, zgodnie z wyborem wykonawcy / wykonawcy wspólnie ubiegającego się o udzielenie zamówienia / podmiotu udostępniającego zasoby, podpisem zewnętrznym lub wewnętrznym. W zależności od rodzaju podpisu i jego typu (zewnętrzny, wewnętrzny) dodaje się do przesyłanej wiadomości uprze</w:t>
      </w:r>
      <w:r w:rsidR="007C2482">
        <w:rPr>
          <w:rFonts w:eastAsia="Calibri"/>
          <w:sz w:val="24"/>
          <w:szCs w:val="24"/>
        </w:rPr>
        <w:t>dnio podpisane dokumenty wraz z </w:t>
      </w:r>
      <w:r w:rsidRPr="00C548A5">
        <w:rPr>
          <w:rFonts w:eastAsia="Calibri"/>
          <w:sz w:val="24"/>
          <w:szCs w:val="24"/>
        </w:rPr>
        <w:t>wygenerowanym plikiem podpisu (typ zewnętrzny) lub dokument</w:t>
      </w:r>
      <w:r w:rsidRPr="00C548A5">
        <w:rPr>
          <w:rFonts w:eastAsia="Calibri"/>
          <w:sz w:val="24"/>
          <w:szCs w:val="24"/>
        </w:rPr>
        <w:br/>
        <w:t>z wszytym podpisem (typ wewnętrzny).</w:t>
      </w:r>
    </w:p>
    <w:p w14:paraId="051F9A68" w14:textId="77777777" w:rsidR="00C548A5" w:rsidRPr="00C548A5" w:rsidRDefault="00C548A5" w:rsidP="003510CB">
      <w:pPr>
        <w:widowControl/>
        <w:numPr>
          <w:ilvl w:val="0"/>
          <w:numId w:val="20"/>
        </w:numPr>
        <w:autoSpaceDE/>
        <w:autoSpaceDN/>
        <w:adjustRightInd w:val="0"/>
        <w:spacing w:line="276" w:lineRule="auto"/>
        <w:ind w:left="426" w:hanging="426"/>
        <w:jc w:val="both"/>
        <w:rPr>
          <w:rFonts w:eastAsia="Calibri"/>
          <w:sz w:val="24"/>
          <w:szCs w:val="24"/>
        </w:rPr>
      </w:pPr>
      <w:r w:rsidRPr="00C548A5">
        <w:rPr>
          <w:rFonts w:eastAsia="Calibri"/>
          <w:sz w:val="24"/>
          <w:szCs w:val="24"/>
        </w:rPr>
        <w:t>Możliwość korzystania w postępowaniu z „</w:t>
      </w:r>
      <w:r w:rsidRPr="00C548A5">
        <w:rPr>
          <w:rFonts w:eastAsia="Calibri"/>
          <w:i/>
          <w:iCs/>
          <w:sz w:val="24"/>
          <w:szCs w:val="24"/>
        </w:rPr>
        <w:t xml:space="preserve">Formularzy do komunikacji” </w:t>
      </w:r>
      <w:r w:rsidRPr="00C548A5">
        <w:rPr>
          <w:rFonts w:eastAsia="Calibri"/>
          <w:sz w:val="24"/>
          <w:szCs w:val="24"/>
        </w:rPr>
        <w:t xml:space="preserve">w pełnym zakresie wymaga posiadania konta </w:t>
      </w:r>
      <w:r w:rsidRPr="00C548A5">
        <w:rPr>
          <w:rFonts w:eastAsia="Calibri"/>
          <w:i/>
          <w:sz w:val="24"/>
          <w:szCs w:val="24"/>
        </w:rPr>
        <w:t>„Wykonawcy</w:t>
      </w:r>
      <w:r w:rsidRPr="00C548A5">
        <w:rPr>
          <w:rFonts w:eastAsia="Calibri"/>
          <w:i/>
          <w:iCs/>
          <w:sz w:val="24"/>
          <w:szCs w:val="24"/>
        </w:rPr>
        <w:t>”</w:t>
      </w:r>
      <w:r w:rsidRPr="00C548A5">
        <w:rPr>
          <w:rFonts w:eastAsia="Calibri"/>
          <w:sz w:val="24"/>
          <w:szCs w:val="24"/>
        </w:rPr>
        <w:t xml:space="preserve"> na Platformie e-Zamówienia </w:t>
      </w:r>
      <w:r w:rsidRPr="00C548A5">
        <w:rPr>
          <w:rFonts w:eastAsia="Calibri"/>
          <w:sz w:val="24"/>
          <w:szCs w:val="24"/>
        </w:rPr>
        <w:br/>
        <w:t xml:space="preserve">oraz zalogowania się na Platformie e-Zamówienia. Do korzystania z </w:t>
      </w:r>
      <w:r w:rsidRPr="00C548A5">
        <w:rPr>
          <w:rFonts w:eastAsia="Calibri"/>
          <w:i/>
          <w:iCs/>
          <w:sz w:val="24"/>
          <w:szCs w:val="24"/>
        </w:rPr>
        <w:t xml:space="preserve">„Formularzy </w:t>
      </w:r>
      <w:r w:rsidRPr="00C548A5">
        <w:rPr>
          <w:rFonts w:eastAsia="Calibri"/>
          <w:i/>
          <w:iCs/>
          <w:sz w:val="24"/>
          <w:szCs w:val="24"/>
        </w:rPr>
        <w:br/>
        <w:t xml:space="preserve">do komunikacji” </w:t>
      </w:r>
      <w:r w:rsidRPr="00C548A5">
        <w:rPr>
          <w:rFonts w:eastAsia="Calibri"/>
          <w:sz w:val="24"/>
          <w:szCs w:val="24"/>
        </w:rPr>
        <w:t xml:space="preserve">służących do zadawania pytań dotyczących treści dokumentów zamówienia wystarczające jest posiadanie tzw. konta uproszczonego na Platformie </w:t>
      </w:r>
      <w:r w:rsidRPr="00C548A5">
        <w:rPr>
          <w:rFonts w:eastAsia="Calibri"/>
          <w:sz w:val="24"/>
          <w:szCs w:val="24"/>
        </w:rPr>
        <w:br/>
        <w:t>e-Zamówienia.</w:t>
      </w:r>
    </w:p>
    <w:p w14:paraId="287346DF" w14:textId="77777777" w:rsidR="00C548A5" w:rsidRPr="00C548A5" w:rsidRDefault="00C548A5" w:rsidP="003510CB">
      <w:pPr>
        <w:widowControl/>
        <w:numPr>
          <w:ilvl w:val="0"/>
          <w:numId w:val="20"/>
        </w:numPr>
        <w:autoSpaceDE/>
        <w:autoSpaceDN/>
        <w:adjustRightInd w:val="0"/>
        <w:spacing w:line="276" w:lineRule="auto"/>
        <w:ind w:left="426" w:hanging="426"/>
        <w:jc w:val="both"/>
        <w:rPr>
          <w:rFonts w:eastAsia="Calibri"/>
          <w:sz w:val="24"/>
          <w:szCs w:val="24"/>
        </w:rPr>
      </w:pPr>
      <w:r w:rsidRPr="00C548A5">
        <w:rPr>
          <w:rFonts w:eastAsia="Calibri"/>
          <w:sz w:val="24"/>
          <w:szCs w:val="24"/>
        </w:rPr>
        <w:t xml:space="preserve">Wszystkie wysłane i odebrane w postępowaniu przez wykonawcę wiadomości widoczne są po zalogowaniu w podglądzie postępowania w zakładce </w:t>
      </w:r>
      <w:r w:rsidRPr="00C548A5">
        <w:rPr>
          <w:rFonts w:eastAsia="Calibri"/>
          <w:i/>
          <w:iCs/>
          <w:sz w:val="24"/>
          <w:szCs w:val="24"/>
        </w:rPr>
        <w:t>„Komunikacja”.</w:t>
      </w:r>
    </w:p>
    <w:p w14:paraId="6972B09A" w14:textId="77777777" w:rsidR="00C548A5" w:rsidRPr="00C548A5" w:rsidRDefault="00C548A5" w:rsidP="003510CB">
      <w:pPr>
        <w:widowControl/>
        <w:numPr>
          <w:ilvl w:val="0"/>
          <w:numId w:val="20"/>
        </w:numPr>
        <w:tabs>
          <w:tab w:val="left" w:pos="426"/>
        </w:tabs>
        <w:autoSpaceDE/>
        <w:autoSpaceDN/>
        <w:spacing w:line="276" w:lineRule="auto"/>
        <w:ind w:left="426" w:right="92" w:hanging="426"/>
        <w:jc w:val="both"/>
        <w:rPr>
          <w:b/>
          <w:sz w:val="24"/>
          <w:szCs w:val="24"/>
          <w:lang w:eastAsia="pl-PL"/>
        </w:rPr>
      </w:pPr>
      <w:r w:rsidRPr="00C548A5">
        <w:rPr>
          <w:b/>
          <w:sz w:val="24"/>
          <w:szCs w:val="24"/>
          <w:lang w:eastAsia="pl-PL"/>
        </w:rPr>
        <w:t>Wykonawca może zwrócić się do zamawiającego z wnioskiem o wyjaśnienie treści SWZ.</w:t>
      </w:r>
    </w:p>
    <w:p w14:paraId="6FEDEABF" w14:textId="22EE61BB" w:rsidR="00C548A5" w:rsidRPr="00C548A5" w:rsidRDefault="00C548A5" w:rsidP="003510CB">
      <w:pPr>
        <w:widowControl/>
        <w:numPr>
          <w:ilvl w:val="0"/>
          <w:numId w:val="20"/>
        </w:numPr>
        <w:autoSpaceDE/>
        <w:autoSpaceDN/>
        <w:spacing w:line="276" w:lineRule="auto"/>
        <w:ind w:left="426" w:right="92" w:hanging="426"/>
        <w:jc w:val="both"/>
        <w:rPr>
          <w:sz w:val="24"/>
          <w:szCs w:val="24"/>
          <w:lang w:eastAsia="pl-PL"/>
        </w:rPr>
      </w:pPr>
      <w:r w:rsidRPr="00C548A5">
        <w:rPr>
          <w:sz w:val="24"/>
          <w:szCs w:val="24"/>
          <w:lang w:eastAsia="pl-PL"/>
        </w:rPr>
        <w:t>Zamawiający jest obowiązany udzielić wyjaśnień niezwłocznie, jednak nie później niż na 2 dni przed upływem terminu składania odpowiednio of</w:t>
      </w:r>
      <w:r w:rsidR="007C2482">
        <w:rPr>
          <w:sz w:val="24"/>
          <w:szCs w:val="24"/>
          <w:lang w:eastAsia="pl-PL"/>
        </w:rPr>
        <w:t>ert, pod warunkiem że wniosek o </w:t>
      </w:r>
      <w:r w:rsidRPr="00C548A5">
        <w:rPr>
          <w:sz w:val="24"/>
          <w:szCs w:val="24"/>
          <w:lang w:eastAsia="pl-PL"/>
        </w:rPr>
        <w:t xml:space="preserve">wyjaśnienie treści SWZ wpłynął do zamawiającego nie później niż na 4 dni przed upływem terminu składania odpowiednio ofert. </w:t>
      </w:r>
    </w:p>
    <w:p w14:paraId="15538352" w14:textId="77777777" w:rsidR="00C548A5" w:rsidRPr="00C548A5" w:rsidRDefault="00C548A5" w:rsidP="003510CB">
      <w:pPr>
        <w:widowControl/>
        <w:numPr>
          <w:ilvl w:val="0"/>
          <w:numId w:val="20"/>
        </w:numPr>
        <w:autoSpaceDE/>
        <w:autoSpaceDN/>
        <w:spacing w:line="276" w:lineRule="auto"/>
        <w:ind w:left="426" w:right="92" w:hanging="426"/>
        <w:jc w:val="both"/>
        <w:rPr>
          <w:sz w:val="24"/>
          <w:szCs w:val="24"/>
          <w:lang w:eastAsia="pl-PL"/>
        </w:rPr>
      </w:pPr>
      <w:r w:rsidRPr="00C548A5">
        <w:rPr>
          <w:sz w:val="24"/>
          <w:szCs w:val="24"/>
          <w:lang w:eastAsia="pl-PL"/>
        </w:rPr>
        <w:t>Jeżeli Zamawiający nie udzieli wyjaśnień w terminie, o którym mowa w ust. 19,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19, Zamawiający nie ma obowiązku udzielania wyjaśnień SWZ oraz obowiązku przedłużenia terminu składania ofert.</w:t>
      </w:r>
    </w:p>
    <w:p w14:paraId="3FE1A3DA" w14:textId="77777777" w:rsidR="00C548A5" w:rsidRPr="00C548A5" w:rsidRDefault="00C548A5" w:rsidP="003510CB">
      <w:pPr>
        <w:widowControl/>
        <w:numPr>
          <w:ilvl w:val="0"/>
          <w:numId w:val="20"/>
        </w:numPr>
        <w:tabs>
          <w:tab w:val="left" w:pos="426"/>
        </w:tabs>
        <w:autoSpaceDE/>
        <w:autoSpaceDN/>
        <w:spacing w:line="259" w:lineRule="auto"/>
        <w:ind w:left="426" w:hanging="426"/>
        <w:jc w:val="both"/>
        <w:rPr>
          <w:rFonts w:eastAsia="Calibri"/>
          <w:sz w:val="24"/>
          <w:szCs w:val="24"/>
        </w:rPr>
      </w:pPr>
      <w:r w:rsidRPr="00C548A5">
        <w:rPr>
          <w:sz w:val="24"/>
          <w:szCs w:val="24"/>
          <w:lang w:eastAsia="pl-PL"/>
        </w:rPr>
        <w:t>Przedłużenie terminu składania ofert, o których mowa w ust. 20, nie wpływa na bieg terminu składania wniosku o wyjaśnienie treści SWZ</w:t>
      </w:r>
    </w:p>
    <w:p w14:paraId="4E57AB7A" w14:textId="77777777" w:rsidR="00C548A5" w:rsidRPr="00C548A5" w:rsidRDefault="00C548A5" w:rsidP="003510CB">
      <w:pPr>
        <w:widowControl/>
        <w:numPr>
          <w:ilvl w:val="0"/>
          <w:numId w:val="20"/>
        </w:numPr>
        <w:autoSpaceDE/>
        <w:autoSpaceDN/>
        <w:adjustRightInd w:val="0"/>
        <w:spacing w:line="276" w:lineRule="auto"/>
        <w:ind w:left="426" w:hanging="426"/>
        <w:jc w:val="both"/>
        <w:rPr>
          <w:rFonts w:eastAsia="Calibri"/>
          <w:sz w:val="24"/>
          <w:szCs w:val="24"/>
        </w:rPr>
      </w:pPr>
      <w:r w:rsidRPr="00C548A5">
        <w:rPr>
          <w:sz w:val="24"/>
          <w:szCs w:val="24"/>
          <w:lang w:eastAsia="pl-PL"/>
        </w:rPr>
        <w:t xml:space="preserve">Minimalne wymagania techniczne dotyczące sprzętu używanego w celu korzystania </w:t>
      </w:r>
      <w:r w:rsidRPr="00C548A5">
        <w:rPr>
          <w:sz w:val="24"/>
          <w:szCs w:val="24"/>
          <w:lang w:eastAsia="pl-PL"/>
        </w:rPr>
        <w:br/>
        <w:t>z usług Platformy e-Zamówienia oraz informacje dotyczące specyfikacji połączenia określa § 12 Regulamin Platformy e-Zamówienia, a mianowicie:</w:t>
      </w:r>
    </w:p>
    <w:p w14:paraId="145A3386" w14:textId="77777777" w:rsidR="00C548A5" w:rsidRPr="00C548A5" w:rsidRDefault="00C548A5" w:rsidP="003510CB">
      <w:pPr>
        <w:widowControl/>
        <w:numPr>
          <w:ilvl w:val="3"/>
          <w:numId w:val="21"/>
        </w:numPr>
        <w:tabs>
          <w:tab w:val="left" w:pos="851"/>
        </w:tabs>
        <w:autoSpaceDE/>
        <w:autoSpaceDN/>
        <w:spacing w:line="276" w:lineRule="auto"/>
        <w:ind w:hanging="2880"/>
        <w:jc w:val="both"/>
        <w:rPr>
          <w:sz w:val="24"/>
          <w:szCs w:val="24"/>
          <w:lang w:eastAsia="pl-PL"/>
        </w:rPr>
      </w:pPr>
      <w:r w:rsidRPr="00C548A5">
        <w:rPr>
          <w:sz w:val="24"/>
          <w:szCs w:val="24"/>
          <w:lang w:eastAsia="pl-PL"/>
        </w:rPr>
        <w:t>W celu prawidłowego korzystania z usług Platformy e-Zamówienia wymagany jest:</w:t>
      </w:r>
    </w:p>
    <w:p w14:paraId="63776B1A" w14:textId="77777777" w:rsidR="00C548A5" w:rsidRPr="00C548A5" w:rsidRDefault="00C548A5" w:rsidP="003510CB">
      <w:pPr>
        <w:widowControl/>
        <w:numPr>
          <w:ilvl w:val="2"/>
          <w:numId w:val="22"/>
        </w:numPr>
        <w:tabs>
          <w:tab w:val="left" w:pos="1276"/>
        </w:tabs>
        <w:autoSpaceDE/>
        <w:autoSpaceDN/>
        <w:spacing w:line="276" w:lineRule="auto"/>
        <w:ind w:hanging="2017"/>
        <w:jc w:val="both"/>
        <w:rPr>
          <w:sz w:val="24"/>
          <w:szCs w:val="24"/>
          <w:lang w:eastAsia="pl-PL"/>
        </w:rPr>
      </w:pPr>
      <w:r w:rsidRPr="00C548A5">
        <w:rPr>
          <w:sz w:val="24"/>
          <w:szCs w:val="24"/>
          <w:lang w:eastAsia="pl-PL"/>
        </w:rPr>
        <w:t>Komputer PC:</w:t>
      </w:r>
    </w:p>
    <w:p w14:paraId="7754B2F6" w14:textId="77777777" w:rsidR="00C548A5" w:rsidRPr="00C548A5" w:rsidRDefault="00C548A5" w:rsidP="003510CB">
      <w:pPr>
        <w:widowControl/>
        <w:numPr>
          <w:ilvl w:val="2"/>
          <w:numId w:val="23"/>
        </w:numPr>
        <w:tabs>
          <w:tab w:val="left" w:pos="1560"/>
        </w:tabs>
        <w:autoSpaceDE/>
        <w:autoSpaceDN/>
        <w:spacing w:line="276" w:lineRule="auto"/>
        <w:ind w:hanging="884"/>
        <w:jc w:val="both"/>
        <w:rPr>
          <w:sz w:val="24"/>
          <w:szCs w:val="24"/>
          <w:lang w:val="en-GB" w:eastAsia="pl-PL"/>
        </w:rPr>
      </w:pPr>
      <w:proofErr w:type="spellStart"/>
      <w:r w:rsidRPr="00C548A5">
        <w:rPr>
          <w:sz w:val="24"/>
          <w:szCs w:val="24"/>
          <w:lang w:val="en-GB" w:eastAsia="pl-PL"/>
        </w:rPr>
        <w:t>parametry</w:t>
      </w:r>
      <w:proofErr w:type="spellEnd"/>
      <w:r w:rsidRPr="00C548A5">
        <w:rPr>
          <w:sz w:val="24"/>
          <w:szCs w:val="24"/>
          <w:lang w:val="en-GB" w:eastAsia="pl-PL"/>
        </w:rPr>
        <w:t xml:space="preserve"> minimum: Intel Core2 Duo, 2 GB RAM, HD,</w:t>
      </w:r>
    </w:p>
    <w:p w14:paraId="07628480" w14:textId="520F89E3" w:rsidR="00C548A5" w:rsidRPr="00C548A5" w:rsidRDefault="00C548A5" w:rsidP="003510CB">
      <w:pPr>
        <w:widowControl/>
        <w:numPr>
          <w:ilvl w:val="2"/>
          <w:numId w:val="23"/>
        </w:numPr>
        <w:tabs>
          <w:tab w:val="left" w:pos="1560"/>
        </w:tabs>
        <w:autoSpaceDE/>
        <w:autoSpaceDN/>
        <w:spacing w:line="276" w:lineRule="auto"/>
        <w:ind w:left="1560" w:hanging="284"/>
        <w:jc w:val="both"/>
        <w:rPr>
          <w:sz w:val="24"/>
          <w:szCs w:val="24"/>
          <w:lang w:eastAsia="pl-PL"/>
        </w:rPr>
      </w:pPr>
      <w:r w:rsidRPr="00C548A5">
        <w:rPr>
          <w:sz w:val="24"/>
          <w:szCs w:val="24"/>
          <w:lang w:eastAsia="pl-PL"/>
        </w:rPr>
        <w:t xml:space="preserve">zainstalowany jedne z poniższych systemów operacyjnych: MS Windows </w:t>
      </w:r>
      <w:r w:rsidR="007C2482">
        <w:rPr>
          <w:sz w:val="24"/>
          <w:szCs w:val="24"/>
          <w:lang w:eastAsia="pl-PL"/>
        </w:rPr>
        <w:t>10</w:t>
      </w:r>
      <w:r w:rsidRPr="00C548A5">
        <w:rPr>
          <w:sz w:val="24"/>
          <w:szCs w:val="24"/>
          <w:lang w:eastAsia="pl-PL"/>
        </w:rPr>
        <w:t xml:space="preserve"> lub nowszy, OSX/Mac OS 10.10, </w:t>
      </w:r>
      <w:proofErr w:type="spellStart"/>
      <w:r w:rsidRPr="00C548A5">
        <w:rPr>
          <w:sz w:val="24"/>
          <w:szCs w:val="24"/>
          <w:lang w:eastAsia="pl-PL"/>
        </w:rPr>
        <w:t>Ubuntu</w:t>
      </w:r>
      <w:proofErr w:type="spellEnd"/>
      <w:r w:rsidRPr="00C548A5">
        <w:rPr>
          <w:sz w:val="24"/>
          <w:szCs w:val="24"/>
          <w:lang w:eastAsia="pl-PL"/>
        </w:rPr>
        <w:t xml:space="preserve"> 14.04,</w:t>
      </w:r>
    </w:p>
    <w:p w14:paraId="6981E329" w14:textId="77777777" w:rsidR="00C548A5" w:rsidRPr="00C548A5" w:rsidRDefault="00C548A5" w:rsidP="003510CB">
      <w:pPr>
        <w:widowControl/>
        <w:numPr>
          <w:ilvl w:val="2"/>
          <w:numId w:val="23"/>
        </w:numPr>
        <w:tabs>
          <w:tab w:val="left" w:pos="1560"/>
        </w:tabs>
        <w:autoSpaceDE/>
        <w:autoSpaceDN/>
        <w:spacing w:line="276" w:lineRule="auto"/>
        <w:ind w:left="1560" w:hanging="284"/>
        <w:jc w:val="both"/>
        <w:rPr>
          <w:sz w:val="24"/>
          <w:szCs w:val="24"/>
          <w:lang w:eastAsia="pl-PL"/>
        </w:rPr>
      </w:pPr>
      <w:r w:rsidRPr="00C548A5">
        <w:rPr>
          <w:sz w:val="24"/>
          <w:szCs w:val="24"/>
          <w:lang w:eastAsia="pl-PL"/>
        </w:rPr>
        <w:t xml:space="preserve">zainstalowana jedna z poniższych przeglądarek: Chrome 66.0 lub nowsza, </w:t>
      </w:r>
      <w:proofErr w:type="spellStart"/>
      <w:r w:rsidRPr="00C548A5">
        <w:rPr>
          <w:sz w:val="24"/>
          <w:szCs w:val="24"/>
          <w:lang w:eastAsia="pl-PL"/>
        </w:rPr>
        <w:t>Firefox</w:t>
      </w:r>
      <w:proofErr w:type="spellEnd"/>
      <w:r w:rsidRPr="00C548A5">
        <w:rPr>
          <w:sz w:val="24"/>
          <w:szCs w:val="24"/>
          <w:lang w:eastAsia="pl-PL"/>
        </w:rPr>
        <w:t xml:space="preserve"> 59.0 lub nowszy, Safari 11.1 lub nowsza, Edge 14.0 i nowsze,</w:t>
      </w:r>
    </w:p>
    <w:p w14:paraId="36F492BB" w14:textId="77777777" w:rsidR="00C548A5" w:rsidRPr="00C548A5" w:rsidRDefault="00C548A5" w:rsidP="00C548A5">
      <w:pPr>
        <w:widowControl/>
        <w:autoSpaceDE/>
        <w:autoSpaceDN/>
        <w:spacing w:line="276" w:lineRule="auto"/>
        <w:ind w:firstLine="851"/>
        <w:jc w:val="both"/>
        <w:rPr>
          <w:sz w:val="24"/>
          <w:szCs w:val="24"/>
          <w:lang w:eastAsia="pl-PL"/>
        </w:rPr>
      </w:pPr>
      <w:r w:rsidRPr="00C548A5">
        <w:rPr>
          <w:sz w:val="24"/>
          <w:szCs w:val="24"/>
          <w:lang w:eastAsia="pl-PL"/>
        </w:rPr>
        <w:t>albo</w:t>
      </w:r>
    </w:p>
    <w:p w14:paraId="5FADECEB" w14:textId="77777777" w:rsidR="00C548A5" w:rsidRPr="00C548A5" w:rsidRDefault="00C548A5" w:rsidP="003510CB">
      <w:pPr>
        <w:widowControl/>
        <w:numPr>
          <w:ilvl w:val="0"/>
          <w:numId w:val="24"/>
        </w:numPr>
        <w:tabs>
          <w:tab w:val="left" w:pos="1276"/>
        </w:tabs>
        <w:autoSpaceDE/>
        <w:autoSpaceDN/>
        <w:spacing w:line="276" w:lineRule="auto"/>
        <w:ind w:hanging="2197"/>
        <w:jc w:val="both"/>
        <w:rPr>
          <w:sz w:val="24"/>
          <w:szCs w:val="24"/>
          <w:lang w:eastAsia="pl-PL"/>
        </w:rPr>
      </w:pPr>
      <w:r w:rsidRPr="00C548A5">
        <w:rPr>
          <w:sz w:val="24"/>
          <w:szCs w:val="24"/>
          <w:lang w:eastAsia="pl-PL"/>
        </w:rPr>
        <w:t>Tablet/Telefon:</w:t>
      </w:r>
    </w:p>
    <w:p w14:paraId="2E66DD2C" w14:textId="77777777" w:rsidR="00C548A5" w:rsidRPr="00C548A5" w:rsidRDefault="00C548A5" w:rsidP="003510CB">
      <w:pPr>
        <w:widowControl/>
        <w:numPr>
          <w:ilvl w:val="2"/>
          <w:numId w:val="25"/>
        </w:numPr>
        <w:tabs>
          <w:tab w:val="left" w:pos="1560"/>
        </w:tabs>
        <w:autoSpaceDE/>
        <w:autoSpaceDN/>
        <w:spacing w:line="276" w:lineRule="auto"/>
        <w:ind w:left="1560" w:hanging="284"/>
        <w:jc w:val="both"/>
        <w:rPr>
          <w:sz w:val="24"/>
          <w:szCs w:val="24"/>
          <w:lang w:eastAsia="pl-PL"/>
        </w:rPr>
      </w:pPr>
      <w:r w:rsidRPr="00C548A5">
        <w:rPr>
          <w:sz w:val="24"/>
          <w:szCs w:val="24"/>
          <w:lang w:eastAsia="pl-PL"/>
        </w:rPr>
        <w:t xml:space="preserve">parametry minimum: 4 rdzenie procesora, 2GB RAM, Android 6.0 </w:t>
      </w:r>
      <w:proofErr w:type="spellStart"/>
      <w:r w:rsidRPr="00C548A5">
        <w:rPr>
          <w:sz w:val="24"/>
          <w:szCs w:val="24"/>
          <w:lang w:eastAsia="pl-PL"/>
        </w:rPr>
        <w:t>Marshmallow</w:t>
      </w:r>
      <w:proofErr w:type="spellEnd"/>
      <w:r w:rsidRPr="00C548A5">
        <w:rPr>
          <w:sz w:val="24"/>
          <w:szCs w:val="24"/>
          <w:lang w:eastAsia="pl-PL"/>
        </w:rPr>
        <w:t>, iOS 10.3,</w:t>
      </w:r>
    </w:p>
    <w:p w14:paraId="3B3FA6BE" w14:textId="77777777" w:rsidR="00C548A5" w:rsidRPr="00C548A5" w:rsidRDefault="00C548A5" w:rsidP="003510CB">
      <w:pPr>
        <w:widowControl/>
        <w:numPr>
          <w:ilvl w:val="2"/>
          <w:numId w:val="25"/>
        </w:numPr>
        <w:tabs>
          <w:tab w:val="left" w:pos="1560"/>
        </w:tabs>
        <w:autoSpaceDE/>
        <w:autoSpaceDN/>
        <w:spacing w:line="276" w:lineRule="auto"/>
        <w:ind w:hanging="884"/>
        <w:jc w:val="both"/>
        <w:rPr>
          <w:sz w:val="24"/>
          <w:szCs w:val="24"/>
          <w:lang w:eastAsia="pl-PL"/>
        </w:rPr>
      </w:pPr>
      <w:r w:rsidRPr="00C548A5">
        <w:rPr>
          <w:sz w:val="24"/>
          <w:szCs w:val="24"/>
          <w:lang w:eastAsia="pl-PL"/>
        </w:rPr>
        <w:t>przeglądarka Chrome 61 lub nowa</w:t>
      </w:r>
    </w:p>
    <w:p w14:paraId="13ECA4FD" w14:textId="77777777" w:rsidR="00C548A5" w:rsidRPr="00C548A5" w:rsidRDefault="00C548A5" w:rsidP="003510CB">
      <w:pPr>
        <w:widowControl/>
        <w:numPr>
          <w:ilvl w:val="0"/>
          <w:numId w:val="26"/>
        </w:numPr>
        <w:tabs>
          <w:tab w:val="left" w:pos="851"/>
        </w:tabs>
        <w:autoSpaceDE/>
        <w:autoSpaceDN/>
        <w:spacing w:line="276" w:lineRule="auto"/>
        <w:ind w:left="851" w:hanging="425"/>
        <w:jc w:val="both"/>
        <w:rPr>
          <w:sz w:val="24"/>
          <w:szCs w:val="24"/>
          <w:lang w:eastAsia="pl-PL"/>
        </w:rPr>
      </w:pPr>
      <w:r w:rsidRPr="00C548A5">
        <w:rPr>
          <w:sz w:val="24"/>
          <w:szCs w:val="24"/>
          <w:lang w:eastAsia="pl-PL"/>
        </w:rPr>
        <w:t xml:space="preserve">Dla skorzystania z pełnej funkcjonalności może być konieczne włączenie </w:t>
      </w:r>
      <w:r w:rsidRPr="00C548A5">
        <w:rPr>
          <w:sz w:val="24"/>
          <w:szCs w:val="24"/>
          <w:lang w:eastAsia="pl-PL"/>
        </w:rPr>
        <w:br/>
        <w:t xml:space="preserve">w przeglądarce obsługi protokołu bezpiecznej transmisji danych SSL, obsługi Java </w:t>
      </w:r>
      <w:proofErr w:type="spellStart"/>
      <w:r w:rsidRPr="00C548A5">
        <w:rPr>
          <w:sz w:val="24"/>
          <w:szCs w:val="24"/>
          <w:lang w:eastAsia="pl-PL"/>
        </w:rPr>
        <w:t>Script</w:t>
      </w:r>
      <w:proofErr w:type="spellEnd"/>
      <w:r w:rsidRPr="00C548A5">
        <w:rPr>
          <w:sz w:val="24"/>
          <w:szCs w:val="24"/>
          <w:lang w:eastAsia="pl-PL"/>
        </w:rPr>
        <w:t xml:space="preserve">, oraz </w:t>
      </w:r>
      <w:proofErr w:type="spellStart"/>
      <w:r w:rsidRPr="00C548A5">
        <w:rPr>
          <w:sz w:val="24"/>
          <w:szCs w:val="24"/>
          <w:lang w:eastAsia="pl-PL"/>
        </w:rPr>
        <w:t>cookies</w:t>
      </w:r>
      <w:proofErr w:type="spellEnd"/>
      <w:r w:rsidRPr="00C548A5">
        <w:rPr>
          <w:sz w:val="24"/>
          <w:szCs w:val="24"/>
          <w:lang w:eastAsia="pl-PL"/>
        </w:rPr>
        <w:t>;</w:t>
      </w:r>
    </w:p>
    <w:p w14:paraId="788228D7" w14:textId="77777777" w:rsidR="00C548A5" w:rsidRPr="00C548A5" w:rsidRDefault="00C548A5" w:rsidP="003510CB">
      <w:pPr>
        <w:widowControl/>
        <w:numPr>
          <w:ilvl w:val="0"/>
          <w:numId w:val="26"/>
        </w:numPr>
        <w:tabs>
          <w:tab w:val="left" w:pos="851"/>
        </w:tabs>
        <w:autoSpaceDE/>
        <w:autoSpaceDN/>
        <w:spacing w:line="276" w:lineRule="auto"/>
        <w:ind w:left="851" w:hanging="425"/>
        <w:jc w:val="both"/>
        <w:rPr>
          <w:sz w:val="24"/>
          <w:szCs w:val="24"/>
          <w:lang w:eastAsia="pl-PL"/>
        </w:rPr>
      </w:pPr>
      <w:r w:rsidRPr="00C548A5">
        <w:rPr>
          <w:sz w:val="24"/>
          <w:szCs w:val="24"/>
          <w:lang w:eastAsia="pl-PL"/>
        </w:rPr>
        <w:lastRenderedPageBreak/>
        <w:t>Specyfikacja połączenia, formatu przesyłanych danych oraz kodowania i oznaczania czasu odbioru danych:</w:t>
      </w:r>
    </w:p>
    <w:p w14:paraId="3465C362" w14:textId="77777777" w:rsidR="00C548A5" w:rsidRPr="00C548A5" w:rsidRDefault="00C548A5" w:rsidP="003510CB">
      <w:pPr>
        <w:widowControl/>
        <w:numPr>
          <w:ilvl w:val="2"/>
          <w:numId w:val="27"/>
        </w:numPr>
        <w:tabs>
          <w:tab w:val="left" w:pos="1276"/>
        </w:tabs>
        <w:autoSpaceDE/>
        <w:autoSpaceDN/>
        <w:spacing w:line="276" w:lineRule="auto"/>
        <w:ind w:left="1276"/>
        <w:jc w:val="both"/>
        <w:rPr>
          <w:sz w:val="24"/>
          <w:szCs w:val="24"/>
          <w:lang w:eastAsia="pl-PL"/>
        </w:rPr>
      </w:pPr>
      <w:r w:rsidRPr="00C548A5">
        <w:rPr>
          <w:sz w:val="24"/>
          <w:szCs w:val="24"/>
          <w:lang w:eastAsia="pl-PL"/>
        </w:rPr>
        <w:t>specyfikacja połączenia – formularze udostępnione są za pomocą protokołu TLS 1.2,</w:t>
      </w:r>
    </w:p>
    <w:p w14:paraId="3F054312" w14:textId="77777777" w:rsidR="00C548A5" w:rsidRPr="00C548A5" w:rsidRDefault="00C548A5" w:rsidP="003510CB">
      <w:pPr>
        <w:widowControl/>
        <w:numPr>
          <w:ilvl w:val="2"/>
          <w:numId w:val="27"/>
        </w:numPr>
        <w:tabs>
          <w:tab w:val="left" w:pos="1276"/>
        </w:tabs>
        <w:autoSpaceDE/>
        <w:autoSpaceDN/>
        <w:spacing w:line="276" w:lineRule="auto"/>
        <w:ind w:left="1276"/>
        <w:jc w:val="both"/>
        <w:rPr>
          <w:sz w:val="24"/>
          <w:szCs w:val="24"/>
          <w:lang w:eastAsia="pl-PL"/>
        </w:rPr>
      </w:pPr>
      <w:r w:rsidRPr="00C548A5">
        <w:rPr>
          <w:sz w:val="24"/>
          <w:szCs w:val="24"/>
          <w:lang w:eastAsia="pl-PL"/>
        </w:rPr>
        <w:t xml:space="preserve">format danych oraz kodowanie: formularze dostępne są w formacie HTML </w:t>
      </w:r>
      <w:r w:rsidRPr="00C548A5">
        <w:rPr>
          <w:sz w:val="24"/>
          <w:szCs w:val="24"/>
          <w:lang w:eastAsia="pl-PL"/>
        </w:rPr>
        <w:br/>
        <w:t>z kodowaniem UTF-8,</w:t>
      </w:r>
    </w:p>
    <w:p w14:paraId="47EAD36B" w14:textId="74647EAB" w:rsidR="00C548A5" w:rsidRPr="00C548A5" w:rsidRDefault="00C548A5" w:rsidP="003510CB">
      <w:pPr>
        <w:widowControl/>
        <w:numPr>
          <w:ilvl w:val="2"/>
          <w:numId w:val="27"/>
        </w:numPr>
        <w:tabs>
          <w:tab w:val="left" w:pos="1276"/>
        </w:tabs>
        <w:autoSpaceDE/>
        <w:autoSpaceDN/>
        <w:spacing w:line="276" w:lineRule="auto"/>
        <w:ind w:left="1276"/>
        <w:jc w:val="both"/>
        <w:rPr>
          <w:sz w:val="24"/>
          <w:szCs w:val="24"/>
          <w:lang w:eastAsia="pl-PL"/>
        </w:rPr>
      </w:pPr>
      <w:r w:rsidRPr="00C548A5">
        <w:rPr>
          <w:sz w:val="24"/>
          <w:szCs w:val="24"/>
          <w:lang w:eastAsia="pl-PL"/>
        </w:rPr>
        <w:t>oznaczenia czasu odbioru danych: wszelkie operacj</w:t>
      </w:r>
      <w:r w:rsidR="007C2482">
        <w:rPr>
          <w:sz w:val="24"/>
          <w:szCs w:val="24"/>
          <w:lang w:eastAsia="pl-PL"/>
        </w:rPr>
        <w:t>e opierają się o czas serwera i </w:t>
      </w:r>
      <w:r w:rsidRPr="00C548A5">
        <w:rPr>
          <w:sz w:val="24"/>
          <w:szCs w:val="24"/>
          <w:lang w:eastAsia="pl-PL"/>
        </w:rPr>
        <w:t>dane zapisywane są z dokładnością co do sekundy.</w:t>
      </w:r>
    </w:p>
    <w:p w14:paraId="16BD8D76" w14:textId="53637E17" w:rsidR="00C548A5" w:rsidRPr="00C548A5" w:rsidRDefault="00C548A5" w:rsidP="003510CB">
      <w:pPr>
        <w:widowControl/>
        <w:numPr>
          <w:ilvl w:val="0"/>
          <w:numId w:val="20"/>
        </w:numPr>
        <w:autoSpaceDE/>
        <w:autoSpaceDN/>
        <w:adjustRightInd w:val="0"/>
        <w:spacing w:line="276" w:lineRule="auto"/>
        <w:ind w:left="426" w:hanging="426"/>
        <w:jc w:val="both"/>
        <w:rPr>
          <w:rFonts w:eastAsia="Calibri"/>
          <w:sz w:val="24"/>
          <w:szCs w:val="24"/>
        </w:rPr>
      </w:pPr>
      <w:r w:rsidRPr="00C548A5">
        <w:rPr>
          <w:rFonts w:eastAsia="Calibri"/>
          <w:sz w:val="24"/>
          <w:szCs w:val="24"/>
        </w:rPr>
        <w:t xml:space="preserve">W przypadku problemów technicznych i awarii związanych z funkcjonowaniem Platformy e-Zamówienia użytkownicy mogą skorzystać ze wsparcia technicznego dostępnego pod numerem telefonu </w:t>
      </w:r>
      <w:r w:rsidR="00B13F34">
        <w:rPr>
          <w:rFonts w:eastAsia="Calibri"/>
          <w:bCs/>
          <w:sz w:val="24"/>
          <w:szCs w:val="24"/>
        </w:rPr>
        <w:t>22</w:t>
      </w:r>
      <w:r w:rsidRPr="00C548A5">
        <w:rPr>
          <w:rFonts w:eastAsia="Calibri"/>
          <w:bCs/>
          <w:sz w:val="24"/>
          <w:szCs w:val="24"/>
        </w:rPr>
        <w:t> 458 77 99</w:t>
      </w:r>
      <w:r w:rsidRPr="00C548A5">
        <w:rPr>
          <w:rFonts w:eastAsia="Calibri"/>
          <w:sz w:val="24"/>
          <w:szCs w:val="24"/>
        </w:rPr>
        <w:t xml:space="preserve"> lub drogą elektroniczną poprzez formularz udostępniony na stronie internetowej https://ezamowienia.gov.pl w zakładce </w:t>
      </w:r>
      <w:r w:rsidRPr="00C548A5">
        <w:rPr>
          <w:rFonts w:eastAsia="Calibri"/>
          <w:i/>
          <w:iCs/>
          <w:sz w:val="24"/>
          <w:szCs w:val="24"/>
        </w:rPr>
        <w:t xml:space="preserve">„Zgłoś problem”. </w:t>
      </w:r>
    </w:p>
    <w:p w14:paraId="00E89654" w14:textId="77777777" w:rsidR="00C548A5" w:rsidRPr="00C548A5" w:rsidRDefault="00C548A5" w:rsidP="003510CB">
      <w:pPr>
        <w:widowControl/>
        <w:numPr>
          <w:ilvl w:val="0"/>
          <w:numId w:val="20"/>
        </w:numPr>
        <w:autoSpaceDE/>
        <w:autoSpaceDN/>
        <w:adjustRightInd w:val="0"/>
        <w:spacing w:line="276" w:lineRule="auto"/>
        <w:ind w:left="426" w:hanging="426"/>
        <w:jc w:val="both"/>
        <w:rPr>
          <w:rFonts w:eastAsia="Calibri"/>
          <w:sz w:val="24"/>
          <w:szCs w:val="24"/>
        </w:rPr>
      </w:pPr>
      <w:r w:rsidRPr="00C548A5">
        <w:rPr>
          <w:rFonts w:eastAsia="Calibri"/>
          <w:sz w:val="24"/>
          <w:szCs w:val="24"/>
        </w:rPr>
        <w:t xml:space="preserve">Maksymalny rozmiar plików przesyłanych za pośrednictwem </w:t>
      </w:r>
      <w:r w:rsidRPr="00C548A5">
        <w:rPr>
          <w:rFonts w:eastAsia="Calibri"/>
          <w:i/>
          <w:iCs/>
          <w:sz w:val="24"/>
          <w:szCs w:val="24"/>
        </w:rPr>
        <w:t xml:space="preserve">„Formularzy do komunikacji” </w:t>
      </w:r>
      <w:r w:rsidRPr="00C548A5">
        <w:rPr>
          <w:rFonts w:eastAsia="Calibri"/>
          <w:sz w:val="24"/>
          <w:szCs w:val="24"/>
        </w:rPr>
        <w:t xml:space="preserve">wynosi 25 MB (wielkość ta dotyczy plików przesyłanych jako załączniki do jednego formularza). </w:t>
      </w:r>
    </w:p>
    <w:p w14:paraId="75DBB94D" w14:textId="344F7B07" w:rsidR="00C548A5" w:rsidRPr="00C548A5" w:rsidRDefault="00C548A5" w:rsidP="003510CB">
      <w:pPr>
        <w:widowControl/>
        <w:numPr>
          <w:ilvl w:val="0"/>
          <w:numId w:val="20"/>
        </w:numPr>
        <w:autoSpaceDE/>
        <w:autoSpaceDN/>
        <w:adjustRightInd w:val="0"/>
        <w:spacing w:line="276" w:lineRule="auto"/>
        <w:ind w:left="426" w:hanging="426"/>
        <w:jc w:val="both"/>
        <w:rPr>
          <w:rFonts w:eastAsia="Calibri"/>
          <w:sz w:val="24"/>
          <w:szCs w:val="24"/>
        </w:rPr>
      </w:pPr>
      <w:r w:rsidRPr="00C548A5">
        <w:rPr>
          <w:rFonts w:eastAsia="Calibri"/>
          <w:sz w:val="24"/>
          <w:szCs w:val="24"/>
        </w:rPr>
        <w:t>W szczególnie uzasadnionych przypadkach uniemożliwi</w:t>
      </w:r>
      <w:r w:rsidR="007C2482">
        <w:rPr>
          <w:rFonts w:eastAsia="Calibri"/>
          <w:sz w:val="24"/>
          <w:szCs w:val="24"/>
        </w:rPr>
        <w:t>ających komunikację wykonawcy i </w:t>
      </w:r>
      <w:r w:rsidRPr="00C548A5">
        <w:rPr>
          <w:rFonts w:eastAsia="Calibri"/>
          <w:sz w:val="24"/>
          <w:szCs w:val="24"/>
        </w:rPr>
        <w:t>Zamawiającego za pośrednictwem Platformy e-Zamówienia, Zamawiający dopuszcza komunikację za pomocą poczty elektronicznej na adres e-mail: zamowienia@rzeszow.uw.gov.pl  (nie  dotyczy  składania  ofert w niniejszym postepowaniu). Maksymalny rozmiar plików przesyłanych za pośrednictwem poczty elektronicznej wynosi 100 MB.</w:t>
      </w:r>
      <w:r w:rsidR="007938DB">
        <w:rPr>
          <w:rFonts w:eastAsia="Calibri"/>
          <w:sz w:val="24"/>
          <w:szCs w:val="24"/>
        </w:rPr>
        <w:t xml:space="preserve"> </w:t>
      </w:r>
    </w:p>
    <w:p w14:paraId="7F916411" w14:textId="77777777" w:rsidR="008F314B" w:rsidRDefault="008F314B">
      <w:pPr>
        <w:pStyle w:val="Tekstpodstawowy"/>
        <w:spacing w:before="25"/>
        <w:ind w:left="0"/>
        <w:jc w:val="left"/>
      </w:pPr>
    </w:p>
    <w:p w14:paraId="07B8CF73" w14:textId="77777777" w:rsidR="008F314B" w:rsidRDefault="008948E4">
      <w:pPr>
        <w:pStyle w:val="Nagwek1"/>
      </w:pPr>
      <w:bookmarkStart w:id="10" w:name="_bookmark10"/>
      <w:bookmarkEnd w:id="10"/>
      <w:r>
        <w:rPr>
          <w:u w:val="single"/>
        </w:rPr>
        <w:t>§</w:t>
      </w:r>
      <w:r>
        <w:rPr>
          <w:spacing w:val="-2"/>
          <w:u w:val="single"/>
        </w:rPr>
        <w:t xml:space="preserve"> </w:t>
      </w:r>
      <w:r>
        <w:rPr>
          <w:u w:val="single"/>
        </w:rPr>
        <w:t>11.</w:t>
      </w:r>
      <w:r>
        <w:rPr>
          <w:spacing w:val="-3"/>
          <w:u w:val="single"/>
        </w:rPr>
        <w:t xml:space="preserve"> </w:t>
      </w:r>
      <w:r>
        <w:rPr>
          <w:u w:val="single"/>
        </w:rPr>
        <w:t>Wymagania</w:t>
      </w:r>
      <w:r>
        <w:rPr>
          <w:spacing w:val="-2"/>
          <w:u w:val="single"/>
        </w:rPr>
        <w:t xml:space="preserve"> </w:t>
      </w:r>
      <w:r>
        <w:rPr>
          <w:u w:val="single"/>
        </w:rPr>
        <w:t>dotyczące</w:t>
      </w:r>
      <w:r>
        <w:rPr>
          <w:spacing w:val="-2"/>
          <w:u w:val="single"/>
        </w:rPr>
        <w:t xml:space="preserve"> wadium</w:t>
      </w:r>
    </w:p>
    <w:p w14:paraId="57FB1836" w14:textId="77777777" w:rsidR="008F314B" w:rsidRDefault="008F314B">
      <w:pPr>
        <w:pStyle w:val="Tekstpodstawowy"/>
        <w:spacing w:before="36"/>
        <w:ind w:left="0"/>
        <w:jc w:val="left"/>
        <w:rPr>
          <w:b/>
        </w:rPr>
      </w:pPr>
    </w:p>
    <w:p w14:paraId="56DCBA9D" w14:textId="77777777" w:rsidR="008F314B" w:rsidRDefault="008948E4">
      <w:pPr>
        <w:pStyle w:val="Tekstpodstawowy"/>
        <w:ind w:left="143"/>
        <w:jc w:val="left"/>
      </w:pPr>
      <w:r>
        <w:t>Zamawiający</w:t>
      </w:r>
      <w:r>
        <w:rPr>
          <w:spacing w:val="-5"/>
        </w:rPr>
        <w:t xml:space="preserve"> </w:t>
      </w:r>
      <w:r>
        <w:t>nie wymaga</w:t>
      </w:r>
      <w:r>
        <w:rPr>
          <w:spacing w:val="-1"/>
        </w:rPr>
        <w:t xml:space="preserve"> </w:t>
      </w:r>
      <w:r>
        <w:t xml:space="preserve">złożenia </w:t>
      </w:r>
      <w:r>
        <w:rPr>
          <w:spacing w:val="-2"/>
        </w:rPr>
        <w:t>wadium.</w:t>
      </w:r>
    </w:p>
    <w:p w14:paraId="6CF0018F" w14:textId="77777777" w:rsidR="008F314B" w:rsidRDefault="008F314B">
      <w:pPr>
        <w:pStyle w:val="Tekstpodstawowy"/>
        <w:spacing w:before="88"/>
        <w:ind w:left="0"/>
        <w:jc w:val="left"/>
      </w:pPr>
    </w:p>
    <w:p w14:paraId="4E78B3B3" w14:textId="77777777" w:rsidR="008F314B" w:rsidRDefault="008948E4">
      <w:pPr>
        <w:pStyle w:val="Nagwek1"/>
        <w:spacing w:before="1"/>
      </w:pPr>
      <w:bookmarkStart w:id="11" w:name="_bookmark11"/>
      <w:bookmarkEnd w:id="11"/>
      <w:r>
        <w:rPr>
          <w:u w:val="single"/>
        </w:rPr>
        <w:t>§</w:t>
      </w:r>
      <w:r>
        <w:rPr>
          <w:spacing w:val="-1"/>
          <w:u w:val="single"/>
        </w:rPr>
        <w:t xml:space="preserve"> </w:t>
      </w:r>
      <w:r>
        <w:rPr>
          <w:u w:val="single"/>
        </w:rPr>
        <w:t>12</w:t>
      </w:r>
      <w:r>
        <w:rPr>
          <w:rFonts w:ascii="Arial" w:hAnsi="Arial"/>
          <w:u w:val="single"/>
        </w:rPr>
        <w:t>.</w:t>
      </w:r>
      <w:r>
        <w:rPr>
          <w:rFonts w:ascii="Arial" w:hAnsi="Arial"/>
          <w:spacing w:val="-1"/>
          <w:u w:val="single"/>
        </w:rPr>
        <w:t xml:space="preserve"> </w:t>
      </w:r>
      <w:r>
        <w:rPr>
          <w:u w:val="single"/>
        </w:rPr>
        <w:t>Opis</w:t>
      </w:r>
      <w:r>
        <w:rPr>
          <w:spacing w:val="-1"/>
          <w:u w:val="single"/>
        </w:rPr>
        <w:t xml:space="preserve"> </w:t>
      </w:r>
      <w:r>
        <w:rPr>
          <w:u w:val="single"/>
        </w:rPr>
        <w:t>sposobu</w:t>
      </w:r>
      <w:r>
        <w:rPr>
          <w:spacing w:val="-1"/>
          <w:u w:val="single"/>
        </w:rPr>
        <w:t xml:space="preserve"> </w:t>
      </w:r>
      <w:r>
        <w:rPr>
          <w:u w:val="single"/>
        </w:rPr>
        <w:t xml:space="preserve">przygotowania </w:t>
      </w:r>
      <w:r>
        <w:rPr>
          <w:spacing w:val="-4"/>
          <w:u w:val="single"/>
        </w:rPr>
        <w:t>ofert</w:t>
      </w:r>
    </w:p>
    <w:p w14:paraId="0792B179" w14:textId="77777777" w:rsidR="008F314B" w:rsidRDefault="008F314B">
      <w:pPr>
        <w:pStyle w:val="Tekstpodstawowy"/>
        <w:spacing w:before="79"/>
        <w:ind w:left="0"/>
        <w:jc w:val="left"/>
        <w:rPr>
          <w:b/>
        </w:rPr>
      </w:pPr>
    </w:p>
    <w:p w14:paraId="21AF2176" w14:textId="5E3B763C" w:rsidR="008F314B" w:rsidRDefault="008948E4" w:rsidP="003510CB">
      <w:pPr>
        <w:pStyle w:val="Akapitzlist"/>
        <w:numPr>
          <w:ilvl w:val="0"/>
          <w:numId w:val="8"/>
        </w:numPr>
        <w:tabs>
          <w:tab w:val="left" w:pos="571"/>
        </w:tabs>
        <w:spacing w:line="276" w:lineRule="auto"/>
        <w:ind w:right="139"/>
        <w:rPr>
          <w:sz w:val="24"/>
        </w:rPr>
      </w:pPr>
      <w:r>
        <w:rPr>
          <w:sz w:val="24"/>
        </w:rPr>
        <w:t>Wykonawca może złożyć tylko jedną ofertę.</w:t>
      </w:r>
    </w:p>
    <w:p w14:paraId="56A36FAD" w14:textId="77777777" w:rsidR="008F314B" w:rsidRDefault="008948E4" w:rsidP="003510CB">
      <w:pPr>
        <w:pStyle w:val="Akapitzlist"/>
        <w:numPr>
          <w:ilvl w:val="0"/>
          <w:numId w:val="8"/>
        </w:numPr>
        <w:tabs>
          <w:tab w:val="left" w:pos="570"/>
        </w:tabs>
        <w:spacing w:line="275" w:lineRule="exact"/>
        <w:ind w:left="570" w:hanging="427"/>
        <w:rPr>
          <w:sz w:val="24"/>
        </w:rPr>
      </w:pPr>
      <w:r>
        <w:rPr>
          <w:sz w:val="24"/>
        </w:rPr>
        <w:t>Treść</w:t>
      </w:r>
      <w:r>
        <w:rPr>
          <w:spacing w:val="-2"/>
          <w:sz w:val="24"/>
        </w:rPr>
        <w:t xml:space="preserve"> </w:t>
      </w:r>
      <w:r>
        <w:rPr>
          <w:sz w:val="24"/>
        </w:rPr>
        <w:t>oferty</w:t>
      </w:r>
      <w:r>
        <w:rPr>
          <w:spacing w:val="-6"/>
          <w:sz w:val="24"/>
        </w:rPr>
        <w:t xml:space="preserve"> </w:t>
      </w:r>
      <w:r>
        <w:rPr>
          <w:sz w:val="24"/>
        </w:rPr>
        <w:t>musi odpowiadać</w:t>
      </w:r>
      <w:r>
        <w:rPr>
          <w:spacing w:val="-2"/>
          <w:sz w:val="24"/>
        </w:rPr>
        <w:t xml:space="preserve"> </w:t>
      </w:r>
      <w:r>
        <w:rPr>
          <w:sz w:val="24"/>
        </w:rPr>
        <w:t xml:space="preserve">treści </w:t>
      </w:r>
      <w:r>
        <w:rPr>
          <w:spacing w:val="-4"/>
          <w:sz w:val="24"/>
        </w:rPr>
        <w:t>SWZ.</w:t>
      </w:r>
    </w:p>
    <w:p w14:paraId="57002872" w14:textId="1A604292" w:rsidR="008F314B" w:rsidRDefault="008948E4" w:rsidP="003510CB">
      <w:pPr>
        <w:pStyle w:val="Akapitzlist"/>
        <w:numPr>
          <w:ilvl w:val="0"/>
          <w:numId w:val="8"/>
        </w:numPr>
        <w:tabs>
          <w:tab w:val="left" w:pos="570"/>
        </w:tabs>
        <w:spacing w:before="43"/>
        <w:ind w:left="570" w:hanging="427"/>
        <w:rPr>
          <w:sz w:val="24"/>
        </w:rPr>
      </w:pPr>
      <w:r>
        <w:rPr>
          <w:sz w:val="24"/>
        </w:rPr>
        <w:t>Ofertę</w:t>
      </w:r>
      <w:r>
        <w:rPr>
          <w:spacing w:val="-3"/>
          <w:sz w:val="24"/>
        </w:rPr>
        <w:t xml:space="preserve"> </w:t>
      </w:r>
      <w:r>
        <w:rPr>
          <w:sz w:val="24"/>
        </w:rPr>
        <w:t>składa</w:t>
      </w:r>
      <w:r>
        <w:rPr>
          <w:spacing w:val="-2"/>
          <w:sz w:val="24"/>
        </w:rPr>
        <w:t xml:space="preserve"> </w:t>
      </w:r>
      <w:r>
        <w:rPr>
          <w:sz w:val="24"/>
        </w:rPr>
        <w:t>się</w:t>
      </w:r>
      <w:r>
        <w:rPr>
          <w:spacing w:val="-1"/>
          <w:sz w:val="24"/>
        </w:rPr>
        <w:t xml:space="preserve"> </w:t>
      </w:r>
      <w:r w:rsidR="00A378A2">
        <w:rPr>
          <w:sz w:val="24"/>
        </w:rPr>
        <w:t>na f</w:t>
      </w:r>
      <w:r>
        <w:rPr>
          <w:sz w:val="24"/>
        </w:rPr>
        <w:t>ormularzu</w:t>
      </w:r>
      <w:r>
        <w:rPr>
          <w:spacing w:val="-1"/>
          <w:sz w:val="24"/>
        </w:rPr>
        <w:t xml:space="preserve"> </w:t>
      </w:r>
      <w:r w:rsidR="00A378A2">
        <w:rPr>
          <w:sz w:val="24"/>
        </w:rPr>
        <w:t>o</w:t>
      </w:r>
      <w:r>
        <w:rPr>
          <w:sz w:val="24"/>
        </w:rPr>
        <w:t>fertowym –</w:t>
      </w:r>
      <w:r>
        <w:rPr>
          <w:spacing w:val="-1"/>
          <w:sz w:val="24"/>
        </w:rPr>
        <w:t xml:space="preserve"> </w:t>
      </w:r>
      <w:r>
        <w:rPr>
          <w:sz w:val="24"/>
        </w:rPr>
        <w:t>Część</w:t>
      </w:r>
      <w:r>
        <w:rPr>
          <w:spacing w:val="-2"/>
          <w:sz w:val="24"/>
        </w:rPr>
        <w:t xml:space="preserve"> </w:t>
      </w:r>
      <w:r>
        <w:rPr>
          <w:sz w:val="24"/>
        </w:rPr>
        <w:t>D</w:t>
      </w:r>
      <w:r>
        <w:rPr>
          <w:spacing w:val="-1"/>
          <w:sz w:val="24"/>
        </w:rPr>
        <w:t xml:space="preserve"> </w:t>
      </w:r>
      <w:r>
        <w:rPr>
          <w:spacing w:val="-4"/>
          <w:sz w:val="24"/>
        </w:rPr>
        <w:t>SWZ.</w:t>
      </w:r>
    </w:p>
    <w:p w14:paraId="3C1C8D22" w14:textId="77777777" w:rsidR="008F314B" w:rsidRDefault="008F314B">
      <w:pPr>
        <w:pStyle w:val="Tekstpodstawowy"/>
        <w:spacing w:before="86"/>
        <w:ind w:left="0"/>
        <w:jc w:val="left"/>
      </w:pPr>
    </w:p>
    <w:p w14:paraId="2E5F2486" w14:textId="77777777" w:rsidR="008F314B" w:rsidRDefault="008948E4" w:rsidP="00730466">
      <w:pPr>
        <w:ind w:left="284"/>
        <w:rPr>
          <w:b/>
          <w:sz w:val="24"/>
        </w:rPr>
      </w:pPr>
      <w:r>
        <w:rPr>
          <w:b/>
          <w:spacing w:val="-2"/>
          <w:sz w:val="24"/>
          <w:u w:val="single"/>
        </w:rPr>
        <w:t>UWAGA:</w:t>
      </w:r>
    </w:p>
    <w:p w14:paraId="7B025646" w14:textId="75CD6052" w:rsidR="00E51CF8" w:rsidRPr="00E51CF8" w:rsidRDefault="00E51CF8" w:rsidP="00E51CF8">
      <w:pPr>
        <w:widowControl/>
        <w:adjustRightInd w:val="0"/>
        <w:spacing w:line="276" w:lineRule="auto"/>
        <w:jc w:val="both"/>
        <w:rPr>
          <w:sz w:val="24"/>
          <w:szCs w:val="24"/>
          <w:lang w:eastAsia="pl-PL"/>
        </w:rPr>
      </w:pPr>
      <w:r w:rsidRPr="00E51CF8">
        <w:rPr>
          <w:bCs/>
          <w:sz w:val="24"/>
          <w:szCs w:val="24"/>
          <w:lang w:eastAsia="pl-PL"/>
        </w:rPr>
        <w:t xml:space="preserve">Ofertę stanowi tylko wypełniony przez Wykonawcę </w:t>
      </w:r>
      <w:r w:rsidR="0065621A">
        <w:rPr>
          <w:rFonts w:eastAsia="Calibri"/>
          <w:sz w:val="24"/>
          <w:szCs w:val="24"/>
        </w:rPr>
        <w:t>f</w:t>
      </w:r>
      <w:r w:rsidRPr="00E51CF8">
        <w:rPr>
          <w:rFonts w:eastAsia="Calibri"/>
          <w:sz w:val="24"/>
          <w:szCs w:val="24"/>
        </w:rPr>
        <w:t>ormularz ofertowy – Część D SWZ</w:t>
      </w:r>
      <w:r w:rsidR="0065621A">
        <w:rPr>
          <w:rFonts w:eastAsia="Calibri"/>
          <w:sz w:val="24"/>
          <w:szCs w:val="24"/>
        </w:rPr>
        <w:t>,</w:t>
      </w:r>
      <w:r w:rsidRPr="00E51CF8">
        <w:rPr>
          <w:rFonts w:eastAsia="Calibri"/>
          <w:sz w:val="24"/>
          <w:szCs w:val="24"/>
        </w:rPr>
        <w:t xml:space="preserve"> </w:t>
      </w:r>
      <w:r w:rsidRPr="00E51CF8">
        <w:rPr>
          <w:bCs/>
          <w:sz w:val="24"/>
          <w:szCs w:val="24"/>
          <w:lang w:eastAsia="pl-PL"/>
        </w:rPr>
        <w:t xml:space="preserve">udostępniony Wykonawcy na Platformie e-Zamówienia w zakładce </w:t>
      </w:r>
      <w:r w:rsidRPr="00E51CF8">
        <w:rPr>
          <w:rFonts w:eastAsia="Calibri"/>
          <w:i/>
          <w:iCs/>
          <w:sz w:val="24"/>
          <w:szCs w:val="24"/>
        </w:rPr>
        <w:t>„</w:t>
      </w:r>
      <w:r w:rsidRPr="00E51CF8">
        <w:rPr>
          <w:bCs/>
          <w:i/>
          <w:sz w:val="24"/>
          <w:szCs w:val="24"/>
          <w:lang w:eastAsia="pl-PL"/>
        </w:rPr>
        <w:t>Pozostałe dokumenty postępowania</w:t>
      </w:r>
      <w:r w:rsidRPr="00E51CF8">
        <w:rPr>
          <w:rFonts w:eastAsia="Calibri"/>
          <w:i/>
          <w:iCs/>
          <w:sz w:val="24"/>
          <w:szCs w:val="24"/>
        </w:rPr>
        <w:t>”</w:t>
      </w:r>
      <w:r w:rsidRPr="00E51CF8">
        <w:rPr>
          <w:bCs/>
          <w:sz w:val="24"/>
          <w:szCs w:val="24"/>
          <w:lang w:eastAsia="pl-PL"/>
        </w:rPr>
        <w:t xml:space="preserve">. W związku z tym, że Zamawiający udostępnia Wykonawcom własny Formularz oferty (tj. nie za pośrednictwem interaktywnego </w:t>
      </w:r>
      <w:r w:rsidRPr="00E51CF8">
        <w:rPr>
          <w:rFonts w:eastAsia="Calibri"/>
          <w:i/>
          <w:iCs/>
          <w:sz w:val="24"/>
          <w:szCs w:val="24"/>
        </w:rPr>
        <w:t>„</w:t>
      </w:r>
      <w:r w:rsidRPr="00E51CF8">
        <w:rPr>
          <w:bCs/>
          <w:i/>
          <w:sz w:val="24"/>
          <w:szCs w:val="24"/>
          <w:lang w:eastAsia="pl-PL"/>
        </w:rPr>
        <w:t>Formularza ofertowego</w:t>
      </w:r>
      <w:r w:rsidRPr="00E51CF8">
        <w:rPr>
          <w:rFonts w:eastAsia="Calibri"/>
          <w:i/>
          <w:iCs/>
          <w:sz w:val="24"/>
          <w:szCs w:val="24"/>
        </w:rPr>
        <w:t>”</w:t>
      </w:r>
      <w:r w:rsidRPr="00E51CF8">
        <w:rPr>
          <w:bCs/>
          <w:sz w:val="24"/>
          <w:szCs w:val="24"/>
          <w:lang w:eastAsia="pl-PL"/>
        </w:rPr>
        <w:t>, który umożliwia Platforma e-Zamówienia), podczas czynności składania ofer</w:t>
      </w:r>
      <w:r w:rsidR="007C2482">
        <w:rPr>
          <w:bCs/>
          <w:sz w:val="24"/>
          <w:szCs w:val="24"/>
          <w:lang w:eastAsia="pl-PL"/>
        </w:rPr>
        <w:t>ty może pojawić się komunikat o </w:t>
      </w:r>
      <w:r w:rsidRPr="00E51CF8">
        <w:rPr>
          <w:bCs/>
          <w:sz w:val="24"/>
          <w:szCs w:val="24"/>
          <w:lang w:eastAsia="pl-PL"/>
        </w:rPr>
        <w:t xml:space="preserve">następującej treści </w:t>
      </w:r>
      <w:r w:rsidRPr="00E51CF8">
        <w:rPr>
          <w:rFonts w:eastAsia="Calibri"/>
          <w:i/>
          <w:iCs/>
          <w:sz w:val="24"/>
          <w:szCs w:val="24"/>
        </w:rPr>
        <w:t>„</w:t>
      </w:r>
      <w:r w:rsidRPr="00E51CF8">
        <w:rPr>
          <w:bCs/>
          <w:i/>
          <w:sz w:val="24"/>
          <w:szCs w:val="24"/>
          <w:lang w:eastAsia="pl-PL"/>
        </w:rPr>
        <w:t>Czy chcesz kontynuować? Postępowanie nie posiada opublikowanego formularza do tego etapu postępowania. Plik [w tym miejscu pojawia się nazwa pliku] nie jest poprawnym formularzem interaktywnym wygenerowanym na Platformie.</w:t>
      </w:r>
      <w:r w:rsidRPr="00E51CF8">
        <w:rPr>
          <w:rFonts w:eastAsia="Calibri"/>
          <w:i/>
          <w:iCs/>
          <w:sz w:val="24"/>
          <w:szCs w:val="24"/>
        </w:rPr>
        <w:t>”</w:t>
      </w:r>
      <w:r w:rsidRPr="00E51CF8">
        <w:rPr>
          <w:bCs/>
          <w:sz w:val="24"/>
          <w:szCs w:val="24"/>
          <w:lang w:eastAsia="pl-PL"/>
        </w:rPr>
        <w:t xml:space="preserve"> W takim przypadku należy wybrać opcję </w:t>
      </w:r>
      <w:r w:rsidRPr="00E51CF8">
        <w:rPr>
          <w:rFonts w:eastAsia="Calibri"/>
          <w:i/>
          <w:iCs/>
          <w:sz w:val="24"/>
          <w:szCs w:val="24"/>
        </w:rPr>
        <w:t>„</w:t>
      </w:r>
      <w:r w:rsidRPr="00E51CF8">
        <w:rPr>
          <w:bCs/>
          <w:i/>
          <w:sz w:val="24"/>
          <w:szCs w:val="24"/>
          <w:lang w:eastAsia="pl-PL"/>
        </w:rPr>
        <w:t>Tak, chcę kontynuować</w:t>
      </w:r>
      <w:r w:rsidRPr="00E51CF8">
        <w:rPr>
          <w:rFonts w:eastAsia="Calibri"/>
          <w:i/>
          <w:iCs/>
          <w:sz w:val="24"/>
          <w:szCs w:val="24"/>
        </w:rPr>
        <w:t>”</w:t>
      </w:r>
      <w:r w:rsidRPr="00E51CF8">
        <w:rPr>
          <w:bCs/>
          <w:sz w:val="24"/>
          <w:szCs w:val="24"/>
          <w:lang w:eastAsia="pl-PL"/>
        </w:rPr>
        <w:t xml:space="preserve">. </w:t>
      </w:r>
    </w:p>
    <w:p w14:paraId="5984D314" w14:textId="77777777" w:rsidR="008F314B" w:rsidRDefault="008F314B">
      <w:pPr>
        <w:pStyle w:val="Tekstpodstawowy"/>
        <w:spacing w:before="47"/>
        <w:ind w:left="0"/>
        <w:jc w:val="left"/>
      </w:pPr>
    </w:p>
    <w:p w14:paraId="57A27983" w14:textId="77777777" w:rsidR="008F314B" w:rsidRDefault="008948E4" w:rsidP="003510CB">
      <w:pPr>
        <w:pStyle w:val="Akapitzlist"/>
        <w:numPr>
          <w:ilvl w:val="0"/>
          <w:numId w:val="8"/>
        </w:numPr>
        <w:tabs>
          <w:tab w:val="left" w:pos="570"/>
        </w:tabs>
        <w:ind w:left="570" w:hanging="427"/>
        <w:rPr>
          <w:b/>
          <w:sz w:val="24"/>
        </w:rPr>
      </w:pPr>
      <w:r>
        <w:rPr>
          <w:b/>
          <w:sz w:val="24"/>
        </w:rPr>
        <w:t>Wraz</w:t>
      </w:r>
      <w:r>
        <w:rPr>
          <w:b/>
          <w:spacing w:val="-3"/>
          <w:sz w:val="24"/>
        </w:rPr>
        <w:t xml:space="preserve"> </w:t>
      </w:r>
      <w:r>
        <w:rPr>
          <w:b/>
          <w:sz w:val="24"/>
        </w:rPr>
        <w:t>z</w:t>
      </w:r>
      <w:r>
        <w:rPr>
          <w:b/>
          <w:spacing w:val="-2"/>
          <w:sz w:val="24"/>
        </w:rPr>
        <w:t xml:space="preserve"> </w:t>
      </w:r>
      <w:r>
        <w:rPr>
          <w:b/>
          <w:sz w:val="24"/>
        </w:rPr>
        <w:t>ofertą</w:t>
      </w:r>
      <w:r>
        <w:rPr>
          <w:b/>
          <w:spacing w:val="-2"/>
          <w:sz w:val="24"/>
        </w:rPr>
        <w:t xml:space="preserve"> </w:t>
      </w:r>
      <w:r>
        <w:rPr>
          <w:b/>
          <w:sz w:val="24"/>
        </w:rPr>
        <w:t>Wykonawca</w:t>
      </w:r>
      <w:r>
        <w:rPr>
          <w:b/>
          <w:spacing w:val="-1"/>
          <w:sz w:val="24"/>
        </w:rPr>
        <w:t xml:space="preserve"> </w:t>
      </w:r>
      <w:r>
        <w:rPr>
          <w:b/>
          <w:sz w:val="24"/>
        </w:rPr>
        <w:t>jest</w:t>
      </w:r>
      <w:r>
        <w:rPr>
          <w:b/>
          <w:spacing w:val="-2"/>
          <w:sz w:val="24"/>
        </w:rPr>
        <w:t xml:space="preserve"> </w:t>
      </w:r>
      <w:r>
        <w:rPr>
          <w:b/>
          <w:sz w:val="24"/>
        </w:rPr>
        <w:t>zobowiązany</w:t>
      </w:r>
      <w:r>
        <w:rPr>
          <w:b/>
          <w:spacing w:val="-1"/>
          <w:sz w:val="24"/>
        </w:rPr>
        <w:t xml:space="preserve"> </w:t>
      </w:r>
      <w:r>
        <w:rPr>
          <w:b/>
          <w:spacing w:val="-2"/>
          <w:sz w:val="24"/>
        </w:rPr>
        <w:t>złożyć:</w:t>
      </w:r>
    </w:p>
    <w:p w14:paraId="0F1C68DD" w14:textId="77777777" w:rsidR="008F314B" w:rsidRDefault="008948E4" w:rsidP="003510CB">
      <w:pPr>
        <w:pStyle w:val="Akapitzlist"/>
        <w:numPr>
          <w:ilvl w:val="1"/>
          <w:numId w:val="8"/>
        </w:numPr>
        <w:tabs>
          <w:tab w:val="left" w:pos="994"/>
        </w:tabs>
        <w:spacing w:before="44"/>
        <w:ind w:left="994" w:hanging="423"/>
        <w:rPr>
          <w:b/>
          <w:sz w:val="24"/>
        </w:rPr>
      </w:pPr>
      <w:r>
        <w:rPr>
          <w:b/>
          <w:sz w:val="24"/>
        </w:rPr>
        <w:t>oświadczenia,</w:t>
      </w:r>
      <w:r>
        <w:rPr>
          <w:b/>
          <w:spacing w:val="-2"/>
          <w:sz w:val="24"/>
        </w:rPr>
        <w:t xml:space="preserve"> </w:t>
      </w:r>
      <w:r>
        <w:rPr>
          <w:b/>
          <w:sz w:val="24"/>
        </w:rPr>
        <w:t>o</w:t>
      </w:r>
      <w:r>
        <w:rPr>
          <w:b/>
          <w:spacing w:val="-1"/>
          <w:sz w:val="24"/>
        </w:rPr>
        <w:t xml:space="preserve"> </w:t>
      </w:r>
      <w:r>
        <w:rPr>
          <w:b/>
          <w:sz w:val="24"/>
        </w:rPr>
        <w:t>których</w:t>
      </w:r>
      <w:r>
        <w:rPr>
          <w:b/>
          <w:spacing w:val="-3"/>
          <w:sz w:val="24"/>
        </w:rPr>
        <w:t xml:space="preserve"> </w:t>
      </w:r>
      <w:r>
        <w:rPr>
          <w:b/>
          <w:sz w:val="24"/>
        </w:rPr>
        <w:t>mowa</w:t>
      </w:r>
      <w:r>
        <w:rPr>
          <w:b/>
          <w:spacing w:val="-1"/>
          <w:sz w:val="24"/>
        </w:rPr>
        <w:t xml:space="preserve"> </w:t>
      </w:r>
      <w:r>
        <w:rPr>
          <w:b/>
          <w:sz w:val="24"/>
        </w:rPr>
        <w:t>w §</w:t>
      </w:r>
      <w:r>
        <w:rPr>
          <w:b/>
          <w:spacing w:val="-2"/>
          <w:sz w:val="24"/>
        </w:rPr>
        <w:t xml:space="preserve"> </w:t>
      </w:r>
      <w:r>
        <w:rPr>
          <w:b/>
          <w:sz w:val="24"/>
        </w:rPr>
        <w:t>7</w:t>
      </w:r>
      <w:r>
        <w:rPr>
          <w:b/>
          <w:spacing w:val="-1"/>
          <w:sz w:val="24"/>
        </w:rPr>
        <w:t xml:space="preserve"> </w:t>
      </w:r>
      <w:r>
        <w:rPr>
          <w:b/>
          <w:sz w:val="24"/>
        </w:rPr>
        <w:t>ust.</w:t>
      </w:r>
      <w:r>
        <w:rPr>
          <w:b/>
          <w:spacing w:val="-1"/>
          <w:sz w:val="24"/>
        </w:rPr>
        <w:t xml:space="preserve"> </w:t>
      </w:r>
      <w:r>
        <w:rPr>
          <w:b/>
          <w:sz w:val="24"/>
        </w:rPr>
        <w:t>1</w:t>
      </w:r>
      <w:r>
        <w:rPr>
          <w:b/>
          <w:spacing w:val="1"/>
          <w:sz w:val="24"/>
        </w:rPr>
        <w:t xml:space="preserve"> </w:t>
      </w:r>
      <w:r>
        <w:rPr>
          <w:b/>
          <w:sz w:val="24"/>
        </w:rPr>
        <w:t>Części</w:t>
      </w:r>
      <w:r>
        <w:rPr>
          <w:b/>
          <w:spacing w:val="-1"/>
          <w:sz w:val="24"/>
        </w:rPr>
        <w:t xml:space="preserve"> </w:t>
      </w:r>
      <w:r>
        <w:rPr>
          <w:b/>
          <w:sz w:val="24"/>
        </w:rPr>
        <w:t>A</w:t>
      </w:r>
      <w:r>
        <w:rPr>
          <w:b/>
          <w:spacing w:val="-2"/>
          <w:sz w:val="24"/>
        </w:rPr>
        <w:t xml:space="preserve"> </w:t>
      </w:r>
      <w:r>
        <w:rPr>
          <w:b/>
          <w:spacing w:val="-4"/>
          <w:sz w:val="24"/>
        </w:rPr>
        <w:t>SWZ;</w:t>
      </w:r>
    </w:p>
    <w:p w14:paraId="4FEFAAB2" w14:textId="77777777" w:rsidR="008F314B" w:rsidRDefault="008948E4" w:rsidP="003510CB">
      <w:pPr>
        <w:pStyle w:val="Akapitzlist"/>
        <w:numPr>
          <w:ilvl w:val="1"/>
          <w:numId w:val="8"/>
        </w:numPr>
        <w:tabs>
          <w:tab w:val="left" w:pos="994"/>
        </w:tabs>
        <w:spacing w:before="40"/>
        <w:ind w:left="994" w:hanging="423"/>
        <w:rPr>
          <w:b/>
          <w:sz w:val="24"/>
        </w:rPr>
      </w:pPr>
      <w:r>
        <w:rPr>
          <w:b/>
          <w:sz w:val="24"/>
        </w:rPr>
        <w:t>zobowiązanie</w:t>
      </w:r>
      <w:r>
        <w:rPr>
          <w:b/>
          <w:spacing w:val="-7"/>
          <w:sz w:val="24"/>
        </w:rPr>
        <w:t xml:space="preserve"> </w:t>
      </w:r>
      <w:r>
        <w:rPr>
          <w:b/>
          <w:sz w:val="24"/>
        </w:rPr>
        <w:t>podmiotu</w:t>
      </w:r>
      <w:r>
        <w:rPr>
          <w:b/>
          <w:spacing w:val="-5"/>
          <w:sz w:val="24"/>
        </w:rPr>
        <w:t xml:space="preserve"> </w:t>
      </w:r>
      <w:r>
        <w:rPr>
          <w:b/>
          <w:sz w:val="24"/>
        </w:rPr>
        <w:t>udostępniającego</w:t>
      </w:r>
      <w:r>
        <w:rPr>
          <w:b/>
          <w:spacing w:val="-4"/>
          <w:sz w:val="24"/>
        </w:rPr>
        <w:t xml:space="preserve"> </w:t>
      </w:r>
      <w:r>
        <w:rPr>
          <w:b/>
          <w:sz w:val="24"/>
        </w:rPr>
        <w:t>zasoby</w:t>
      </w:r>
      <w:r>
        <w:rPr>
          <w:b/>
          <w:spacing w:val="-4"/>
          <w:sz w:val="24"/>
        </w:rPr>
        <w:t xml:space="preserve"> </w:t>
      </w:r>
      <w:r>
        <w:rPr>
          <w:b/>
          <w:sz w:val="24"/>
        </w:rPr>
        <w:t>(jeżeli</w:t>
      </w:r>
      <w:r>
        <w:rPr>
          <w:b/>
          <w:spacing w:val="-3"/>
          <w:sz w:val="24"/>
        </w:rPr>
        <w:t xml:space="preserve"> </w:t>
      </w:r>
      <w:r>
        <w:rPr>
          <w:b/>
          <w:spacing w:val="-2"/>
          <w:sz w:val="24"/>
        </w:rPr>
        <w:t>dotyczy);</w:t>
      </w:r>
    </w:p>
    <w:p w14:paraId="38744249" w14:textId="77777777" w:rsidR="008F314B" w:rsidRDefault="008948E4" w:rsidP="003510CB">
      <w:pPr>
        <w:pStyle w:val="Akapitzlist"/>
        <w:numPr>
          <w:ilvl w:val="1"/>
          <w:numId w:val="8"/>
        </w:numPr>
        <w:tabs>
          <w:tab w:val="left" w:pos="993"/>
          <w:tab w:val="left" w:pos="995"/>
        </w:tabs>
        <w:spacing w:before="41" w:line="276" w:lineRule="auto"/>
        <w:ind w:right="137"/>
        <w:rPr>
          <w:b/>
          <w:sz w:val="24"/>
        </w:rPr>
      </w:pPr>
      <w:r>
        <w:rPr>
          <w:b/>
          <w:sz w:val="24"/>
        </w:rPr>
        <w:t xml:space="preserve">oświadczenie, o którym mowa w § 5 ust. 13 Części A SWZ (dotyczy </w:t>
      </w:r>
      <w:r>
        <w:rPr>
          <w:b/>
          <w:sz w:val="24"/>
        </w:rPr>
        <w:lastRenderedPageBreak/>
        <w:t>wykonawców wspólnie ubiegających się o zamówienie);</w:t>
      </w:r>
    </w:p>
    <w:p w14:paraId="5F1FB945" w14:textId="77777777" w:rsidR="008F314B" w:rsidRDefault="008948E4" w:rsidP="003510CB">
      <w:pPr>
        <w:pStyle w:val="Akapitzlist"/>
        <w:numPr>
          <w:ilvl w:val="1"/>
          <w:numId w:val="8"/>
        </w:numPr>
        <w:tabs>
          <w:tab w:val="left" w:pos="993"/>
          <w:tab w:val="left" w:pos="995"/>
        </w:tabs>
        <w:spacing w:before="2" w:line="276" w:lineRule="auto"/>
        <w:ind w:right="164"/>
        <w:rPr>
          <w:b/>
          <w:sz w:val="24"/>
        </w:rPr>
      </w:pPr>
      <w:r>
        <w:rPr>
          <w:b/>
          <w:sz w:val="24"/>
        </w:rPr>
        <w:t>dokumenty, z których wynika prawo do podpisania oferty; odpowiednie pełnomocnictwa (jeżeli dotyczy).</w:t>
      </w:r>
    </w:p>
    <w:p w14:paraId="42E99363" w14:textId="7FE776F8" w:rsidR="008F314B" w:rsidRDefault="008948E4" w:rsidP="003510CB">
      <w:pPr>
        <w:pStyle w:val="Akapitzlist"/>
        <w:numPr>
          <w:ilvl w:val="0"/>
          <w:numId w:val="8"/>
        </w:numPr>
        <w:tabs>
          <w:tab w:val="left" w:pos="571"/>
        </w:tabs>
        <w:spacing w:line="276" w:lineRule="auto"/>
        <w:ind w:right="162" w:hanging="442"/>
      </w:pPr>
      <w:r>
        <w:rPr>
          <w:sz w:val="24"/>
        </w:rPr>
        <w:t>Oferta powinna być podpisana przez osobę upoważnioną do reprezentowania Wykonawcy,</w:t>
      </w:r>
      <w:r>
        <w:rPr>
          <w:spacing w:val="-1"/>
          <w:sz w:val="24"/>
        </w:rPr>
        <w:t xml:space="preserve"> </w:t>
      </w:r>
      <w:r>
        <w:rPr>
          <w:sz w:val="24"/>
        </w:rPr>
        <w:t>zgodnie</w:t>
      </w:r>
      <w:r>
        <w:rPr>
          <w:spacing w:val="-2"/>
          <w:sz w:val="24"/>
        </w:rPr>
        <w:t xml:space="preserve"> </w:t>
      </w:r>
      <w:r>
        <w:rPr>
          <w:sz w:val="24"/>
        </w:rPr>
        <w:t>z formą</w:t>
      </w:r>
      <w:r>
        <w:rPr>
          <w:spacing w:val="-2"/>
          <w:sz w:val="24"/>
        </w:rPr>
        <w:t xml:space="preserve"> </w:t>
      </w:r>
      <w:r>
        <w:rPr>
          <w:sz w:val="24"/>
        </w:rPr>
        <w:t>reprezentacji</w:t>
      </w:r>
      <w:r>
        <w:rPr>
          <w:spacing w:val="-1"/>
          <w:sz w:val="24"/>
        </w:rPr>
        <w:t xml:space="preserve"> </w:t>
      </w:r>
      <w:r>
        <w:rPr>
          <w:sz w:val="24"/>
        </w:rPr>
        <w:t>Wykonawcy</w:t>
      </w:r>
      <w:r>
        <w:rPr>
          <w:spacing w:val="-6"/>
          <w:sz w:val="24"/>
        </w:rPr>
        <w:t xml:space="preserve"> </w:t>
      </w:r>
      <w:r>
        <w:rPr>
          <w:sz w:val="24"/>
        </w:rPr>
        <w:t>określoną</w:t>
      </w:r>
      <w:r>
        <w:rPr>
          <w:spacing w:val="-2"/>
          <w:sz w:val="24"/>
        </w:rPr>
        <w:t xml:space="preserve"> </w:t>
      </w:r>
      <w:r>
        <w:rPr>
          <w:sz w:val="24"/>
        </w:rPr>
        <w:t>w</w:t>
      </w:r>
      <w:r>
        <w:rPr>
          <w:spacing w:val="-2"/>
          <w:sz w:val="24"/>
        </w:rPr>
        <w:t xml:space="preserve"> </w:t>
      </w:r>
      <w:r>
        <w:rPr>
          <w:sz w:val="24"/>
        </w:rPr>
        <w:t>rejestrze</w:t>
      </w:r>
      <w:r>
        <w:rPr>
          <w:spacing w:val="-2"/>
          <w:sz w:val="24"/>
        </w:rPr>
        <w:t xml:space="preserve"> </w:t>
      </w:r>
      <w:r>
        <w:rPr>
          <w:sz w:val="24"/>
        </w:rPr>
        <w:t>lub</w:t>
      </w:r>
      <w:r>
        <w:rPr>
          <w:spacing w:val="-1"/>
          <w:sz w:val="24"/>
        </w:rPr>
        <w:t xml:space="preserve"> </w:t>
      </w:r>
      <w:r>
        <w:rPr>
          <w:sz w:val="24"/>
        </w:rPr>
        <w:t>innym dokumencie, właściwym dla danej formy organizacyjnej Wykonawcy albo przez upełnomocnio</w:t>
      </w:r>
      <w:r w:rsidR="00C96ED0">
        <w:rPr>
          <w:sz w:val="24"/>
        </w:rPr>
        <w:t>nego przedstawiciela Wykonawcy.</w:t>
      </w:r>
    </w:p>
    <w:p w14:paraId="15C81F33" w14:textId="77777777" w:rsidR="008F314B" w:rsidRDefault="008948E4" w:rsidP="003510CB">
      <w:pPr>
        <w:pStyle w:val="Akapitzlist"/>
        <w:numPr>
          <w:ilvl w:val="0"/>
          <w:numId w:val="8"/>
        </w:numPr>
        <w:tabs>
          <w:tab w:val="left" w:pos="571"/>
        </w:tabs>
        <w:spacing w:line="276" w:lineRule="auto"/>
        <w:ind w:right="167" w:hanging="442"/>
        <w:rPr>
          <w:sz w:val="24"/>
        </w:rPr>
      </w:pPr>
      <w:r>
        <w:rPr>
          <w:sz w:val="24"/>
        </w:rPr>
        <w:t>Oferta oraz pozostałe oświadczenia i dokumenty, dla których Zamawiający określił wzory w formie formularzy zamieszczonych w załącznikach do SWZ, powinny być sporządzone zgodnie z tymi wzorami, co do treści oraz opisu kolumn i wierszy.</w:t>
      </w:r>
    </w:p>
    <w:p w14:paraId="3961A006" w14:textId="77777777" w:rsidR="008F314B" w:rsidRDefault="008948E4" w:rsidP="003510CB">
      <w:pPr>
        <w:pStyle w:val="Akapitzlist"/>
        <w:numPr>
          <w:ilvl w:val="0"/>
          <w:numId w:val="8"/>
        </w:numPr>
        <w:tabs>
          <w:tab w:val="left" w:pos="571"/>
        </w:tabs>
        <w:spacing w:before="2" w:line="276" w:lineRule="auto"/>
        <w:ind w:right="167" w:hanging="442"/>
        <w:rPr>
          <w:b/>
          <w:sz w:val="24"/>
        </w:rPr>
      </w:pPr>
      <w:r>
        <w:rPr>
          <w:b/>
          <w:sz w:val="24"/>
        </w:rPr>
        <w:t>Ofertę składa się pod rygorem nieważności w formie elektronicznej lub w postaci elektronicznej opatrzonej podpisem zaufanym lub podpisem osobistym.</w:t>
      </w:r>
    </w:p>
    <w:p w14:paraId="7144DE5E" w14:textId="77777777" w:rsidR="008F314B" w:rsidRDefault="008948E4" w:rsidP="003510CB">
      <w:pPr>
        <w:pStyle w:val="Akapitzlist"/>
        <w:numPr>
          <w:ilvl w:val="0"/>
          <w:numId w:val="8"/>
        </w:numPr>
        <w:tabs>
          <w:tab w:val="left" w:pos="571"/>
        </w:tabs>
        <w:spacing w:line="276" w:lineRule="auto"/>
        <w:ind w:right="166" w:hanging="442"/>
        <w:rPr>
          <w:sz w:val="24"/>
        </w:rPr>
      </w:pPr>
      <w:r>
        <w:rPr>
          <w:sz w:val="24"/>
        </w:rPr>
        <w:t>Oferta</w:t>
      </w:r>
      <w:r>
        <w:rPr>
          <w:spacing w:val="40"/>
          <w:sz w:val="24"/>
        </w:rPr>
        <w:t xml:space="preserve"> </w:t>
      </w:r>
      <w:r>
        <w:rPr>
          <w:sz w:val="24"/>
        </w:rPr>
        <w:t>powinna</w:t>
      </w:r>
      <w:r>
        <w:rPr>
          <w:spacing w:val="40"/>
          <w:sz w:val="24"/>
        </w:rPr>
        <w:t xml:space="preserve"> </w:t>
      </w:r>
      <w:r>
        <w:rPr>
          <w:sz w:val="24"/>
        </w:rPr>
        <w:t>być</w:t>
      </w:r>
      <w:r>
        <w:rPr>
          <w:spacing w:val="40"/>
          <w:sz w:val="24"/>
        </w:rPr>
        <w:t xml:space="preserve"> </w:t>
      </w:r>
      <w:r>
        <w:rPr>
          <w:sz w:val="24"/>
        </w:rPr>
        <w:t>sporządzona</w:t>
      </w:r>
      <w:r>
        <w:rPr>
          <w:spacing w:val="40"/>
          <w:sz w:val="24"/>
        </w:rPr>
        <w:t xml:space="preserve"> </w:t>
      </w:r>
      <w:r>
        <w:rPr>
          <w:sz w:val="24"/>
        </w:rPr>
        <w:t>w</w:t>
      </w:r>
      <w:r>
        <w:rPr>
          <w:spacing w:val="40"/>
          <w:sz w:val="24"/>
        </w:rPr>
        <w:t xml:space="preserve"> </w:t>
      </w:r>
      <w:r>
        <w:rPr>
          <w:sz w:val="24"/>
        </w:rPr>
        <w:t>języku</w:t>
      </w:r>
      <w:r>
        <w:rPr>
          <w:spacing w:val="40"/>
          <w:sz w:val="24"/>
        </w:rPr>
        <w:t xml:space="preserve"> </w:t>
      </w:r>
      <w:r>
        <w:rPr>
          <w:sz w:val="24"/>
        </w:rPr>
        <w:t>polskim.</w:t>
      </w:r>
      <w:r>
        <w:rPr>
          <w:spacing w:val="40"/>
          <w:sz w:val="24"/>
        </w:rPr>
        <w:t xml:space="preserve"> </w:t>
      </w:r>
      <w:r>
        <w:rPr>
          <w:sz w:val="24"/>
        </w:rPr>
        <w:t>Każdy</w:t>
      </w:r>
      <w:r>
        <w:rPr>
          <w:spacing w:val="40"/>
          <w:sz w:val="24"/>
        </w:rPr>
        <w:t xml:space="preserve"> </w:t>
      </w:r>
      <w:r>
        <w:rPr>
          <w:sz w:val="24"/>
        </w:rPr>
        <w:t>dokument</w:t>
      </w:r>
      <w:r>
        <w:rPr>
          <w:spacing w:val="40"/>
          <w:sz w:val="24"/>
        </w:rPr>
        <w:t xml:space="preserve"> </w:t>
      </w:r>
      <w:r>
        <w:rPr>
          <w:sz w:val="24"/>
        </w:rPr>
        <w:t>składający</w:t>
      </w:r>
      <w:r>
        <w:rPr>
          <w:spacing w:val="40"/>
          <w:sz w:val="24"/>
        </w:rPr>
        <w:t xml:space="preserve"> </w:t>
      </w:r>
      <w:r>
        <w:rPr>
          <w:sz w:val="24"/>
        </w:rPr>
        <w:t>się na ofertę powinien być czytelny.</w:t>
      </w:r>
    </w:p>
    <w:p w14:paraId="0B9E5FC7" w14:textId="77777777" w:rsidR="006B192D" w:rsidRPr="000B7DDC" w:rsidRDefault="006B192D" w:rsidP="003510CB">
      <w:pPr>
        <w:widowControl/>
        <w:numPr>
          <w:ilvl w:val="0"/>
          <w:numId w:val="8"/>
        </w:numPr>
        <w:autoSpaceDE/>
        <w:autoSpaceDN/>
        <w:spacing w:after="160" w:line="276" w:lineRule="auto"/>
        <w:contextualSpacing/>
        <w:jc w:val="both"/>
        <w:rPr>
          <w:rFonts w:eastAsia="Calibri"/>
          <w:sz w:val="24"/>
          <w:szCs w:val="24"/>
        </w:rPr>
      </w:pPr>
      <w:r w:rsidRPr="000B7DDC">
        <w:rPr>
          <w:rFonts w:eastAsia="Calibri"/>
          <w:sz w:val="24"/>
          <w:szCs w:val="24"/>
        </w:rPr>
        <w:t xml:space="preserve">Wykonawca składa ofertę̨ poprzez Platformę̨ e-Zamówienia za pośrednictwem zakładki </w:t>
      </w:r>
      <w:r w:rsidRPr="000B7DDC">
        <w:rPr>
          <w:rFonts w:eastAsia="Calibri"/>
          <w:i/>
          <w:sz w:val="24"/>
          <w:szCs w:val="24"/>
        </w:rPr>
        <w:t>„Oferty/wnioski”</w:t>
      </w:r>
      <w:r w:rsidRPr="000B7DDC">
        <w:rPr>
          <w:rFonts w:eastAsia="Calibri"/>
          <w:sz w:val="24"/>
          <w:szCs w:val="24"/>
        </w:rPr>
        <w:t xml:space="preserve">, widocznej w podglądzie postepowania po zalogowaniu się na konto Wykonawcy. Po wybraniu przycisku </w:t>
      </w:r>
      <w:r w:rsidRPr="000B7DDC">
        <w:rPr>
          <w:rFonts w:eastAsia="Calibri"/>
          <w:i/>
          <w:sz w:val="24"/>
          <w:szCs w:val="24"/>
        </w:rPr>
        <w:t>„Złożę ofertę̨”</w:t>
      </w:r>
      <w:r w:rsidRPr="000B7DDC">
        <w:rPr>
          <w:rFonts w:eastAsia="Calibri"/>
          <w:sz w:val="24"/>
          <w:szCs w:val="24"/>
        </w:rPr>
        <w:t xml:space="preserve"> System prezentuje okno składania oferty umożliwiające przekazanie dokumentów elektronicznych, w którym znajdują się̨ dwa pola </w:t>
      </w:r>
      <w:proofErr w:type="spellStart"/>
      <w:r w:rsidRPr="000B7DDC">
        <w:rPr>
          <w:rFonts w:eastAsia="Calibri"/>
          <w:sz w:val="24"/>
          <w:szCs w:val="24"/>
        </w:rPr>
        <w:t>drag&amp;drop</w:t>
      </w:r>
      <w:proofErr w:type="spellEnd"/>
      <w:r w:rsidRPr="000B7DDC">
        <w:rPr>
          <w:rFonts w:eastAsia="Calibri"/>
          <w:sz w:val="24"/>
          <w:szCs w:val="24"/>
        </w:rPr>
        <w:t xml:space="preserve"> (</w:t>
      </w:r>
      <w:r w:rsidRPr="000B7DDC">
        <w:rPr>
          <w:rFonts w:eastAsia="Calibri"/>
          <w:i/>
          <w:sz w:val="24"/>
          <w:szCs w:val="24"/>
        </w:rPr>
        <w:t xml:space="preserve">„przeciągnij” </w:t>
      </w:r>
      <w:r w:rsidRPr="000B7DDC">
        <w:rPr>
          <w:rFonts w:eastAsia="Calibri"/>
          <w:sz w:val="24"/>
          <w:szCs w:val="24"/>
        </w:rPr>
        <w:t xml:space="preserve">i </w:t>
      </w:r>
      <w:r w:rsidRPr="000B7DDC">
        <w:rPr>
          <w:rFonts w:eastAsia="Calibri"/>
          <w:i/>
          <w:sz w:val="24"/>
          <w:szCs w:val="24"/>
        </w:rPr>
        <w:t>„upuść”</w:t>
      </w:r>
      <w:r w:rsidRPr="000B7DDC">
        <w:rPr>
          <w:rFonts w:eastAsia="Calibri"/>
          <w:sz w:val="24"/>
          <w:szCs w:val="24"/>
        </w:rPr>
        <w:t xml:space="preserve">) służące do dodawania plików. </w:t>
      </w:r>
    </w:p>
    <w:p w14:paraId="55CD1894" w14:textId="77777777" w:rsidR="006B192D" w:rsidRPr="000B7DDC" w:rsidRDefault="006B192D" w:rsidP="003510CB">
      <w:pPr>
        <w:widowControl/>
        <w:numPr>
          <w:ilvl w:val="0"/>
          <w:numId w:val="8"/>
        </w:numPr>
        <w:autoSpaceDE/>
        <w:autoSpaceDN/>
        <w:spacing w:after="160" w:line="276" w:lineRule="auto"/>
        <w:contextualSpacing/>
        <w:jc w:val="both"/>
        <w:rPr>
          <w:rFonts w:eastAsia="Calibri"/>
          <w:sz w:val="24"/>
          <w:szCs w:val="24"/>
        </w:rPr>
      </w:pPr>
      <w:r w:rsidRPr="000B7DDC">
        <w:rPr>
          <w:rFonts w:eastAsia="Calibri"/>
          <w:sz w:val="24"/>
          <w:szCs w:val="24"/>
        </w:rPr>
        <w:t xml:space="preserve">Wykonawca dodaje wybrany z dysku i uprzednio podpisany </w:t>
      </w:r>
      <w:r w:rsidRPr="000B7DDC">
        <w:rPr>
          <w:rFonts w:eastAsia="Calibri"/>
          <w:i/>
          <w:sz w:val="24"/>
          <w:szCs w:val="24"/>
        </w:rPr>
        <w:t>„Formularz oferty – Część D SWZ”</w:t>
      </w:r>
      <w:r w:rsidRPr="000B7DDC">
        <w:rPr>
          <w:rFonts w:eastAsia="Calibri"/>
          <w:sz w:val="24"/>
          <w:szCs w:val="24"/>
        </w:rPr>
        <w:t xml:space="preserve"> w pierwszym polu (</w:t>
      </w:r>
      <w:r w:rsidRPr="000B7DDC">
        <w:rPr>
          <w:rFonts w:eastAsia="Calibri"/>
          <w:i/>
          <w:sz w:val="24"/>
          <w:szCs w:val="24"/>
        </w:rPr>
        <w:t>„Wypełniony formularz oferty”</w:t>
      </w:r>
      <w:r w:rsidRPr="000B7DDC">
        <w:rPr>
          <w:rFonts w:eastAsia="Calibri"/>
          <w:sz w:val="24"/>
          <w:szCs w:val="24"/>
        </w:rPr>
        <w:t>). W kolejnym polu (</w:t>
      </w:r>
      <w:r w:rsidRPr="000B7DDC">
        <w:rPr>
          <w:rFonts w:eastAsia="Calibri"/>
          <w:i/>
          <w:sz w:val="24"/>
          <w:szCs w:val="24"/>
        </w:rPr>
        <w:t>„Załączniki i inne dokumenty przedstawione w ofercie przez Wykonawcę”</w:t>
      </w:r>
      <w:r w:rsidRPr="000B7DDC">
        <w:rPr>
          <w:rFonts w:eastAsia="Calibri"/>
          <w:sz w:val="24"/>
          <w:szCs w:val="24"/>
        </w:rPr>
        <w:t>) Wykonawca dodaje pozostałe pliki stanowiące ofertę̨ lub składane wraz z ofertą.</w:t>
      </w:r>
    </w:p>
    <w:p w14:paraId="3834C3F4" w14:textId="77777777" w:rsidR="006B192D" w:rsidRPr="000B7DDC" w:rsidRDefault="006B192D" w:rsidP="003510CB">
      <w:pPr>
        <w:widowControl/>
        <w:numPr>
          <w:ilvl w:val="0"/>
          <w:numId w:val="8"/>
        </w:numPr>
        <w:adjustRightInd w:val="0"/>
        <w:spacing w:line="276" w:lineRule="auto"/>
        <w:jc w:val="both"/>
        <w:rPr>
          <w:strike/>
          <w:sz w:val="24"/>
          <w:szCs w:val="24"/>
        </w:rPr>
      </w:pPr>
      <w:r w:rsidRPr="000B7DDC">
        <w:rPr>
          <w:sz w:val="24"/>
          <w:szCs w:val="24"/>
        </w:rPr>
        <w:t xml:space="preserve">Jeżeli wraz z ofertą składane są dokumenty zawierające tajemnicę przedsiębiorstwa wykonawca, w celu utrzymania w poufności tych informacji, przekazuje je </w:t>
      </w:r>
      <w:r w:rsidRPr="000B7DDC">
        <w:rPr>
          <w:sz w:val="24"/>
          <w:szCs w:val="24"/>
        </w:rPr>
        <w:br/>
        <w:t xml:space="preserve">w wydzielonym i odpowiednio oznaczonym pliku, wraz z jednoczesnym zaznaczeniem </w:t>
      </w:r>
      <w:r w:rsidRPr="000B7DDC">
        <w:rPr>
          <w:sz w:val="24"/>
          <w:szCs w:val="24"/>
        </w:rPr>
        <w:br/>
        <w:t xml:space="preserve">w nazwie pliku </w:t>
      </w:r>
      <w:r w:rsidRPr="000B7DDC">
        <w:rPr>
          <w:i/>
          <w:sz w:val="24"/>
          <w:szCs w:val="24"/>
        </w:rPr>
        <w:t>„Dokument stanowiący tajemnicę przedsiębiorstwa”</w:t>
      </w:r>
      <w:r w:rsidRPr="000B7DDC">
        <w:rPr>
          <w:sz w:val="24"/>
          <w:szCs w:val="24"/>
        </w:rPr>
        <w:t xml:space="preserve">. Zarówno załącznik stanowiący tajemnicę przedsiębiorstwa jak i uzasadnienie zastrzeżenia tajemnicy przedsiębiorstwa należy dodać w polu </w:t>
      </w:r>
      <w:r w:rsidRPr="000B7DDC">
        <w:rPr>
          <w:i/>
          <w:sz w:val="24"/>
          <w:szCs w:val="24"/>
        </w:rPr>
        <w:t xml:space="preserve">„Załączniki i inne dokumenty przedstawione </w:t>
      </w:r>
      <w:r w:rsidRPr="000B7DDC">
        <w:rPr>
          <w:i/>
          <w:sz w:val="24"/>
          <w:szCs w:val="24"/>
        </w:rPr>
        <w:br/>
        <w:t>w ofercie przez Wykonawcę”</w:t>
      </w:r>
      <w:r w:rsidRPr="000B7DDC">
        <w:rPr>
          <w:sz w:val="24"/>
          <w:szCs w:val="24"/>
        </w:rPr>
        <w:t>.</w:t>
      </w:r>
    </w:p>
    <w:p w14:paraId="5B4E277A" w14:textId="58244CC8" w:rsidR="006B192D" w:rsidRPr="000B7DDC" w:rsidRDefault="006B192D" w:rsidP="003510CB">
      <w:pPr>
        <w:widowControl/>
        <w:numPr>
          <w:ilvl w:val="0"/>
          <w:numId w:val="8"/>
        </w:numPr>
        <w:adjustRightInd w:val="0"/>
        <w:spacing w:line="276" w:lineRule="auto"/>
        <w:jc w:val="both"/>
        <w:rPr>
          <w:sz w:val="24"/>
          <w:szCs w:val="24"/>
        </w:rPr>
      </w:pPr>
      <w:r w:rsidRPr="000B7DDC">
        <w:rPr>
          <w:sz w:val="24"/>
          <w:szCs w:val="24"/>
        </w:rPr>
        <w:t xml:space="preserve">Wykonawca zobowiązany jest, wykazać spełnienie przesłanek określonych w art. 11 </w:t>
      </w:r>
      <w:r w:rsidRPr="000B7DDC">
        <w:rPr>
          <w:sz w:val="24"/>
          <w:szCs w:val="24"/>
        </w:rPr>
        <w:br/>
        <w:t>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w:t>
      </w:r>
      <w:r w:rsidR="007C2482">
        <w:rPr>
          <w:sz w:val="24"/>
          <w:szCs w:val="24"/>
        </w:rPr>
        <w:t>h klauzulą informacji zgodnie z </w:t>
      </w:r>
      <w:r w:rsidRPr="000B7DDC">
        <w:rPr>
          <w:sz w:val="24"/>
          <w:szCs w:val="24"/>
        </w:rPr>
        <w:t xml:space="preserve">postanowieniami art. 18 ust. 3 ustawy. Wykonawca </w:t>
      </w:r>
      <w:r w:rsidR="007C2482">
        <w:rPr>
          <w:sz w:val="24"/>
          <w:szCs w:val="24"/>
        </w:rPr>
        <w:t>nie może zastrzec informacji, o </w:t>
      </w:r>
      <w:r w:rsidRPr="000B7DDC">
        <w:rPr>
          <w:sz w:val="24"/>
          <w:szCs w:val="24"/>
        </w:rPr>
        <w:t xml:space="preserve">których mowa w art. 222 ust. 5 </w:t>
      </w:r>
      <w:proofErr w:type="spellStart"/>
      <w:r w:rsidRPr="000B7DDC">
        <w:rPr>
          <w:sz w:val="24"/>
          <w:szCs w:val="24"/>
        </w:rPr>
        <w:t>uPzp</w:t>
      </w:r>
      <w:proofErr w:type="spellEnd"/>
      <w:r w:rsidRPr="000B7DDC">
        <w:rPr>
          <w:sz w:val="24"/>
          <w:szCs w:val="24"/>
        </w:rPr>
        <w:t>.</w:t>
      </w:r>
      <w:r w:rsidRPr="000B7DDC">
        <w:rPr>
          <w:rFonts w:eastAsia="Calibri"/>
          <w:sz w:val="24"/>
          <w:szCs w:val="24"/>
        </w:rPr>
        <w:t xml:space="preserve"> </w:t>
      </w:r>
    </w:p>
    <w:p w14:paraId="604D6A3B" w14:textId="61E15F76" w:rsidR="006B192D" w:rsidRPr="000B7DDC" w:rsidRDefault="006B192D" w:rsidP="003510CB">
      <w:pPr>
        <w:widowControl/>
        <w:numPr>
          <w:ilvl w:val="0"/>
          <w:numId w:val="8"/>
        </w:numPr>
        <w:autoSpaceDE/>
        <w:autoSpaceDN/>
        <w:spacing w:after="160" w:line="276" w:lineRule="auto"/>
        <w:contextualSpacing/>
        <w:jc w:val="both"/>
        <w:rPr>
          <w:rFonts w:eastAsia="Calibri"/>
          <w:sz w:val="24"/>
          <w:szCs w:val="24"/>
        </w:rPr>
      </w:pPr>
      <w:r w:rsidRPr="000B7DDC">
        <w:rPr>
          <w:rFonts w:eastAsia="Calibri"/>
          <w:sz w:val="24"/>
          <w:szCs w:val="24"/>
        </w:rPr>
        <w:t xml:space="preserve">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w:t>
      </w:r>
      <w:r w:rsidRPr="000B7DDC">
        <w:rPr>
          <w:rFonts w:eastAsia="Calibri"/>
          <w:i/>
          <w:sz w:val="24"/>
          <w:szCs w:val="24"/>
        </w:rPr>
        <w:t>„Załączniki i inne dokumenty przedstawione w ofercie przez Wykonawcę”</w:t>
      </w:r>
      <w:r w:rsidRPr="000B7DDC">
        <w:rPr>
          <w:rFonts w:eastAsia="Calibri"/>
          <w:sz w:val="24"/>
          <w:szCs w:val="24"/>
        </w:rPr>
        <w:t>.</w:t>
      </w:r>
    </w:p>
    <w:p w14:paraId="14F13D64" w14:textId="1E850660" w:rsidR="006B192D" w:rsidRPr="000B7DDC" w:rsidRDefault="006B192D" w:rsidP="003510CB">
      <w:pPr>
        <w:widowControl/>
        <w:numPr>
          <w:ilvl w:val="0"/>
          <w:numId w:val="8"/>
        </w:numPr>
        <w:autoSpaceDE/>
        <w:autoSpaceDN/>
        <w:spacing w:after="160" w:line="276" w:lineRule="auto"/>
        <w:contextualSpacing/>
        <w:jc w:val="both"/>
        <w:rPr>
          <w:rFonts w:eastAsia="Calibri"/>
          <w:sz w:val="24"/>
          <w:szCs w:val="24"/>
        </w:rPr>
      </w:pPr>
      <w:r w:rsidRPr="000B7DDC">
        <w:rPr>
          <w:rFonts w:eastAsia="Calibri"/>
          <w:sz w:val="24"/>
          <w:szCs w:val="24"/>
        </w:rPr>
        <w:t xml:space="preserve">Pozostałe dokumenty wchodzące w skład oferty lub składane wraz z ofertą, które są zgodne z </w:t>
      </w:r>
      <w:proofErr w:type="spellStart"/>
      <w:r w:rsidRPr="000B7DDC">
        <w:rPr>
          <w:rFonts w:eastAsia="Calibri"/>
          <w:sz w:val="24"/>
          <w:szCs w:val="24"/>
        </w:rPr>
        <w:t>uPzp</w:t>
      </w:r>
      <w:proofErr w:type="spellEnd"/>
      <w:r w:rsidRPr="000B7DDC">
        <w:rPr>
          <w:rFonts w:eastAsia="Calibri"/>
          <w:sz w:val="24"/>
          <w:szCs w:val="24"/>
        </w:rPr>
        <w:t xml:space="preserve"> lub rozporządzeniem Prezesa Rady Ministrów w sprawie wymagań </w:t>
      </w:r>
      <w:r w:rsidRPr="000B7DDC">
        <w:rPr>
          <w:rFonts w:eastAsia="Calibri"/>
          <w:sz w:val="24"/>
          <w:szCs w:val="24"/>
        </w:rPr>
        <w:br/>
      </w:r>
      <w:r w:rsidRPr="000B7DDC">
        <w:rPr>
          <w:rFonts w:eastAsia="Calibri"/>
          <w:sz w:val="24"/>
          <w:szCs w:val="24"/>
        </w:rPr>
        <w:lastRenderedPageBreak/>
        <w:t xml:space="preserve">dla dokumentów elektronicznych opatrzone kwalifikowanym podpisem elektronicznym, podpisem zaufanym lub podpisem osobistym, mogą być zgodnie z wyborem wykonawcy / wykonawcy wspólnie ubiegającego się o udzielenie zamówienia / podmiotu udostępniającego zasoby opatrzone podpisem typu </w:t>
      </w:r>
      <w:r w:rsidR="00977AC6" w:rsidRPr="000B7DDC">
        <w:rPr>
          <w:rFonts w:eastAsia="Calibri"/>
          <w:sz w:val="24"/>
          <w:szCs w:val="24"/>
        </w:rPr>
        <w:t xml:space="preserve">zewnętrznego lub wewnętrznego. </w:t>
      </w:r>
      <w:r w:rsidR="007C2482">
        <w:rPr>
          <w:rFonts w:eastAsia="Calibri"/>
          <w:sz w:val="24"/>
          <w:szCs w:val="24"/>
        </w:rPr>
        <w:t>W </w:t>
      </w:r>
      <w:r w:rsidRPr="000B7DDC">
        <w:rPr>
          <w:rFonts w:eastAsia="Calibri"/>
          <w:sz w:val="24"/>
          <w:szCs w:val="24"/>
        </w:rPr>
        <w:t xml:space="preserve">zależności od rodzaju podpisu i jego typu (zewnętrzny, wewnętrzny) w polu </w:t>
      </w:r>
      <w:r w:rsidRPr="000B7DDC">
        <w:rPr>
          <w:rFonts w:eastAsia="Calibri"/>
          <w:i/>
          <w:sz w:val="24"/>
          <w:szCs w:val="24"/>
        </w:rPr>
        <w:t>„Załączniki i inne dokumenty przedstawione w ofercie przez Wykonawcę”</w:t>
      </w:r>
      <w:r w:rsidRPr="000B7DDC">
        <w:rPr>
          <w:rFonts w:eastAsia="Calibri"/>
          <w:sz w:val="24"/>
          <w:szCs w:val="24"/>
        </w:rPr>
        <w:t xml:space="preserve"> dodaje się uprzednio podpisane dokumenty wraz z wygenerowanym plikiem podpisu (typ zewnętrzny) lub dokument z wszytym podpisem (typ wewnętrzny).</w:t>
      </w:r>
    </w:p>
    <w:p w14:paraId="05CCE4A5" w14:textId="77777777" w:rsidR="006B192D" w:rsidRPr="000B7DDC" w:rsidRDefault="006B192D" w:rsidP="003510CB">
      <w:pPr>
        <w:widowControl/>
        <w:numPr>
          <w:ilvl w:val="0"/>
          <w:numId w:val="8"/>
        </w:numPr>
        <w:autoSpaceDE/>
        <w:autoSpaceDN/>
        <w:spacing w:after="160" w:line="276" w:lineRule="auto"/>
        <w:contextualSpacing/>
        <w:jc w:val="both"/>
        <w:rPr>
          <w:rFonts w:eastAsia="Calibri"/>
          <w:sz w:val="24"/>
          <w:szCs w:val="24"/>
        </w:rPr>
      </w:pPr>
      <w:r w:rsidRPr="000B7DDC">
        <w:rPr>
          <w:rFonts w:eastAsia="Calibri"/>
          <w:sz w:val="24"/>
          <w:szCs w:val="24"/>
        </w:rPr>
        <w:t xml:space="preserve">Szczegółowe informacje o sposobie pozyskania usługi kwalifikowanego podpisu elektronicznego oraz warunkach jej użycia można znaleźć na stronach internetowych kwalifikowanych dostawców usług zaufania, których lista znajduje się pod adresem internetowym: </w:t>
      </w:r>
      <w:hyperlink r:id="rId22" w:history="1">
        <w:r w:rsidRPr="000B7DDC">
          <w:rPr>
            <w:rStyle w:val="Hipercze"/>
            <w:rFonts w:eastAsia="Calibri"/>
            <w:sz w:val="24"/>
            <w:szCs w:val="24"/>
          </w:rPr>
          <w:t>https://www.nccert.pl/</w:t>
        </w:r>
      </w:hyperlink>
      <w:r w:rsidRPr="000B7DDC">
        <w:rPr>
          <w:rFonts w:eastAsia="Calibri"/>
          <w:sz w:val="24"/>
          <w:szCs w:val="24"/>
        </w:rPr>
        <w:t xml:space="preserve"> </w:t>
      </w:r>
    </w:p>
    <w:p w14:paraId="206C5414" w14:textId="77777777" w:rsidR="006B192D" w:rsidRPr="000B7DDC" w:rsidRDefault="006B192D" w:rsidP="003510CB">
      <w:pPr>
        <w:widowControl/>
        <w:numPr>
          <w:ilvl w:val="0"/>
          <w:numId w:val="8"/>
        </w:numPr>
        <w:autoSpaceDE/>
        <w:autoSpaceDN/>
        <w:spacing w:after="160" w:line="276" w:lineRule="auto"/>
        <w:contextualSpacing/>
        <w:jc w:val="both"/>
        <w:rPr>
          <w:rFonts w:eastAsia="Calibri"/>
          <w:sz w:val="24"/>
          <w:szCs w:val="24"/>
        </w:rPr>
      </w:pPr>
      <w:r w:rsidRPr="000B7DDC">
        <w:rPr>
          <w:rFonts w:eastAsia="Calibri"/>
          <w:sz w:val="24"/>
          <w:szCs w:val="24"/>
        </w:rPr>
        <w:t xml:space="preserve">Szczegółowe informacje o sposobie pozyskania usługi profilu zaufanego można znaleźć pod adresem internetowym: </w:t>
      </w:r>
      <w:hyperlink r:id="rId23" w:history="1">
        <w:r w:rsidRPr="000B7DDC">
          <w:rPr>
            <w:rStyle w:val="Hipercze"/>
            <w:rFonts w:eastAsia="Calibri"/>
            <w:sz w:val="24"/>
            <w:szCs w:val="24"/>
          </w:rPr>
          <w:t>https://www.gov.pl/web/profilzaufany</w:t>
        </w:r>
      </w:hyperlink>
      <w:r w:rsidRPr="000B7DDC">
        <w:rPr>
          <w:rFonts w:eastAsia="Calibri"/>
          <w:sz w:val="24"/>
          <w:szCs w:val="24"/>
        </w:rPr>
        <w:t xml:space="preserve"> </w:t>
      </w:r>
    </w:p>
    <w:p w14:paraId="76E23756" w14:textId="77777777" w:rsidR="006B192D" w:rsidRPr="000B7DDC" w:rsidRDefault="006B192D" w:rsidP="003510CB">
      <w:pPr>
        <w:widowControl/>
        <w:numPr>
          <w:ilvl w:val="0"/>
          <w:numId w:val="8"/>
        </w:numPr>
        <w:autoSpaceDE/>
        <w:autoSpaceDN/>
        <w:spacing w:after="160" w:line="276" w:lineRule="auto"/>
        <w:contextualSpacing/>
        <w:jc w:val="both"/>
        <w:rPr>
          <w:rFonts w:eastAsia="Calibri"/>
          <w:sz w:val="24"/>
          <w:szCs w:val="24"/>
        </w:rPr>
      </w:pPr>
      <w:r w:rsidRPr="000B7DDC">
        <w:rPr>
          <w:rFonts w:eastAsia="Calibri"/>
          <w:sz w:val="24"/>
          <w:szCs w:val="24"/>
        </w:rPr>
        <w:t xml:space="preserve">Szczegółowe informacje o sposobie pozyskania podpisu osobistego można znaleźć pod adresem internetowym: </w:t>
      </w:r>
      <w:hyperlink r:id="rId24" w:history="1">
        <w:r w:rsidRPr="000B7DDC">
          <w:rPr>
            <w:rStyle w:val="Hipercze"/>
            <w:rFonts w:eastAsia="Calibri"/>
            <w:sz w:val="24"/>
            <w:szCs w:val="24"/>
          </w:rPr>
          <w:t>https://www.gov.pl/web/e-dowod/podpis-osobisty</w:t>
        </w:r>
      </w:hyperlink>
      <w:r w:rsidRPr="000B7DDC">
        <w:rPr>
          <w:rFonts w:eastAsia="Calibri"/>
          <w:sz w:val="24"/>
          <w:szCs w:val="24"/>
        </w:rPr>
        <w:t xml:space="preserve"> </w:t>
      </w:r>
    </w:p>
    <w:p w14:paraId="5F71E7A9" w14:textId="77777777" w:rsidR="006B192D" w:rsidRPr="000B7DDC" w:rsidRDefault="006B192D" w:rsidP="003510CB">
      <w:pPr>
        <w:widowControl/>
        <w:numPr>
          <w:ilvl w:val="0"/>
          <w:numId w:val="8"/>
        </w:numPr>
        <w:tabs>
          <w:tab w:val="left" w:pos="426"/>
          <w:tab w:val="left" w:pos="851"/>
        </w:tabs>
        <w:adjustRightInd w:val="0"/>
        <w:spacing w:line="276" w:lineRule="auto"/>
        <w:jc w:val="both"/>
        <w:rPr>
          <w:rFonts w:eastAsia="Calibri"/>
          <w:sz w:val="24"/>
          <w:szCs w:val="24"/>
        </w:rPr>
      </w:pPr>
      <w:r w:rsidRPr="000B7DDC">
        <w:rPr>
          <w:rFonts w:eastAsia="Calibri"/>
          <w:sz w:val="24"/>
          <w:szCs w:val="24"/>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w:t>
      </w:r>
      <w:r w:rsidRPr="000B7DDC">
        <w:rPr>
          <w:rFonts w:eastAsia="Calibri"/>
          <w:i/>
          <w:sz w:val="24"/>
          <w:szCs w:val="24"/>
        </w:rPr>
        <w:t>„Oferty/Wnioski”</w:t>
      </w:r>
      <w:r w:rsidRPr="000B7DDC">
        <w:rPr>
          <w:rFonts w:eastAsia="Calibri"/>
          <w:sz w:val="24"/>
          <w:szCs w:val="24"/>
        </w:rPr>
        <w:t>.</w:t>
      </w:r>
    </w:p>
    <w:p w14:paraId="2FD11D54" w14:textId="77777777" w:rsidR="006B192D" w:rsidRPr="000B7DDC" w:rsidRDefault="006B192D" w:rsidP="003510CB">
      <w:pPr>
        <w:widowControl/>
        <w:numPr>
          <w:ilvl w:val="0"/>
          <w:numId w:val="8"/>
        </w:numPr>
        <w:tabs>
          <w:tab w:val="left" w:pos="426"/>
        </w:tabs>
        <w:adjustRightInd w:val="0"/>
        <w:spacing w:line="276" w:lineRule="auto"/>
        <w:jc w:val="both"/>
        <w:rPr>
          <w:rFonts w:eastAsia="Calibri"/>
          <w:sz w:val="24"/>
          <w:szCs w:val="24"/>
        </w:rPr>
      </w:pPr>
      <w:r w:rsidRPr="000B7DDC">
        <w:rPr>
          <w:rFonts w:eastAsia="Calibri"/>
          <w:sz w:val="24"/>
          <w:szCs w:val="24"/>
        </w:rPr>
        <w:t>Maksymalny łączny rozmiar plików w stanowiących ofertę lub składanych wraz z ofertą to 250 MB.</w:t>
      </w:r>
    </w:p>
    <w:p w14:paraId="045EFEAE" w14:textId="77777777" w:rsidR="006B192D" w:rsidRPr="000B7DDC" w:rsidRDefault="006B192D" w:rsidP="003510CB">
      <w:pPr>
        <w:widowControl/>
        <w:numPr>
          <w:ilvl w:val="0"/>
          <w:numId w:val="8"/>
        </w:numPr>
        <w:adjustRightInd w:val="0"/>
        <w:spacing w:line="276" w:lineRule="auto"/>
        <w:jc w:val="both"/>
        <w:rPr>
          <w:rFonts w:eastAsia="Calibri"/>
          <w:sz w:val="24"/>
          <w:szCs w:val="24"/>
        </w:rPr>
      </w:pPr>
      <w:r w:rsidRPr="000B7DDC">
        <w:rPr>
          <w:rFonts w:eastAsia="Calibri"/>
          <w:sz w:val="24"/>
          <w:szCs w:val="24"/>
        </w:rPr>
        <w:t xml:space="preserve">Wykonawca ponosi wszelkie koszty związane z przygotowaniem i złożeniem oferty. </w:t>
      </w:r>
    </w:p>
    <w:p w14:paraId="4B5D008C" w14:textId="77777777" w:rsidR="006B192D" w:rsidRPr="000B7DDC" w:rsidRDefault="006B192D" w:rsidP="003510CB">
      <w:pPr>
        <w:widowControl/>
        <w:numPr>
          <w:ilvl w:val="0"/>
          <w:numId w:val="8"/>
        </w:numPr>
        <w:adjustRightInd w:val="0"/>
        <w:spacing w:line="276" w:lineRule="auto"/>
        <w:jc w:val="both"/>
        <w:rPr>
          <w:rFonts w:eastAsia="Calibri"/>
          <w:sz w:val="24"/>
          <w:szCs w:val="24"/>
        </w:rPr>
      </w:pPr>
      <w:r w:rsidRPr="000B7DDC">
        <w:rPr>
          <w:rFonts w:eastAsia="Calibri"/>
          <w:sz w:val="24"/>
          <w:szCs w:val="24"/>
        </w:rPr>
        <w:t>Zamawiający nie ponosi odpowiedzialności za nieprawidłowe lub nieterminowe złożenie oferty. Zaleca się, aby założyć profil Wykonawcy i rozpocząć składanie oferty</w:t>
      </w:r>
      <w:r w:rsidRPr="000B7DDC">
        <w:rPr>
          <w:rFonts w:eastAsia="Calibri"/>
          <w:sz w:val="24"/>
          <w:szCs w:val="24"/>
        </w:rPr>
        <w:br/>
        <w:t>z odpowiednim wyprzedzeniem.</w:t>
      </w:r>
    </w:p>
    <w:p w14:paraId="49EAE28F" w14:textId="77777777" w:rsidR="006B192D" w:rsidRPr="000B7DDC" w:rsidRDefault="006B192D" w:rsidP="003510CB">
      <w:pPr>
        <w:widowControl/>
        <w:numPr>
          <w:ilvl w:val="0"/>
          <w:numId w:val="8"/>
        </w:numPr>
        <w:adjustRightInd w:val="0"/>
        <w:spacing w:line="276" w:lineRule="auto"/>
        <w:jc w:val="both"/>
        <w:rPr>
          <w:rFonts w:eastAsia="Calibri"/>
          <w:sz w:val="24"/>
          <w:szCs w:val="24"/>
        </w:rPr>
      </w:pPr>
      <w:r w:rsidRPr="000B7DDC">
        <w:rPr>
          <w:rFonts w:eastAsia="Calibri"/>
          <w:sz w:val="24"/>
          <w:szCs w:val="24"/>
        </w:rPr>
        <w:t xml:space="preserve">Wykonawca może przed upływem terminu składania ofert wycofać ofertę. Wykonawca wycofuje ofertę w zakładce </w:t>
      </w:r>
      <w:r w:rsidRPr="000B7DDC">
        <w:rPr>
          <w:rFonts w:eastAsia="Calibri"/>
          <w:i/>
          <w:sz w:val="24"/>
          <w:szCs w:val="24"/>
        </w:rPr>
        <w:t>„Oferty/wnioski”</w:t>
      </w:r>
      <w:r w:rsidRPr="000B7DDC">
        <w:rPr>
          <w:rFonts w:eastAsia="Calibri"/>
          <w:sz w:val="24"/>
          <w:szCs w:val="24"/>
        </w:rPr>
        <w:t xml:space="preserve"> używając przycisku </w:t>
      </w:r>
      <w:r w:rsidRPr="000B7DDC">
        <w:rPr>
          <w:rFonts w:eastAsia="Calibri"/>
          <w:i/>
          <w:sz w:val="24"/>
          <w:szCs w:val="24"/>
        </w:rPr>
        <w:t>„Wycofaj ofertę”</w:t>
      </w:r>
      <w:r w:rsidRPr="000B7DDC">
        <w:rPr>
          <w:rFonts w:eastAsia="Calibri"/>
          <w:sz w:val="24"/>
          <w:szCs w:val="24"/>
        </w:rPr>
        <w:t>.</w:t>
      </w:r>
    </w:p>
    <w:p w14:paraId="530270C6" w14:textId="77777777" w:rsidR="006B192D" w:rsidRPr="000B7DDC" w:rsidRDefault="006B192D" w:rsidP="003510CB">
      <w:pPr>
        <w:widowControl/>
        <w:numPr>
          <w:ilvl w:val="0"/>
          <w:numId w:val="8"/>
        </w:numPr>
        <w:adjustRightInd w:val="0"/>
        <w:spacing w:line="276" w:lineRule="auto"/>
        <w:jc w:val="both"/>
        <w:rPr>
          <w:rFonts w:eastAsia="Calibri"/>
          <w:strike/>
          <w:sz w:val="24"/>
          <w:szCs w:val="24"/>
        </w:rPr>
      </w:pPr>
      <w:r w:rsidRPr="000B7DDC">
        <w:rPr>
          <w:rFonts w:eastAsia="Calibri"/>
          <w:sz w:val="24"/>
          <w:szCs w:val="24"/>
        </w:rPr>
        <w:t xml:space="preserve">W przypadku składania oferty przez Wykonawców wspólnie ubiegających się </w:t>
      </w:r>
      <w:r w:rsidRPr="000B7DDC">
        <w:rPr>
          <w:rFonts w:eastAsia="Calibri"/>
          <w:sz w:val="24"/>
          <w:szCs w:val="24"/>
        </w:rPr>
        <w:br/>
        <w:t xml:space="preserve">o udzielenie zamówienia (konsorcjum), Wykonawcy ustanawiają pełnomocnika </w:t>
      </w:r>
      <w:r w:rsidRPr="000B7DDC">
        <w:rPr>
          <w:rFonts w:eastAsia="Calibri"/>
          <w:sz w:val="24"/>
          <w:szCs w:val="24"/>
        </w:rPr>
        <w:br/>
        <w:t>do reprezentowania ich w postępowaniu albo do reprezentowania ich w postępowaniu</w:t>
      </w:r>
      <w:r w:rsidRPr="000B7DDC">
        <w:rPr>
          <w:rFonts w:eastAsia="Calibri"/>
          <w:sz w:val="24"/>
          <w:szCs w:val="24"/>
        </w:rPr>
        <w:br/>
        <w:t xml:space="preserve">i zawarcia umowy (lider konsorcjum). </w:t>
      </w:r>
    </w:p>
    <w:p w14:paraId="1FAD3A31" w14:textId="1D9A0034" w:rsidR="006B192D" w:rsidRPr="000B7DDC" w:rsidRDefault="006B192D" w:rsidP="003510CB">
      <w:pPr>
        <w:widowControl/>
        <w:numPr>
          <w:ilvl w:val="0"/>
          <w:numId w:val="8"/>
        </w:numPr>
        <w:adjustRightInd w:val="0"/>
        <w:spacing w:line="276" w:lineRule="auto"/>
        <w:jc w:val="both"/>
        <w:rPr>
          <w:rFonts w:eastAsia="Calibri"/>
          <w:sz w:val="24"/>
          <w:szCs w:val="24"/>
        </w:rPr>
      </w:pPr>
      <w:r w:rsidRPr="000B7DDC">
        <w:rPr>
          <w:rFonts w:eastAsia="Calibri"/>
          <w:sz w:val="24"/>
          <w:szCs w:val="24"/>
        </w:rPr>
        <w:t>Pełnomocnictwo, o którym mowa powyżej, powinno być w formie elektronicznej –opatrzonej podpisem kwalifikowanym  lub w postaci elektronicznej – opatrzonej podpisem zaufanym lub podpisem osobistym osób upoważnionych do reprezentowania Wykonawców oraz zostać przekazane w ofercie wspól</w:t>
      </w:r>
      <w:r w:rsidR="007C2482">
        <w:rPr>
          <w:rFonts w:eastAsia="Calibri"/>
          <w:sz w:val="24"/>
          <w:szCs w:val="24"/>
        </w:rPr>
        <w:t>nej Wykonawców.  Pełnomocnik, o </w:t>
      </w:r>
      <w:r w:rsidRPr="000B7DDC">
        <w:rPr>
          <w:rFonts w:eastAsia="Calibri"/>
          <w:sz w:val="24"/>
          <w:szCs w:val="24"/>
        </w:rPr>
        <w:t>którym mowa powyżej, pozostaje w kontakcie z Zamawiającym w toku postępowania</w:t>
      </w:r>
      <w:r w:rsidR="00977AC6" w:rsidRPr="000B7DDC">
        <w:rPr>
          <w:rFonts w:eastAsia="Calibri"/>
          <w:sz w:val="24"/>
          <w:szCs w:val="24"/>
        </w:rPr>
        <w:t xml:space="preserve"> </w:t>
      </w:r>
      <w:r w:rsidR="007C2482">
        <w:rPr>
          <w:rFonts w:eastAsia="Calibri"/>
          <w:sz w:val="24"/>
          <w:szCs w:val="24"/>
        </w:rPr>
        <w:t>i </w:t>
      </w:r>
      <w:r w:rsidRPr="000B7DDC">
        <w:rPr>
          <w:rFonts w:eastAsia="Calibri"/>
          <w:sz w:val="24"/>
          <w:szCs w:val="24"/>
        </w:rPr>
        <w:t xml:space="preserve">do niego Zamawiający kieruje informacje, korespondencję itp. Wszelkie oświadczenia pełnomocnika Zamawiający uzna za wiążące dla wszystkich Wykonawców składających ofertę wspólną. </w:t>
      </w:r>
    </w:p>
    <w:p w14:paraId="539E309B" w14:textId="77777777" w:rsidR="006B192D" w:rsidRPr="000B7DDC" w:rsidRDefault="006B192D" w:rsidP="003510CB">
      <w:pPr>
        <w:widowControl/>
        <w:numPr>
          <w:ilvl w:val="0"/>
          <w:numId w:val="8"/>
        </w:numPr>
        <w:tabs>
          <w:tab w:val="left" w:pos="426"/>
        </w:tabs>
        <w:adjustRightInd w:val="0"/>
        <w:spacing w:line="276" w:lineRule="auto"/>
        <w:jc w:val="both"/>
        <w:rPr>
          <w:sz w:val="24"/>
          <w:szCs w:val="24"/>
        </w:rPr>
      </w:pPr>
      <w:r w:rsidRPr="000B7DDC">
        <w:rPr>
          <w:rFonts w:eastAsia="Calibri"/>
          <w:sz w:val="24"/>
          <w:szCs w:val="24"/>
        </w:rPr>
        <w:t xml:space="preserve">Wspólnicy spółki cywilnej są traktowani jak Wykonawcy składający ofertę wspólną. </w:t>
      </w:r>
    </w:p>
    <w:p w14:paraId="76BB9D19" w14:textId="4B2EB5E5" w:rsidR="006B192D" w:rsidRPr="000B7DDC" w:rsidRDefault="006B192D" w:rsidP="003510CB">
      <w:pPr>
        <w:widowControl/>
        <w:numPr>
          <w:ilvl w:val="0"/>
          <w:numId w:val="8"/>
        </w:numPr>
        <w:tabs>
          <w:tab w:val="left" w:pos="426"/>
        </w:tabs>
        <w:adjustRightInd w:val="0"/>
        <w:spacing w:line="276" w:lineRule="auto"/>
        <w:jc w:val="both"/>
        <w:rPr>
          <w:sz w:val="24"/>
          <w:szCs w:val="24"/>
        </w:rPr>
      </w:pPr>
      <w:r w:rsidRPr="000B7DDC">
        <w:rPr>
          <w:sz w:val="24"/>
          <w:szCs w:val="24"/>
        </w:rPr>
        <w:t>W przypadku wystąpienia awarii systemu teleinformatycznego, która spowoduje brak możliwości otwarcia ofert w terminie określonym przez Zamawiającego, otwarcie ofert nastąpi niezwłocznie po usunięciu awarii.</w:t>
      </w:r>
    </w:p>
    <w:p w14:paraId="45180F2B" w14:textId="77777777" w:rsidR="008F314B" w:rsidRDefault="008F314B">
      <w:pPr>
        <w:pStyle w:val="Tekstpodstawowy"/>
        <w:spacing w:before="45"/>
        <w:ind w:left="0"/>
        <w:jc w:val="left"/>
      </w:pPr>
    </w:p>
    <w:p w14:paraId="32BD0EDE" w14:textId="77777777" w:rsidR="006159E7" w:rsidRDefault="006159E7">
      <w:pPr>
        <w:pStyle w:val="Tekstpodstawowy"/>
        <w:spacing w:before="45"/>
        <w:ind w:left="0"/>
        <w:jc w:val="left"/>
      </w:pPr>
    </w:p>
    <w:p w14:paraId="470ABE76" w14:textId="77777777" w:rsidR="008F314B" w:rsidRDefault="008948E4">
      <w:pPr>
        <w:pStyle w:val="Nagwek1"/>
      </w:pPr>
      <w:bookmarkStart w:id="12" w:name="_bookmark12"/>
      <w:bookmarkEnd w:id="12"/>
      <w:r>
        <w:rPr>
          <w:u w:val="single"/>
        </w:rPr>
        <w:t>§</w:t>
      </w:r>
      <w:r>
        <w:rPr>
          <w:spacing w:val="-2"/>
          <w:u w:val="single"/>
        </w:rPr>
        <w:t xml:space="preserve"> </w:t>
      </w:r>
      <w:r>
        <w:rPr>
          <w:u w:val="single"/>
        </w:rPr>
        <w:t>13.</w:t>
      </w:r>
      <w:r>
        <w:rPr>
          <w:spacing w:val="-2"/>
          <w:u w:val="single"/>
        </w:rPr>
        <w:t xml:space="preserve"> </w:t>
      </w:r>
      <w:r>
        <w:rPr>
          <w:u w:val="single"/>
        </w:rPr>
        <w:t>Miejsce</w:t>
      </w:r>
      <w:r>
        <w:rPr>
          <w:spacing w:val="-2"/>
          <w:u w:val="single"/>
        </w:rPr>
        <w:t xml:space="preserve"> </w:t>
      </w:r>
      <w:r>
        <w:rPr>
          <w:u w:val="single"/>
        </w:rPr>
        <w:t>oraz</w:t>
      </w:r>
      <w:r>
        <w:rPr>
          <w:spacing w:val="-1"/>
          <w:u w:val="single"/>
        </w:rPr>
        <w:t xml:space="preserve"> </w:t>
      </w:r>
      <w:r>
        <w:rPr>
          <w:u w:val="single"/>
        </w:rPr>
        <w:t>termin</w:t>
      </w:r>
      <w:r>
        <w:rPr>
          <w:spacing w:val="-1"/>
          <w:u w:val="single"/>
        </w:rPr>
        <w:t xml:space="preserve"> </w:t>
      </w:r>
      <w:r>
        <w:rPr>
          <w:u w:val="single"/>
        </w:rPr>
        <w:t>składania</w:t>
      </w:r>
      <w:r>
        <w:rPr>
          <w:spacing w:val="-1"/>
          <w:u w:val="single"/>
        </w:rPr>
        <w:t xml:space="preserve"> </w:t>
      </w:r>
      <w:r>
        <w:rPr>
          <w:u w:val="single"/>
        </w:rPr>
        <w:t>i</w:t>
      </w:r>
      <w:r>
        <w:rPr>
          <w:spacing w:val="-2"/>
          <w:u w:val="single"/>
        </w:rPr>
        <w:t xml:space="preserve"> </w:t>
      </w:r>
      <w:r>
        <w:rPr>
          <w:u w:val="single"/>
        </w:rPr>
        <w:t>otwarcia</w:t>
      </w:r>
      <w:r>
        <w:rPr>
          <w:spacing w:val="-1"/>
          <w:u w:val="single"/>
        </w:rPr>
        <w:t xml:space="preserve"> </w:t>
      </w:r>
      <w:r>
        <w:rPr>
          <w:spacing w:val="-2"/>
          <w:u w:val="single"/>
        </w:rPr>
        <w:t>ofert</w:t>
      </w:r>
    </w:p>
    <w:p w14:paraId="0239868B" w14:textId="77777777" w:rsidR="008F314B" w:rsidRDefault="008F314B">
      <w:pPr>
        <w:pStyle w:val="Tekstpodstawowy"/>
        <w:spacing w:before="79"/>
        <w:ind w:left="0"/>
        <w:jc w:val="left"/>
        <w:rPr>
          <w:b/>
        </w:rPr>
      </w:pPr>
    </w:p>
    <w:p w14:paraId="3C684B00" w14:textId="77777777" w:rsidR="00B96286" w:rsidRPr="00B96286" w:rsidRDefault="00B96286" w:rsidP="003510CB">
      <w:pPr>
        <w:widowControl/>
        <w:numPr>
          <w:ilvl w:val="0"/>
          <w:numId w:val="29"/>
        </w:numPr>
        <w:autoSpaceDE/>
        <w:autoSpaceDN/>
        <w:adjustRightInd w:val="0"/>
        <w:spacing w:line="276" w:lineRule="auto"/>
        <w:ind w:left="426" w:hanging="426"/>
        <w:jc w:val="both"/>
        <w:rPr>
          <w:b/>
          <w:bCs/>
          <w:sz w:val="24"/>
          <w:szCs w:val="24"/>
          <w:lang w:eastAsia="pl-PL"/>
        </w:rPr>
      </w:pPr>
      <w:r w:rsidRPr="00B96286">
        <w:rPr>
          <w:bCs/>
          <w:sz w:val="24"/>
          <w:szCs w:val="24"/>
          <w:lang w:eastAsia="pl-PL"/>
        </w:rPr>
        <w:t xml:space="preserve">Ofertę należy złożyć poprzez </w:t>
      </w:r>
      <w:r w:rsidRPr="00B96286">
        <w:rPr>
          <w:sz w:val="24"/>
          <w:szCs w:val="24"/>
          <w:lang w:eastAsia="pl-PL"/>
        </w:rPr>
        <w:t>Platformę e-Zamówienia</w:t>
      </w:r>
      <w:r w:rsidRPr="00B96286">
        <w:rPr>
          <w:bCs/>
          <w:sz w:val="24"/>
          <w:szCs w:val="24"/>
          <w:lang w:eastAsia="pl-PL"/>
        </w:rPr>
        <w:t>.</w:t>
      </w:r>
    </w:p>
    <w:p w14:paraId="081202BD" w14:textId="0B4AE434" w:rsidR="00B96286" w:rsidRPr="00B96286" w:rsidRDefault="00B96286" w:rsidP="003510CB">
      <w:pPr>
        <w:widowControl/>
        <w:numPr>
          <w:ilvl w:val="0"/>
          <w:numId w:val="29"/>
        </w:numPr>
        <w:autoSpaceDE/>
        <w:autoSpaceDN/>
        <w:adjustRightInd w:val="0"/>
        <w:spacing w:line="276" w:lineRule="auto"/>
        <w:ind w:left="426" w:hanging="426"/>
        <w:jc w:val="both"/>
        <w:rPr>
          <w:b/>
          <w:bCs/>
          <w:sz w:val="24"/>
          <w:szCs w:val="24"/>
          <w:lang w:eastAsia="pl-PL"/>
        </w:rPr>
      </w:pPr>
      <w:r w:rsidRPr="00B96286">
        <w:rPr>
          <w:bCs/>
          <w:sz w:val="24"/>
          <w:szCs w:val="24"/>
          <w:lang w:eastAsia="pl-PL"/>
        </w:rPr>
        <w:t>Termin składania ofert upływa</w:t>
      </w:r>
      <w:r w:rsidR="00273071">
        <w:rPr>
          <w:b/>
          <w:bCs/>
          <w:sz w:val="24"/>
          <w:szCs w:val="24"/>
          <w:lang w:eastAsia="pl-PL"/>
        </w:rPr>
        <w:t xml:space="preserve"> 20</w:t>
      </w:r>
      <w:r w:rsidR="00BA60A0">
        <w:rPr>
          <w:b/>
          <w:bCs/>
          <w:sz w:val="24"/>
          <w:szCs w:val="24"/>
          <w:lang w:eastAsia="pl-PL"/>
        </w:rPr>
        <w:t>.03.</w:t>
      </w:r>
      <w:r w:rsidRPr="00B96286">
        <w:rPr>
          <w:b/>
          <w:sz w:val="24"/>
          <w:szCs w:val="24"/>
          <w:lang w:eastAsia="pl-PL"/>
        </w:rPr>
        <w:t>202</w:t>
      </w:r>
      <w:r w:rsidR="007D2977">
        <w:rPr>
          <w:b/>
          <w:sz w:val="24"/>
          <w:szCs w:val="24"/>
          <w:lang w:eastAsia="pl-PL"/>
        </w:rPr>
        <w:t>6</w:t>
      </w:r>
      <w:r w:rsidRPr="00B96286">
        <w:rPr>
          <w:b/>
          <w:sz w:val="24"/>
          <w:szCs w:val="24"/>
          <w:lang w:eastAsia="pl-PL"/>
        </w:rPr>
        <w:t xml:space="preserve"> r.</w:t>
      </w:r>
      <w:r w:rsidRPr="00B96286">
        <w:rPr>
          <w:b/>
          <w:bCs/>
          <w:sz w:val="24"/>
          <w:szCs w:val="24"/>
          <w:lang w:eastAsia="pl-PL"/>
        </w:rPr>
        <w:t xml:space="preserve"> </w:t>
      </w:r>
      <w:r w:rsidRPr="00B96286">
        <w:rPr>
          <w:bCs/>
          <w:sz w:val="24"/>
          <w:szCs w:val="24"/>
          <w:lang w:eastAsia="pl-PL"/>
        </w:rPr>
        <w:t>o godzinie</w:t>
      </w:r>
      <w:r w:rsidRPr="00B96286">
        <w:rPr>
          <w:b/>
          <w:bCs/>
          <w:sz w:val="24"/>
          <w:szCs w:val="24"/>
          <w:lang w:eastAsia="pl-PL"/>
        </w:rPr>
        <w:t xml:space="preserve"> 10:00</w:t>
      </w:r>
      <w:r w:rsidRPr="00B96286">
        <w:rPr>
          <w:bCs/>
          <w:sz w:val="24"/>
          <w:szCs w:val="24"/>
          <w:lang w:eastAsia="pl-PL"/>
        </w:rPr>
        <w:t>.</w:t>
      </w:r>
    </w:p>
    <w:p w14:paraId="35FFC7EE" w14:textId="07974F3E" w:rsidR="00B96286" w:rsidRPr="00B96286" w:rsidRDefault="00334F02" w:rsidP="003510CB">
      <w:pPr>
        <w:widowControl/>
        <w:numPr>
          <w:ilvl w:val="0"/>
          <w:numId w:val="29"/>
        </w:numPr>
        <w:autoSpaceDE/>
        <w:autoSpaceDN/>
        <w:adjustRightInd w:val="0"/>
        <w:spacing w:line="276" w:lineRule="auto"/>
        <w:ind w:left="426" w:hanging="426"/>
        <w:jc w:val="both"/>
        <w:rPr>
          <w:bCs/>
          <w:sz w:val="24"/>
          <w:szCs w:val="24"/>
          <w:lang w:eastAsia="pl-PL"/>
        </w:rPr>
      </w:pPr>
      <w:r>
        <w:rPr>
          <w:bCs/>
          <w:sz w:val="24"/>
          <w:szCs w:val="24"/>
          <w:lang w:eastAsia="pl-PL"/>
        </w:rPr>
        <w:t xml:space="preserve">Otwarcie ofert nastąpi </w:t>
      </w:r>
      <w:r w:rsidR="00273071">
        <w:rPr>
          <w:b/>
          <w:bCs/>
          <w:sz w:val="24"/>
          <w:szCs w:val="24"/>
          <w:lang w:eastAsia="pl-PL"/>
        </w:rPr>
        <w:t>20</w:t>
      </w:r>
      <w:r w:rsidR="00BA60A0">
        <w:rPr>
          <w:b/>
          <w:bCs/>
          <w:sz w:val="24"/>
          <w:szCs w:val="24"/>
          <w:lang w:eastAsia="pl-PL"/>
        </w:rPr>
        <w:t>.03.</w:t>
      </w:r>
      <w:r w:rsidR="00EB4222">
        <w:rPr>
          <w:b/>
          <w:sz w:val="24"/>
          <w:szCs w:val="24"/>
          <w:lang w:eastAsia="pl-PL"/>
        </w:rPr>
        <w:t>2026</w:t>
      </w:r>
      <w:r w:rsidR="00B96286" w:rsidRPr="00B96286">
        <w:rPr>
          <w:b/>
          <w:sz w:val="24"/>
          <w:szCs w:val="24"/>
          <w:lang w:eastAsia="pl-PL"/>
        </w:rPr>
        <w:t xml:space="preserve"> r.</w:t>
      </w:r>
      <w:r w:rsidR="00B96286" w:rsidRPr="00B96286">
        <w:rPr>
          <w:sz w:val="24"/>
          <w:szCs w:val="24"/>
          <w:lang w:eastAsia="pl-PL"/>
        </w:rPr>
        <w:t xml:space="preserve"> o godzinie </w:t>
      </w:r>
      <w:r w:rsidR="00B96286" w:rsidRPr="00B96286">
        <w:rPr>
          <w:b/>
          <w:bCs/>
          <w:sz w:val="24"/>
          <w:szCs w:val="24"/>
          <w:lang w:eastAsia="pl-PL"/>
        </w:rPr>
        <w:t>10:30</w:t>
      </w:r>
      <w:r w:rsidR="00B96286" w:rsidRPr="00B96286">
        <w:rPr>
          <w:bCs/>
          <w:sz w:val="24"/>
          <w:szCs w:val="24"/>
          <w:lang w:eastAsia="pl-PL"/>
        </w:rPr>
        <w:t>.</w:t>
      </w:r>
    </w:p>
    <w:p w14:paraId="30A5C2F0" w14:textId="77777777" w:rsidR="00B96286" w:rsidRPr="00B96286" w:rsidRDefault="00B96286" w:rsidP="003510CB">
      <w:pPr>
        <w:widowControl/>
        <w:numPr>
          <w:ilvl w:val="0"/>
          <w:numId w:val="29"/>
        </w:numPr>
        <w:autoSpaceDE/>
        <w:autoSpaceDN/>
        <w:adjustRightInd w:val="0"/>
        <w:spacing w:line="276" w:lineRule="auto"/>
        <w:ind w:left="426" w:hanging="426"/>
        <w:jc w:val="both"/>
        <w:rPr>
          <w:b/>
          <w:bCs/>
          <w:sz w:val="24"/>
          <w:szCs w:val="24"/>
          <w:lang w:eastAsia="pl-PL"/>
        </w:rPr>
      </w:pPr>
      <w:r w:rsidRPr="00B96286">
        <w:rPr>
          <w:sz w:val="24"/>
          <w:szCs w:val="24"/>
          <w:lang w:eastAsia="pl-PL"/>
        </w:rPr>
        <w:t>Otwarcie ofert zostanie dokonane za pośrednictwem Platformy e-Zamówienia.</w:t>
      </w:r>
    </w:p>
    <w:p w14:paraId="623443FB" w14:textId="77777777" w:rsidR="00B96286" w:rsidRPr="00B96286" w:rsidRDefault="00B96286" w:rsidP="003510CB">
      <w:pPr>
        <w:widowControl/>
        <w:numPr>
          <w:ilvl w:val="0"/>
          <w:numId w:val="29"/>
        </w:numPr>
        <w:autoSpaceDE/>
        <w:autoSpaceDN/>
        <w:adjustRightInd w:val="0"/>
        <w:spacing w:line="276" w:lineRule="auto"/>
        <w:ind w:left="426" w:hanging="426"/>
        <w:jc w:val="both"/>
        <w:rPr>
          <w:b/>
          <w:bCs/>
          <w:sz w:val="24"/>
          <w:szCs w:val="24"/>
          <w:lang w:eastAsia="pl-PL"/>
        </w:rPr>
      </w:pPr>
      <w:r w:rsidRPr="00B96286">
        <w:rPr>
          <w:sz w:val="24"/>
          <w:szCs w:val="24"/>
          <w:lang w:eastAsia="pl-PL"/>
        </w:rPr>
        <w:t xml:space="preserve">Bezpośrednio przed otwarciem ofert Zamawiający poda kwotę, jaką zamierza przeznaczyć na sfinansowanie zamówienia. </w:t>
      </w:r>
    </w:p>
    <w:p w14:paraId="0A20E960" w14:textId="77777777" w:rsidR="00B96286" w:rsidRPr="00B96286" w:rsidRDefault="00B96286" w:rsidP="003510CB">
      <w:pPr>
        <w:widowControl/>
        <w:numPr>
          <w:ilvl w:val="0"/>
          <w:numId w:val="29"/>
        </w:numPr>
        <w:autoSpaceDE/>
        <w:autoSpaceDN/>
        <w:adjustRightInd w:val="0"/>
        <w:spacing w:line="276" w:lineRule="auto"/>
        <w:ind w:left="426" w:hanging="426"/>
        <w:jc w:val="both"/>
        <w:rPr>
          <w:sz w:val="24"/>
          <w:szCs w:val="24"/>
          <w:lang w:eastAsia="pl-PL"/>
        </w:rPr>
      </w:pPr>
      <w:r w:rsidRPr="00B96286">
        <w:rPr>
          <w:sz w:val="24"/>
          <w:szCs w:val="24"/>
          <w:lang w:eastAsia="pl-PL"/>
        </w:rPr>
        <w:t>Zamawiający, niezwłocznie po otwarciu ofert, udostępnia na Platformie e-Zamówienia informacje o:</w:t>
      </w:r>
    </w:p>
    <w:p w14:paraId="2BA5BEA6" w14:textId="77777777" w:rsidR="00B96286" w:rsidRPr="00B96286" w:rsidRDefault="00B96286" w:rsidP="003510CB">
      <w:pPr>
        <w:widowControl/>
        <w:numPr>
          <w:ilvl w:val="1"/>
          <w:numId w:val="30"/>
        </w:numPr>
        <w:tabs>
          <w:tab w:val="left" w:pos="851"/>
        </w:tabs>
        <w:autoSpaceDE/>
        <w:autoSpaceDN/>
        <w:adjustRightInd w:val="0"/>
        <w:spacing w:line="276" w:lineRule="auto"/>
        <w:ind w:left="851" w:hanging="425"/>
        <w:jc w:val="both"/>
        <w:rPr>
          <w:sz w:val="24"/>
          <w:szCs w:val="24"/>
          <w:lang w:eastAsia="pl-PL"/>
        </w:rPr>
      </w:pPr>
      <w:r w:rsidRPr="00B96286">
        <w:rPr>
          <w:sz w:val="24"/>
          <w:szCs w:val="24"/>
          <w:lang w:eastAsia="pl-PL"/>
        </w:rPr>
        <w:t>nazwach albo imionach i nazwiskach oraz siedzibach lub miejscach prowadzonej działalności gospodarczej albo miejscach zamieszkania wykonawców, których oferty zostały otwarte;</w:t>
      </w:r>
    </w:p>
    <w:p w14:paraId="108FB7AE" w14:textId="77777777" w:rsidR="00B96286" w:rsidRPr="00B96286" w:rsidRDefault="00B96286" w:rsidP="003510CB">
      <w:pPr>
        <w:widowControl/>
        <w:numPr>
          <w:ilvl w:val="1"/>
          <w:numId w:val="30"/>
        </w:numPr>
        <w:tabs>
          <w:tab w:val="left" w:pos="851"/>
        </w:tabs>
        <w:autoSpaceDE/>
        <w:autoSpaceDN/>
        <w:adjustRightInd w:val="0"/>
        <w:spacing w:line="276" w:lineRule="auto"/>
        <w:ind w:left="426"/>
        <w:jc w:val="both"/>
        <w:rPr>
          <w:sz w:val="24"/>
          <w:szCs w:val="24"/>
          <w:lang w:eastAsia="pl-PL"/>
        </w:rPr>
      </w:pPr>
      <w:r w:rsidRPr="00B96286">
        <w:rPr>
          <w:sz w:val="24"/>
          <w:szCs w:val="24"/>
          <w:lang w:eastAsia="pl-PL"/>
        </w:rPr>
        <w:t>cenach lub kosztach zawartych w ofertach.</w:t>
      </w:r>
    </w:p>
    <w:p w14:paraId="296F54E7" w14:textId="77777777" w:rsidR="008F314B" w:rsidRDefault="008F314B">
      <w:pPr>
        <w:pStyle w:val="Tekstpodstawowy"/>
        <w:spacing w:before="87"/>
        <w:ind w:left="0"/>
        <w:jc w:val="left"/>
      </w:pPr>
    </w:p>
    <w:p w14:paraId="2F18F04B" w14:textId="77777777" w:rsidR="008F314B" w:rsidRDefault="008948E4">
      <w:pPr>
        <w:pStyle w:val="Nagwek1"/>
      </w:pPr>
      <w:bookmarkStart w:id="13" w:name="_bookmark13"/>
      <w:bookmarkEnd w:id="13"/>
      <w:r>
        <w:rPr>
          <w:u w:val="single"/>
        </w:rPr>
        <w:t>§</w:t>
      </w:r>
      <w:r>
        <w:rPr>
          <w:spacing w:val="-2"/>
          <w:u w:val="single"/>
        </w:rPr>
        <w:t xml:space="preserve"> </w:t>
      </w:r>
      <w:r>
        <w:rPr>
          <w:u w:val="single"/>
        </w:rPr>
        <w:t>14.</w:t>
      </w:r>
      <w:r>
        <w:rPr>
          <w:spacing w:val="-1"/>
          <w:u w:val="single"/>
        </w:rPr>
        <w:t xml:space="preserve"> </w:t>
      </w:r>
      <w:r>
        <w:rPr>
          <w:u w:val="single"/>
        </w:rPr>
        <w:t>Termin związania</w:t>
      </w:r>
      <w:r>
        <w:rPr>
          <w:spacing w:val="-4"/>
          <w:u w:val="single"/>
        </w:rPr>
        <w:t xml:space="preserve"> </w:t>
      </w:r>
      <w:r>
        <w:rPr>
          <w:spacing w:val="-2"/>
          <w:u w:val="single"/>
        </w:rPr>
        <w:t>ofertą</w:t>
      </w:r>
    </w:p>
    <w:p w14:paraId="6AC746EF" w14:textId="77777777" w:rsidR="008F314B" w:rsidRDefault="008F314B">
      <w:pPr>
        <w:pStyle w:val="Tekstpodstawowy"/>
        <w:spacing w:before="38"/>
        <w:ind w:left="0"/>
        <w:jc w:val="left"/>
        <w:rPr>
          <w:b/>
        </w:rPr>
      </w:pPr>
    </w:p>
    <w:p w14:paraId="79F928EB" w14:textId="00E2B91F" w:rsidR="008F314B" w:rsidRDefault="008948E4" w:rsidP="003510CB">
      <w:pPr>
        <w:pStyle w:val="Akapitzlist"/>
        <w:numPr>
          <w:ilvl w:val="0"/>
          <w:numId w:val="7"/>
        </w:numPr>
        <w:tabs>
          <w:tab w:val="left" w:pos="571"/>
        </w:tabs>
        <w:spacing w:line="276" w:lineRule="auto"/>
        <w:ind w:right="140"/>
        <w:rPr>
          <w:sz w:val="24"/>
        </w:rPr>
      </w:pPr>
      <w:r>
        <w:rPr>
          <w:sz w:val="24"/>
        </w:rPr>
        <w:t>Wykonawca będzie związany</w:t>
      </w:r>
      <w:r>
        <w:rPr>
          <w:spacing w:val="-1"/>
          <w:sz w:val="24"/>
        </w:rPr>
        <w:t xml:space="preserve"> </w:t>
      </w:r>
      <w:r>
        <w:rPr>
          <w:sz w:val="24"/>
        </w:rPr>
        <w:t xml:space="preserve">ofertą do dnia </w:t>
      </w:r>
      <w:r w:rsidR="00273071">
        <w:rPr>
          <w:b/>
          <w:sz w:val="24"/>
        </w:rPr>
        <w:t>18</w:t>
      </w:r>
      <w:r w:rsidRPr="00F42F9E">
        <w:rPr>
          <w:b/>
          <w:sz w:val="24"/>
        </w:rPr>
        <w:t>.</w:t>
      </w:r>
      <w:r w:rsidR="00730466" w:rsidRPr="00F42F9E">
        <w:rPr>
          <w:b/>
          <w:sz w:val="24"/>
        </w:rPr>
        <w:t>0</w:t>
      </w:r>
      <w:r w:rsidR="00F42F9E" w:rsidRPr="00F42F9E">
        <w:rPr>
          <w:b/>
          <w:sz w:val="24"/>
        </w:rPr>
        <w:t>4</w:t>
      </w:r>
      <w:r w:rsidRPr="00F42F9E">
        <w:rPr>
          <w:b/>
          <w:sz w:val="24"/>
        </w:rPr>
        <w:t>.202</w:t>
      </w:r>
      <w:r w:rsidR="00730466" w:rsidRPr="00F42F9E">
        <w:rPr>
          <w:b/>
          <w:sz w:val="24"/>
        </w:rPr>
        <w:t>6</w:t>
      </w:r>
      <w:r w:rsidRPr="00F42F9E">
        <w:rPr>
          <w:b/>
          <w:sz w:val="24"/>
        </w:rPr>
        <w:t xml:space="preserve"> r.</w:t>
      </w:r>
      <w:r w:rsidR="00920257">
        <w:rPr>
          <w:b/>
          <w:sz w:val="24"/>
        </w:rPr>
        <w:t xml:space="preserve"> </w:t>
      </w:r>
      <w:r>
        <w:rPr>
          <w:sz w:val="24"/>
        </w:rPr>
        <w:t>Bieg terminu związania ofertą rozpoczyna się wraz z upływem terminu składania ofert.</w:t>
      </w:r>
    </w:p>
    <w:p w14:paraId="66A3C75D" w14:textId="77777777" w:rsidR="008F314B" w:rsidRDefault="008948E4" w:rsidP="003510CB">
      <w:pPr>
        <w:pStyle w:val="Akapitzlist"/>
        <w:numPr>
          <w:ilvl w:val="0"/>
          <w:numId w:val="7"/>
        </w:numPr>
        <w:tabs>
          <w:tab w:val="left" w:pos="571"/>
        </w:tabs>
        <w:spacing w:line="276" w:lineRule="auto"/>
        <w:ind w:right="140"/>
        <w:rPr>
          <w:sz w:val="24"/>
        </w:rPr>
      </w:pPr>
      <w:r>
        <w:rPr>
          <w:sz w:val="24"/>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w:t>
      </w:r>
      <w:r>
        <w:rPr>
          <w:spacing w:val="40"/>
          <w:sz w:val="24"/>
        </w:rPr>
        <w:t xml:space="preserve">  </w:t>
      </w:r>
      <w:r>
        <w:rPr>
          <w:sz w:val="24"/>
        </w:rPr>
        <w:t>ofertą</w:t>
      </w:r>
      <w:r>
        <w:rPr>
          <w:spacing w:val="40"/>
          <w:sz w:val="24"/>
        </w:rPr>
        <w:t xml:space="preserve">  </w:t>
      </w:r>
      <w:r>
        <w:rPr>
          <w:sz w:val="24"/>
        </w:rPr>
        <w:t>wymaga</w:t>
      </w:r>
      <w:r>
        <w:rPr>
          <w:spacing w:val="40"/>
          <w:sz w:val="24"/>
        </w:rPr>
        <w:t xml:space="preserve">  </w:t>
      </w:r>
      <w:r>
        <w:rPr>
          <w:sz w:val="24"/>
        </w:rPr>
        <w:t>złożenia</w:t>
      </w:r>
      <w:r>
        <w:rPr>
          <w:spacing w:val="40"/>
          <w:sz w:val="24"/>
        </w:rPr>
        <w:t xml:space="preserve">  </w:t>
      </w:r>
      <w:r>
        <w:rPr>
          <w:sz w:val="24"/>
        </w:rPr>
        <w:t>przez</w:t>
      </w:r>
      <w:r>
        <w:rPr>
          <w:spacing w:val="40"/>
          <w:sz w:val="24"/>
        </w:rPr>
        <w:t xml:space="preserve">  </w:t>
      </w:r>
      <w:r>
        <w:rPr>
          <w:sz w:val="24"/>
        </w:rPr>
        <w:t>wykonawcę</w:t>
      </w:r>
      <w:r>
        <w:rPr>
          <w:spacing w:val="40"/>
          <w:sz w:val="24"/>
        </w:rPr>
        <w:t xml:space="preserve">  </w:t>
      </w:r>
      <w:r>
        <w:rPr>
          <w:sz w:val="24"/>
        </w:rPr>
        <w:t>pisemnego</w:t>
      </w:r>
      <w:r>
        <w:rPr>
          <w:spacing w:val="40"/>
          <w:sz w:val="24"/>
        </w:rPr>
        <w:t xml:space="preserve">  </w:t>
      </w:r>
      <w:r>
        <w:rPr>
          <w:sz w:val="24"/>
        </w:rPr>
        <w:t>oświadczenia o wyrażeniu zgody na przedłużenie terminu związania ofertą.</w:t>
      </w:r>
    </w:p>
    <w:p w14:paraId="34242EB3" w14:textId="2018125A" w:rsidR="008F314B" w:rsidRDefault="008948E4" w:rsidP="003510CB">
      <w:pPr>
        <w:pStyle w:val="Akapitzlist"/>
        <w:numPr>
          <w:ilvl w:val="0"/>
          <w:numId w:val="7"/>
        </w:numPr>
        <w:tabs>
          <w:tab w:val="left" w:pos="571"/>
        </w:tabs>
        <w:spacing w:before="1" w:line="276" w:lineRule="auto"/>
        <w:ind w:right="132"/>
        <w:rPr>
          <w:sz w:val="24"/>
        </w:rPr>
      </w:pPr>
      <w:r>
        <w:rPr>
          <w:sz w:val="24"/>
        </w:rPr>
        <w:t xml:space="preserve">Odmowa wyrażenia zgody na przedłużenie terminu związania ofertą nie powoduje utraty </w:t>
      </w:r>
      <w:r>
        <w:rPr>
          <w:spacing w:val="-2"/>
          <w:sz w:val="24"/>
        </w:rPr>
        <w:t>wadium.</w:t>
      </w:r>
    </w:p>
    <w:p w14:paraId="6B2062CA" w14:textId="77777777" w:rsidR="008F314B" w:rsidRDefault="008F314B">
      <w:pPr>
        <w:pStyle w:val="Tekstpodstawowy"/>
        <w:spacing w:before="47"/>
        <w:ind w:left="0"/>
        <w:jc w:val="left"/>
      </w:pPr>
    </w:p>
    <w:p w14:paraId="547AD073" w14:textId="77777777" w:rsidR="008F314B" w:rsidRDefault="008948E4">
      <w:pPr>
        <w:pStyle w:val="Nagwek1"/>
      </w:pPr>
      <w:bookmarkStart w:id="14" w:name="_bookmark14"/>
      <w:bookmarkEnd w:id="14"/>
      <w:r>
        <w:rPr>
          <w:u w:val="single"/>
        </w:rPr>
        <w:t>§</w:t>
      </w:r>
      <w:r>
        <w:rPr>
          <w:spacing w:val="5"/>
          <w:u w:val="single"/>
        </w:rPr>
        <w:t xml:space="preserve"> </w:t>
      </w:r>
      <w:r>
        <w:rPr>
          <w:u w:val="single"/>
        </w:rPr>
        <w:t>15.</w:t>
      </w:r>
      <w:r>
        <w:rPr>
          <w:spacing w:val="-2"/>
          <w:u w:val="single"/>
        </w:rPr>
        <w:t xml:space="preserve"> </w:t>
      </w:r>
      <w:r>
        <w:rPr>
          <w:u w:val="single"/>
        </w:rPr>
        <w:t>Opis</w:t>
      </w:r>
      <w:r>
        <w:rPr>
          <w:spacing w:val="-2"/>
          <w:u w:val="single"/>
        </w:rPr>
        <w:t xml:space="preserve"> </w:t>
      </w:r>
      <w:r>
        <w:rPr>
          <w:u w:val="single"/>
        </w:rPr>
        <w:t>sposobu</w:t>
      </w:r>
      <w:r>
        <w:rPr>
          <w:spacing w:val="-2"/>
          <w:u w:val="single"/>
        </w:rPr>
        <w:t xml:space="preserve"> </w:t>
      </w:r>
      <w:r>
        <w:rPr>
          <w:u w:val="single"/>
        </w:rPr>
        <w:t>obliczenia</w:t>
      </w:r>
      <w:r>
        <w:rPr>
          <w:spacing w:val="-1"/>
          <w:u w:val="single"/>
        </w:rPr>
        <w:t xml:space="preserve"> </w:t>
      </w:r>
      <w:r>
        <w:rPr>
          <w:spacing w:val="-4"/>
          <w:u w:val="single"/>
        </w:rPr>
        <w:t>ceny</w:t>
      </w:r>
    </w:p>
    <w:p w14:paraId="069BA95E" w14:textId="77777777" w:rsidR="008F314B" w:rsidRDefault="008F314B">
      <w:pPr>
        <w:pStyle w:val="Tekstpodstawowy"/>
        <w:spacing w:before="82"/>
        <w:ind w:left="0"/>
        <w:jc w:val="left"/>
        <w:rPr>
          <w:b/>
        </w:rPr>
      </w:pPr>
    </w:p>
    <w:p w14:paraId="28E72EF3" w14:textId="3352E101" w:rsidR="00153ADA" w:rsidRPr="00153ADA" w:rsidRDefault="008948E4" w:rsidP="003510CB">
      <w:pPr>
        <w:pStyle w:val="Akapitzlist"/>
        <w:numPr>
          <w:ilvl w:val="0"/>
          <w:numId w:val="6"/>
        </w:numPr>
        <w:tabs>
          <w:tab w:val="left" w:pos="571"/>
        </w:tabs>
        <w:spacing w:line="276" w:lineRule="auto"/>
        <w:ind w:right="139"/>
        <w:rPr>
          <w:b/>
          <w:sz w:val="24"/>
        </w:rPr>
      </w:pPr>
      <w:r>
        <w:rPr>
          <w:b/>
          <w:sz w:val="24"/>
        </w:rPr>
        <w:t>Cena oferty zostanie wyliczona przez Wykonawcę na podstawie informacji zawartych w SWZ: Część B SWZ, Część A SWZ, Część C SWZ,</w:t>
      </w:r>
      <w:r>
        <w:rPr>
          <w:b/>
          <w:spacing w:val="80"/>
          <w:sz w:val="24"/>
        </w:rPr>
        <w:t xml:space="preserve"> </w:t>
      </w:r>
      <w:r>
        <w:rPr>
          <w:b/>
          <w:sz w:val="24"/>
        </w:rPr>
        <w:t>Część D</w:t>
      </w:r>
      <w:r>
        <w:rPr>
          <w:b/>
          <w:spacing w:val="40"/>
          <w:sz w:val="24"/>
        </w:rPr>
        <w:t xml:space="preserve"> </w:t>
      </w:r>
      <w:r>
        <w:rPr>
          <w:b/>
          <w:spacing w:val="-4"/>
          <w:sz w:val="24"/>
        </w:rPr>
        <w:t>SWZ.</w:t>
      </w:r>
    </w:p>
    <w:p w14:paraId="084F233A" w14:textId="674CEC61" w:rsidR="00153ADA" w:rsidRPr="00153ADA" w:rsidRDefault="00153ADA" w:rsidP="003510CB">
      <w:pPr>
        <w:pStyle w:val="Akapitzlist"/>
        <w:numPr>
          <w:ilvl w:val="0"/>
          <w:numId w:val="6"/>
        </w:numPr>
        <w:tabs>
          <w:tab w:val="left" w:pos="571"/>
        </w:tabs>
        <w:spacing w:before="66" w:line="276" w:lineRule="auto"/>
        <w:ind w:right="135"/>
        <w:rPr>
          <w:sz w:val="24"/>
        </w:rPr>
      </w:pPr>
      <w:r w:rsidRPr="00153ADA">
        <w:rPr>
          <w:sz w:val="24"/>
        </w:rPr>
        <w:t>Przed obliczeniem ceny oferty Wykonawca powinien dokładnie i szczegółowo zapoznać się</w:t>
      </w:r>
      <w:r w:rsidRPr="00153ADA">
        <w:rPr>
          <w:spacing w:val="68"/>
          <w:sz w:val="24"/>
        </w:rPr>
        <w:t xml:space="preserve"> </w:t>
      </w:r>
      <w:r w:rsidRPr="00153ADA">
        <w:rPr>
          <w:sz w:val="24"/>
        </w:rPr>
        <w:t>z</w:t>
      </w:r>
      <w:r w:rsidRPr="00153ADA">
        <w:rPr>
          <w:spacing w:val="70"/>
          <w:sz w:val="24"/>
        </w:rPr>
        <w:t xml:space="preserve"> </w:t>
      </w:r>
      <w:r w:rsidRPr="00153ADA">
        <w:rPr>
          <w:sz w:val="24"/>
        </w:rPr>
        <w:t>opisem</w:t>
      </w:r>
      <w:r w:rsidRPr="00153ADA">
        <w:rPr>
          <w:spacing w:val="69"/>
          <w:sz w:val="24"/>
        </w:rPr>
        <w:t xml:space="preserve"> </w:t>
      </w:r>
      <w:r w:rsidRPr="00153ADA">
        <w:rPr>
          <w:sz w:val="24"/>
        </w:rPr>
        <w:t>przedmiotu</w:t>
      </w:r>
      <w:r w:rsidRPr="00153ADA">
        <w:rPr>
          <w:spacing w:val="69"/>
          <w:sz w:val="24"/>
        </w:rPr>
        <w:t xml:space="preserve"> </w:t>
      </w:r>
      <w:r w:rsidRPr="00153ADA">
        <w:rPr>
          <w:sz w:val="24"/>
        </w:rPr>
        <w:t>zamówienia,</w:t>
      </w:r>
      <w:r w:rsidRPr="00153ADA">
        <w:rPr>
          <w:spacing w:val="68"/>
          <w:sz w:val="24"/>
        </w:rPr>
        <w:t xml:space="preserve"> </w:t>
      </w:r>
      <w:r w:rsidRPr="00153ADA">
        <w:rPr>
          <w:sz w:val="24"/>
        </w:rPr>
        <w:t>zwracając</w:t>
      </w:r>
      <w:r w:rsidRPr="00153ADA">
        <w:rPr>
          <w:spacing w:val="67"/>
          <w:sz w:val="24"/>
        </w:rPr>
        <w:t xml:space="preserve"> </w:t>
      </w:r>
      <w:r w:rsidRPr="00153ADA">
        <w:rPr>
          <w:sz w:val="24"/>
        </w:rPr>
        <w:t>uwagę,</w:t>
      </w:r>
      <w:r w:rsidRPr="00153ADA">
        <w:rPr>
          <w:spacing w:val="71"/>
          <w:sz w:val="24"/>
        </w:rPr>
        <w:t xml:space="preserve"> </w:t>
      </w:r>
      <w:r w:rsidRPr="00153ADA">
        <w:rPr>
          <w:sz w:val="24"/>
        </w:rPr>
        <w:t>czy</w:t>
      </w:r>
      <w:r w:rsidRPr="00153ADA">
        <w:rPr>
          <w:spacing w:val="40"/>
          <w:sz w:val="24"/>
        </w:rPr>
        <w:t xml:space="preserve"> </w:t>
      </w:r>
      <w:r w:rsidRPr="00153ADA">
        <w:rPr>
          <w:sz w:val="24"/>
        </w:rPr>
        <w:t>dokumentacja</w:t>
      </w:r>
      <w:r w:rsidRPr="00153ADA">
        <w:rPr>
          <w:spacing w:val="68"/>
          <w:sz w:val="24"/>
        </w:rPr>
        <w:t xml:space="preserve"> </w:t>
      </w:r>
      <w:r w:rsidRPr="00153ADA">
        <w:rPr>
          <w:sz w:val="24"/>
        </w:rPr>
        <w:t>zawiera w</w:t>
      </w:r>
      <w:r w:rsidRPr="00153ADA">
        <w:rPr>
          <w:spacing w:val="-3"/>
          <w:sz w:val="24"/>
        </w:rPr>
        <w:t xml:space="preserve"> </w:t>
      </w:r>
      <w:r w:rsidRPr="00153ADA">
        <w:rPr>
          <w:sz w:val="24"/>
        </w:rPr>
        <w:t>swej treści wszystkie rozwiązania niezbędne do wykonania przedmiotu zamówienia oraz</w:t>
      </w:r>
      <w:r w:rsidRPr="00153ADA">
        <w:rPr>
          <w:spacing w:val="40"/>
          <w:sz w:val="24"/>
        </w:rPr>
        <w:t xml:space="preserve"> </w:t>
      </w:r>
      <w:r w:rsidRPr="00153ADA">
        <w:rPr>
          <w:sz w:val="24"/>
        </w:rPr>
        <w:t>czy</w:t>
      </w:r>
      <w:r w:rsidRPr="00153ADA">
        <w:rPr>
          <w:spacing w:val="40"/>
          <w:sz w:val="24"/>
        </w:rPr>
        <w:t xml:space="preserve"> </w:t>
      </w:r>
      <w:r w:rsidRPr="00153ADA">
        <w:rPr>
          <w:sz w:val="24"/>
        </w:rPr>
        <w:t>z</w:t>
      </w:r>
      <w:r w:rsidRPr="00153ADA">
        <w:rPr>
          <w:spacing w:val="40"/>
          <w:sz w:val="24"/>
        </w:rPr>
        <w:t xml:space="preserve"> </w:t>
      </w:r>
      <w:r w:rsidRPr="00153ADA">
        <w:rPr>
          <w:sz w:val="24"/>
        </w:rPr>
        <w:t>dokumentacji</w:t>
      </w:r>
      <w:r w:rsidRPr="00153ADA">
        <w:rPr>
          <w:spacing w:val="40"/>
          <w:sz w:val="24"/>
        </w:rPr>
        <w:t xml:space="preserve"> </w:t>
      </w:r>
      <w:r w:rsidRPr="00153ADA">
        <w:rPr>
          <w:sz w:val="24"/>
        </w:rPr>
        <w:t>Wykonawca</w:t>
      </w:r>
      <w:r w:rsidRPr="00153ADA">
        <w:rPr>
          <w:spacing w:val="40"/>
          <w:sz w:val="24"/>
        </w:rPr>
        <w:t xml:space="preserve"> </w:t>
      </w:r>
      <w:r w:rsidRPr="00153ADA">
        <w:rPr>
          <w:sz w:val="24"/>
        </w:rPr>
        <w:t>może</w:t>
      </w:r>
      <w:r w:rsidRPr="00153ADA">
        <w:rPr>
          <w:spacing w:val="40"/>
          <w:sz w:val="24"/>
        </w:rPr>
        <w:t xml:space="preserve"> </w:t>
      </w:r>
      <w:r w:rsidRPr="00153ADA">
        <w:rPr>
          <w:sz w:val="24"/>
        </w:rPr>
        <w:t>uzyskać</w:t>
      </w:r>
      <w:r w:rsidRPr="00153ADA">
        <w:rPr>
          <w:spacing w:val="40"/>
          <w:sz w:val="24"/>
        </w:rPr>
        <w:t xml:space="preserve"> </w:t>
      </w:r>
      <w:r w:rsidRPr="00153ADA">
        <w:rPr>
          <w:sz w:val="24"/>
        </w:rPr>
        <w:t>wszystkie</w:t>
      </w:r>
      <w:r w:rsidRPr="00153ADA">
        <w:rPr>
          <w:spacing w:val="40"/>
          <w:sz w:val="24"/>
        </w:rPr>
        <w:t xml:space="preserve"> </w:t>
      </w:r>
      <w:r w:rsidRPr="00153ADA">
        <w:rPr>
          <w:sz w:val="24"/>
        </w:rPr>
        <w:t>informacje</w:t>
      </w:r>
      <w:r w:rsidRPr="00153ADA">
        <w:rPr>
          <w:spacing w:val="40"/>
          <w:sz w:val="24"/>
        </w:rPr>
        <w:t xml:space="preserve"> </w:t>
      </w:r>
      <w:r w:rsidRPr="00153ADA">
        <w:rPr>
          <w:sz w:val="24"/>
        </w:rPr>
        <w:t>niezbędne do przygotowania oferty.</w:t>
      </w:r>
    </w:p>
    <w:p w14:paraId="5F0727AF" w14:textId="77777777" w:rsidR="00153ADA" w:rsidRDefault="00153ADA" w:rsidP="003510CB">
      <w:pPr>
        <w:pStyle w:val="Akapitzlist"/>
        <w:numPr>
          <w:ilvl w:val="0"/>
          <w:numId w:val="6"/>
        </w:numPr>
        <w:tabs>
          <w:tab w:val="left" w:pos="571"/>
        </w:tabs>
        <w:spacing w:before="2" w:line="276" w:lineRule="auto"/>
        <w:ind w:right="143"/>
        <w:rPr>
          <w:sz w:val="24"/>
        </w:rPr>
      </w:pPr>
      <w:r>
        <w:rPr>
          <w:sz w:val="24"/>
        </w:rPr>
        <w:t xml:space="preserve">W przypadku stwierdzenia braków lub wad w dostarczonej przez Zamawiającego dokumentacji Wykonawca powinien niezwłocznie powiadomić o tym fakcie </w:t>
      </w:r>
      <w:r>
        <w:rPr>
          <w:spacing w:val="-2"/>
          <w:sz w:val="24"/>
        </w:rPr>
        <w:t>Zamawiającego.</w:t>
      </w:r>
    </w:p>
    <w:p w14:paraId="308A4695" w14:textId="77777777" w:rsidR="00153ADA" w:rsidRDefault="00153ADA" w:rsidP="003510CB">
      <w:pPr>
        <w:pStyle w:val="Akapitzlist"/>
        <w:numPr>
          <w:ilvl w:val="0"/>
          <w:numId w:val="6"/>
        </w:numPr>
        <w:tabs>
          <w:tab w:val="left" w:pos="571"/>
        </w:tabs>
        <w:spacing w:line="278" w:lineRule="auto"/>
        <w:ind w:right="137"/>
        <w:rPr>
          <w:b/>
          <w:sz w:val="24"/>
        </w:rPr>
      </w:pPr>
      <w:r>
        <w:rPr>
          <w:sz w:val="24"/>
        </w:rPr>
        <w:t xml:space="preserve">Wykonawca podaje cenę za realizację przedmiotu zamówienia zgodnie ze wzorem formularza oferty </w:t>
      </w:r>
      <w:r>
        <w:rPr>
          <w:b/>
          <w:sz w:val="24"/>
        </w:rPr>
        <w:t>Część D SWZ.</w:t>
      </w:r>
    </w:p>
    <w:p w14:paraId="43C28C15" w14:textId="77777777" w:rsidR="00153ADA" w:rsidRDefault="00153ADA" w:rsidP="003510CB">
      <w:pPr>
        <w:pStyle w:val="Akapitzlist"/>
        <w:numPr>
          <w:ilvl w:val="0"/>
          <w:numId w:val="6"/>
        </w:numPr>
        <w:tabs>
          <w:tab w:val="left" w:pos="571"/>
        </w:tabs>
        <w:spacing w:line="276" w:lineRule="auto"/>
        <w:ind w:right="141"/>
        <w:rPr>
          <w:sz w:val="24"/>
        </w:rPr>
      </w:pPr>
      <w:r>
        <w:rPr>
          <w:sz w:val="24"/>
        </w:rPr>
        <w:t>Cena ofertowa brutto musi uwzględniać wszystkie koszty związane z realizacją przedmiotu zamówienia zgodnie z opisem przedmiotu zamówienia oraz istotnymi postanowieniami umowy określonymi w niniejszej SWZ.</w:t>
      </w:r>
    </w:p>
    <w:p w14:paraId="1984E62F" w14:textId="4E9BA624" w:rsidR="00153ADA" w:rsidRDefault="00153ADA" w:rsidP="003510CB">
      <w:pPr>
        <w:pStyle w:val="Akapitzlist"/>
        <w:numPr>
          <w:ilvl w:val="0"/>
          <w:numId w:val="6"/>
        </w:numPr>
        <w:tabs>
          <w:tab w:val="left" w:pos="571"/>
        </w:tabs>
        <w:spacing w:line="276" w:lineRule="auto"/>
        <w:ind w:right="142"/>
        <w:rPr>
          <w:sz w:val="24"/>
        </w:rPr>
      </w:pPr>
      <w:r>
        <w:rPr>
          <w:sz w:val="24"/>
        </w:rPr>
        <w:lastRenderedPageBreak/>
        <w:t>Cena</w:t>
      </w:r>
      <w:r>
        <w:rPr>
          <w:spacing w:val="19"/>
          <w:sz w:val="24"/>
        </w:rPr>
        <w:t xml:space="preserve"> </w:t>
      </w:r>
      <w:r>
        <w:rPr>
          <w:sz w:val="24"/>
        </w:rPr>
        <w:t>podana</w:t>
      </w:r>
      <w:r>
        <w:rPr>
          <w:spacing w:val="18"/>
          <w:sz w:val="24"/>
        </w:rPr>
        <w:t xml:space="preserve"> </w:t>
      </w:r>
      <w:r>
        <w:rPr>
          <w:sz w:val="24"/>
        </w:rPr>
        <w:t>na</w:t>
      </w:r>
      <w:r>
        <w:rPr>
          <w:spacing w:val="18"/>
          <w:sz w:val="24"/>
        </w:rPr>
        <w:t xml:space="preserve"> </w:t>
      </w:r>
      <w:r>
        <w:rPr>
          <w:sz w:val="24"/>
        </w:rPr>
        <w:t>Formularzu</w:t>
      </w:r>
      <w:r>
        <w:rPr>
          <w:spacing w:val="19"/>
          <w:sz w:val="24"/>
        </w:rPr>
        <w:t xml:space="preserve"> </w:t>
      </w:r>
      <w:r w:rsidR="00B16A4C">
        <w:rPr>
          <w:sz w:val="24"/>
        </w:rPr>
        <w:t>o</w:t>
      </w:r>
      <w:r>
        <w:rPr>
          <w:sz w:val="24"/>
        </w:rPr>
        <w:t>fertowym</w:t>
      </w:r>
      <w:r>
        <w:rPr>
          <w:spacing w:val="20"/>
          <w:sz w:val="24"/>
        </w:rPr>
        <w:t xml:space="preserve"> </w:t>
      </w:r>
      <w:r>
        <w:rPr>
          <w:sz w:val="24"/>
        </w:rPr>
        <w:t>jest</w:t>
      </w:r>
      <w:r>
        <w:rPr>
          <w:spacing w:val="20"/>
          <w:sz w:val="24"/>
        </w:rPr>
        <w:t xml:space="preserve"> </w:t>
      </w:r>
      <w:r>
        <w:rPr>
          <w:sz w:val="24"/>
        </w:rPr>
        <w:t>ceną</w:t>
      </w:r>
      <w:r>
        <w:rPr>
          <w:spacing w:val="18"/>
          <w:sz w:val="24"/>
        </w:rPr>
        <w:t xml:space="preserve"> </w:t>
      </w:r>
      <w:r>
        <w:rPr>
          <w:sz w:val="24"/>
        </w:rPr>
        <w:t>ostateczną,</w:t>
      </w:r>
      <w:r>
        <w:rPr>
          <w:spacing w:val="19"/>
          <w:sz w:val="24"/>
        </w:rPr>
        <w:t xml:space="preserve"> </w:t>
      </w:r>
      <w:r>
        <w:rPr>
          <w:sz w:val="24"/>
        </w:rPr>
        <w:t>niepodlegającą</w:t>
      </w:r>
      <w:r>
        <w:rPr>
          <w:spacing w:val="18"/>
          <w:sz w:val="24"/>
        </w:rPr>
        <w:t xml:space="preserve"> </w:t>
      </w:r>
      <w:r>
        <w:rPr>
          <w:sz w:val="24"/>
        </w:rPr>
        <w:t>negocjacji i</w:t>
      </w:r>
      <w:r>
        <w:rPr>
          <w:spacing w:val="80"/>
          <w:sz w:val="24"/>
        </w:rPr>
        <w:t xml:space="preserve"> </w:t>
      </w:r>
      <w:r>
        <w:rPr>
          <w:sz w:val="24"/>
        </w:rPr>
        <w:t>wyczerpującą</w:t>
      </w:r>
      <w:r>
        <w:rPr>
          <w:spacing w:val="80"/>
          <w:sz w:val="24"/>
        </w:rPr>
        <w:t xml:space="preserve"> </w:t>
      </w:r>
      <w:r>
        <w:rPr>
          <w:sz w:val="24"/>
        </w:rPr>
        <w:t>wszelkie</w:t>
      </w:r>
      <w:r>
        <w:rPr>
          <w:spacing w:val="80"/>
          <w:sz w:val="24"/>
        </w:rPr>
        <w:t xml:space="preserve"> </w:t>
      </w:r>
      <w:r>
        <w:rPr>
          <w:sz w:val="24"/>
        </w:rPr>
        <w:t>należności</w:t>
      </w:r>
      <w:r>
        <w:rPr>
          <w:spacing w:val="80"/>
          <w:sz w:val="24"/>
        </w:rPr>
        <w:t xml:space="preserve"> </w:t>
      </w:r>
      <w:r>
        <w:rPr>
          <w:sz w:val="24"/>
        </w:rPr>
        <w:t>Wykonawcy</w:t>
      </w:r>
      <w:r>
        <w:rPr>
          <w:spacing w:val="80"/>
          <w:sz w:val="24"/>
        </w:rPr>
        <w:t xml:space="preserve"> </w:t>
      </w:r>
      <w:r>
        <w:rPr>
          <w:sz w:val="24"/>
        </w:rPr>
        <w:t>wobec</w:t>
      </w:r>
      <w:r>
        <w:rPr>
          <w:spacing w:val="80"/>
          <w:sz w:val="24"/>
        </w:rPr>
        <w:t xml:space="preserve"> </w:t>
      </w:r>
      <w:r>
        <w:rPr>
          <w:sz w:val="24"/>
        </w:rPr>
        <w:t>Zamawiającego</w:t>
      </w:r>
      <w:r>
        <w:rPr>
          <w:spacing w:val="80"/>
          <w:sz w:val="24"/>
        </w:rPr>
        <w:t xml:space="preserve"> </w:t>
      </w:r>
      <w:r>
        <w:rPr>
          <w:sz w:val="24"/>
        </w:rPr>
        <w:t>związane</w:t>
      </w:r>
      <w:r>
        <w:rPr>
          <w:spacing w:val="80"/>
          <w:sz w:val="24"/>
        </w:rPr>
        <w:t xml:space="preserve"> </w:t>
      </w:r>
      <w:r>
        <w:rPr>
          <w:sz w:val="24"/>
        </w:rPr>
        <w:t>z realizacją przedmiotu zamówienia (z zastrzeżeniem § 17).</w:t>
      </w:r>
    </w:p>
    <w:p w14:paraId="1A7F69C6" w14:textId="77777777" w:rsidR="00153ADA" w:rsidRDefault="00153ADA" w:rsidP="003510CB">
      <w:pPr>
        <w:pStyle w:val="Akapitzlist"/>
        <w:numPr>
          <w:ilvl w:val="0"/>
          <w:numId w:val="6"/>
        </w:numPr>
        <w:tabs>
          <w:tab w:val="left" w:pos="571"/>
        </w:tabs>
        <w:spacing w:line="278" w:lineRule="auto"/>
        <w:ind w:right="138"/>
        <w:rPr>
          <w:sz w:val="24"/>
        </w:rPr>
      </w:pPr>
      <w:r>
        <w:rPr>
          <w:sz w:val="24"/>
        </w:rPr>
        <w:t>Cena oferty powinna być wyrażona w złotych polskich (PLN) z dokładnością do dwóch miejsc po przecinku.</w:t>
      </w:r>
    </w:p>
    <w:p w14:paraId="25099C76" w14:textId="77777777" w:rsidR="00153ADA" w:rsidRDefault="00153ADA" w:rsidP="003510CB">
      <w:pPr>
        <w:pStyle w:val="Akapitzlist"/>
        <w:numPr>
          <w:ilvl w:val="0"/>
          <w:numId w:val="6"/>
        </w:numPr>
        <w:tabs>
          <w:tab w:val="left" w:pos="570"/>
        </w:tabs>
        <w:spacing w:line="272" w:lineRule="exact"/>
        <w:rPr>
          <w:sz w:val="24"/>
        </w:rPr>
      </w:pPr>
      <w:r>
        <w:rPr>
          <w:sz w:val="24"/>
        </w:rPr>
        <w:t>Zamawiający</w:t>
      </w:r>
      <w:r>
        <w:rPr>
          <w:spacing w:val="-6"/>
          <w:sz w:val="24"/>
        </w:rPr>
        <w:t xml:space="preserve"> </w:t>
      </w:r>
      <w:r>
        <w:rPr>
          <w:sz w:val="24"/>
        </w:rPr>
        <w:t>nie</w:t>
      </w:r>
      <w:r>
        <w:rPr>
          <w:spacing w:val="-1"/>
          <w:sz w:val="24"/>
        </w:rPr>
        <w:t xml:space="preserve"> </w:t>
      </w:r>
      <w:r>
        <w:rPr>
          <w:sz w:val="24"/>
        </w:rPr>
        <w:t>przewiduje rozliczeń</w:t>
      </w:r>
      <w:r>
        <w:rPr>
          <w:spacing w:val="-1"/>
          <w:sz w:val="24"/>
        </w:rPr>
        <w:t xml:space="preserve"> </w:t>
      </w:r>
      <w:r>
        <w:rPr>
          <w:sz w:val="24"/>
        </w:rPr>
        <w:t>w</w:t>
      </w:r>
      <w:r>
        <w:rPr>
          <w:spacing w:val="-2"/>
          <w:sz w:val="24"/>
        </w:rPr>
        <w:t xml:space="preserve"> </w:t>
      </w:r>
      <w:r>
        <w:rPr>
          <w:sz w:val="24"/>
        </w:rPr>
        <w:t>walucie</w:t>
      </w:r>
      <w:r>
        <w:rPr>
          <w:spacing w:val="1"/>
          <w:sz w:val="24"/>
        </w:rPr>
        <w:t xml:space="preserve"> </w:t>
      </w:r>
      <w:r>
        <w:rPr>
          <w:spacing w:val="-2"/>
          <w:sz w:val="24"/>
        </w:rPr>
        <w:t>obcej.</w:t>
      </w:r>
    </w:p>
    <w:p w14:paraId="7CC411F0" w14:textId="77777777" w:rsidR="00153ADA" w:rsidRDefault="00153ADA" w:rsidP="003510CB">
      <w:pPr>
        <w:pStyle w:val="Akapitzlist"/>
        <w:numPr>
          <w:ilvl w:val="0"/>
          <w:numId w:val="6"/>
        </w:numPr>
        <w:tabs>
          <w:tab w:val="left" w:pos="571"/>
        </w:tabs>
        <w:spacing w:before="35" w:line="276" w:lineRule="auto"/>
        <w:ind w:right="142"/>
        <w:rPr>
          <w:sz w:val="24"/>
        </w:rPr>
      </w:pPr>
      <w:r>
        <w:rPr>
          <w:sz w:val="24"/>
        </w:rPr>
        <w:t>Wyliczona</w:t>
      </w:r>
      <w:r>
        <w:rPr>
          <w:spacing w:val="40"/>
          <w:sz w:val="24"/>
        </w:rPr>
        <w:t xml:space="preserve">  </w:t>
      </w:r>
      <w:r>
        <w:rPr>
          <w:sz w:val="24"/>
        </w:rPr>
        <w:t>cena</w:t>
      </w:r>
      <w:r>
        <w:rPr>
          <w:spacing w:val="40"/>
          <w:sz w:val="24"/>
        </w:rPr>
        <w:t xml:space="preserve">  </w:t>
      </w:r>
      <w:r>
        <w:rPr>
          <w:sz w:val="24"/>
        </w:rPr>
        <w:t>oferty</w:t>
      </w:r>
      <w:r>
        <w:rPr>
          <w:spacing w:val="40"/>
          <w:sz w:val="24"/>
        </w:rPr>
        <w:t xml:space="preserve">  </w:t>
      </w:r>
      <w:r>
        <w:rPr>
          <w:sz w:val="24"/>
        </w:rPr>
        <w:t>brutto</w:t>
      </w:r>
      <w:r>
        <w:rPr>
          <w:spacing w:val="40"/>
          <w:sz w:val="24"/>
        </w:rPr>
        <w:t xml:space="preserve">  </w:t>
      </w:r>
      <w:r>
        <w:rPr>
          <w:sz w:val="24"/>
        </w:rPr>
        <w:t>będzie</w:t>
      </w:r>
      <w:r>
        <w:rPr>
          <w:spacing w:val="40"/>
          <w:sz w:val="24"/>
        </w:rPr>
        <w:t xml:space="preserve">  </w:t>
      </w:r>
      <w:r>
        <w:rPr>
          <w:sz w:val="24"/>
        </w:rPr>
        <w:t>służyć</w:t>
      </w:r>
      <w:r>
        <w:rPr>
          <w:spacing w:val="48"/>
          <w:sz w:val="24"/>
        </w:rPr>
        <w:t xml:space="preserve">  </w:t>
      </w:r>
      <w:r>
        <w:rPr>
          <w:sz w:val="24"/>
        </w:rPr>
        <w:t>do</w:t>
      </w:r>
      <w:r>
        <w:rPr>
          <w:spacing w:val="40"/>
          <w:sz w:val="24"/>
        </w:rPr>
        <w:t xml:space="preserve">  </w:t>
      </w:r>
      <w:r>
        <w:rPr>
          <w:sz w:val="24"/>
        </w:rPr>
        <w:t>porównania</w:t>
      </w:r>
      <w:r>
        <w:rPr>
          <w:spacing w:val="40"/>
          <w:sz w:val="24"/>
        </w:rPr>
        <w:t xml:space="preserve">  </w:t>
      </w:r>
      <w:r>
        <w:rPr>
          <w:sz w:val="24"/>
        </w:rPr>
        <w:t>złożonych</w:t>
      </w:r>
      <w:r>
        <w:rPr>
          <w:spacing w:val="40"/>
          <w:sz w:val="24"/>
        </w:rPr>
        <w:t xml:space="preserve">  </w:t>
      </w:r>
      <w:r>
        <w:rPr>
          <w:sz w:val="24"/>
        </w:rPr>
        <w:t>ofert</w:t>
      </w:r>
      <w:r>
        <w:rPr>
          <w:spacing w:val="80"/>
          <w:sz w:val="24"/>
        </w:rPr>
        <w:t xml:space="preserve"> </w:t>
      </w:r>
      <w:r>
        <w:rPr>
          <w:sz w:val="24"/>
        </w:rPr>
        <w:t>i do rozliczenia w trakcie realizacji zamówienia.</w:t>
      </w:r>
    </w:p>
    <w:p w14:paraId="08F11170" w14:textId="023B4CF9" w:rsidR="00153ADA" w:rsidRDefault="00153ADA" w:rsidP="003510CB">
      <w:pPr>
        <w:pStyle w:val="Akapitzlist"/>
        <w:numPr>
          <w:ilvl w:val="0"/>
          <w:numId w:val="6"/>
        </w:numPr>
        <w:tabs>
          <w:tab w:val="left" w:pos="571"/>
        </w:tabs>
        <w:spacing w:before="1" w:line="276" w:lineRule="auto"/>
        <w:ind w:right="137"/>
        <w:rPr>
          <w:sz w:val="24"/>
        </w:rPr>
      </w:pPr>
      <w:r>
        <w:rPr>
          <w:sz w:val="24"/>
        </w:rPr>
        <w:t>Jeżeli została złożona oferta, której wybór prowadziłby do powstania u zamawiającego obowiązku podatkowego zgodnie z ustawą z dnia 11 marca 2004 r. o podatku od</w:t>
      </w:r>
      <w:r>
        <w:rPr>
          <w:spacing w:val="40"/>
          <w:sz w:val="24"/>
        </w:rPr>
        <w:t xml:space="preserve"> </w:t>
      </w:r>
      <w:r w:rsidR="001F4F34">
        <w:rPr>
          <w:sz w:val="24"/>
        </w:rPr>
        <w:t>towarów i usług (Dz. U. 2025, poz. 775</w:t>
      </w:r>
      <w:r>
        <w:rPr>
          <w:sz w:val="24"/>
        </w:rPr>
        <w:t>), dla celów zastosowania kryterium ceny lub kosztu zamawiający dolicza do przedstawionej w tej ofercie ceny kwotę podatku od towarów i usług, którą miałby obowiązek rozliczyć. W ofercie, o której mowa w ust. 1, wykonawca ma obowiązek:</w:t>
      </w:r>
    </w:p>
    <w:p w14:paraId="2336A2DF" w14:textId="77777777" w:rsidR="00153ADA" w:rsidRDefault="00153ADA" w:rsidP="003510CB">
      <w:pPr>
        <w:pStyle w:val="Akapitzlist"/>
        <w:numPr>
          <w:ilvl w:val="1"/>
          <w:numId w:val="31"/>
        </w:numPr>
        <w:tabs>
          <w:tab w:val="left" w:pos="969"/>
          <w:tab w:val="left" w:pos="2797"/>
          <w:tab w:val="left" w:pos="4582"/>
          <w:tab w:val="left" w:pos="5040"/>
          <w:tab w:val="left" w:pos="5900"/>
          <w:tab w:val="left" w:pos="6558"/>
          <w:tab w:val="left" w:pos="7375"/>
          <w:tab w:val="left" w:pos="8248"/>
        </w:tabs>
        <w:spacing w:line="276" w:lineRule="auto"/>
        <w:ind w:right="146"/>
        <w:rPr>
          <w:sz w:val="24"/>
        </w:rPr>
      </w:pPr>
      <w:r>
        <w:rPr>
          <w:spacing w:val="-2"/>
          <w:sz w:val="24"/>
        </w:rPr>
        <w:t>poinformowania</w:t>
      </w:r>
      <w:r>
        <w:rPr>
          <w:sz w:val="24"/>
        </w:rPr>
        <w:tab/>
      </w:r>
      <w:r>
        <w:rPr>
          <w:spacing w:val="-2"/>
          <w:sz w:val="24"/>
        </w:rPr>
        <w:t>zamawiającego,</w:t>
      </w:r>
      <w:r>
        <w:rPr>
          <w:sz w:val="24"/>
        </w:rPr>
        <w:tab/>
      </w:r>
      <w:r>
        <w:rPr>
          <w:spacing w:val="-6"/>
          <w:sz w:val="24"/>
        </w:rPr>
        <w:t>że</w:t>
      </w:r>
      <w:r>
        <w:rPr>
          <w:sz w:val="24"/>
        </w:rPr>
        <w:tab/>
      </w:r>
      <w:r>
        <w:rPr>
          <w:spacing w:val="-4"/>
          <w:sz w:val="24"/>
        </w:rPr>
        <w:t>wybór</w:t>
      </w:r>
      <w:r>
        <w:rPr>
          <w:sz w:val="24"/>
        </w:rPr>
        <w:tab/>
      </w:r>
      <w:r>
        <w:rPr>
          <w:spacing w:val="-4"/>
          <w:sz w:val="24"/>
        </w:rPr>
        <w:t>jego</w:t>
      </w:r>
      <w:r>
        <w:rPr>
          <w:sz w:val="24"/>
        </w:rPr>
        <w:tab/>
      </w:r>
      <w:r>
        <w:rPr>
          <w:spacing w:val="-2"/>
          <w:sz w:val="24"/>
        </w:rPr>
        <w:t>oferty</w:t>
      </w:r>
      <w:r>
        <w:rPr>
          <w:sz w:val="24"/>
        </w:rPr>
        <w:tab/>
      </w:r>
      <w:r>
        <w:rPr>
          <w:spacing w:val="-2"/>
          <w:sz w:val="24"/>
        </w:rPr>
        <w:t>będzie</w:t>
      </w:r>
      <w:r>
        <w:rPr>
          <w:sz w:val="24"/>
        </w:rPr>
        <w:tab/>
      </w:r>
      <w:r>
        <w:rPr>
          <w:spacing w:val="-2"/>
          <w:sz w:val="24"/>
        </w:rPr>
        <w:t xml:space="preserve">prowadził </w:t>
      </w:r>
      <w:r>
        <w:rPr>
          <w:sz w:val="24"/>
        </w:rPr>
        <w:t>do powstania u zamawiającego obowiązku podatkowego;</w:t>
      </w:r>
    </w:p>
    <w:p w14:paraId="02130CCC" w14:textId="77777777" w:rsidR="00153ADA" w:rsidRDefault="00153ADA" w:rsidP="003510CB">
      <w:pPr>
        <w:pStyle w:val="Akapitzlist"/>
        <w:numPr>
          <w:ilvl w:val="1"/>
          <w:numId w:val="31"/>
        </w:numPr>
        <w:tabs>
          <w:tab w:val="left" w:pos="969"/>
        </w:tabs>
        <w:spacing w:line="278" w:lineRule="auto"/>
        <w:ind w:right="144"/>
        <w:rPr>
          <w:sz w:val="24"/>
        </w:rPr>
      </w:pPr>
      <w:r>
        <w:rPr>
          <w:sz w:val="24"/>
        </w:rPr>
        <w:t>wskazania nazwy</w:t>
      </w:r>
      <w:r>
        <w:rPr>
          <w:spacing w:val="-1"/>
          <w:sz w:val="24"/>
        </w:rPr>
        <w:t xml:space="preserve"> </w:t>
      </w:r>
      <w:r>
        <w:rPr>
          <w:sz w:val="24"/>
        </w:rPr>
        <w:t>(rodzaju) towaru lub usługi, których dostawa lub świadczenie będą prowadziły do powstania obowiązku podatkowego;</w:t>
      </w:r>
    </w:p>
    <w:p w14:paraId="2FDEA209" w14:textId="77777777" w:rsidR="00153ADA" w:rsidRDefault="00153ADA" w:rsidP="003510CB">
      <w:pPr>
        <w:pStyle w:val="Akapitzlist"/>
        <w:numPr>
          <w:ilvl w:val="1"/>
          <w:numId w:val="31"/>
        </w:numPr>
        <w:tabs>
          <w:tab w:val="left" w:pos="969"/>
          <w:tab w:val="left" w:pos="2181"/>
          <w:tab w:val="left" w:pos="3207"/>
          <w:tab w:val="left" w:pos="4088"/>
          <w:tab w:val="left" w:pos="4608"/>
          <w:tab w:val="left" w:pos="5409"/>
          <w:tab w:val="left" w:pos="6448"/>
          <w:tab w:val="left" w:pos="7957"/>
        </w:tabs>
        <w:spacing w:line="276" w:lineRule="auto"/>
        <w:ind w:right="144"/>
        <w:rPr>
          <w:sz w:val="24"/>
        </w:rPr>
      </w:pPr>
      <w:r>
        <w:rPr>
          <w:spacing w:val="-2"/>
          <w:sz w:val="24"/>
        </w:rPr>
        <w:t>wskazania</w:t>
      </w:r>
      <w:r>
        <w:rPr>
          <w:sz w:val="24"/>
        </w:rPr>
        <w:tab/>
      </w:r>
      <w:r>
        <w:rPr>
          <w:spacing w:val="-2"/>
          <w:sz w:val="24"/>
        </w:rPr>
        <w:t>wartości</w:t>
      </w:r>
      <w:r>
        <w:rPr>
          <w:sz w:val="24"/>
        </w:rPr>
        <w:tab/>
      </w:r>
      <w:r>
        <w:rPr>
          <w:spacing w:val="-2"/>
          <w:sz w:val="24"/>
        </w:rPr>
        <w:t>towaru</w:t>
      </w:r>
      <w:r>
        <w:rPr>
          <w:sz w:val="24"/>
        </w:rPr>
        <w:tab/>
      </w:r>
      <w:r>
        <w:rPr>
          <w:spacing w:val="-4"/>
          <w:sz w:val="24"/>
        </w:rPr>
        <w:t>lub</w:t>
      </w:r>
      <w:r>
        <w:rPr>
          <w:sz w:val="24"/>
        </w:rPr>
        <w:tab/>
      </w:r>
      <w:r>
        <w:rPr>
          <w:spacing w:val="-2"/>
          <w:sz w:val="24"/>
        </w:rPr>
        <w:t>usługi</w:t>
      </w:r>
      <w:r>
        <w:rPr>
          <w:sz w:val="24"/>
        </w:rPr>
        <w:tab/>
      </w:r>
      <w:r>
        <w:rPr>
          <w:spacing w:val="-2"/>
          <w:sz w:val="24"/>
        </w:rPr>
        <w:t>objętego</w:t>
      </w:r>
      <w:r>
        <w:rPr>
          <w:sz w:val="24"/>
        </w:rPr>
        <w:tab/>
      </w:r>
      <w:r>
        <w:rPr>
          <w:spacing w:val="-2"/>
          <w:sz w:val="24"/>
        </w:rPr>
        <w:t>obowiązkiem</w:t>
      </w:r>
      <w:r>
        <w:rPr>
          <w:sz w:val="24"/>
        </w:rPr>
        <w:tab/>
      </w:r>
      <w:r>
        <w:rPr>
          <w:spacing w:val="-2"/>
          <w:sz w:val="24"/>
        </w:rPr>
        <w:t xml:space="preserve">podatkowym </w:t>
      </w:r>
      <w:r>
        <w:rPr>
          <w:sz w:val="24"/>
        </w:rPr>
        <w:t>zamawiającego, bez kwoty podatku;</w:t>
      </w:r>
    </w:p>
    <w:p w14:paraId="0AFB0865" w14:textId="77777777" w:rsidR="00153ADA" w:rsidRDefault="00153ADA" w:rsidP="003510CB">
      <w:pPr>
        <w:pStyle w:val="Akapitzlist"/>
        <w:numPr>
          <w:ilvl w:val="1"/>
          <w:numId w:val="31"/>
        </w:numPr>
        <w:tabs>
          <w:tab w:val="left" w:pos="969"/>
        </w:tabs>
        <w:spacing w:line="278" w:lineRule="auto"/>
        <w:ind w:right="144"/>
        <w:rPr>
          <w:sz w:val="24"/>
        </w:rPr>
      </w:pPr>
      <w:r>
        <w:rPr>
          <w:sz w:val="24"/>
        </w:rPr>
        <w:t>wskazania stawki podatku od towarów i usług, która zgodnie z wiedzą wykonawcy, będzie miała zastosowanie.</w:t>
      </w:r>
    </w:p>
    <w:p w14:paraId="5B7DBBFE" w14:textId="33E92D96" w:rsidR="00153ADA" w:rsidRDefault="0074574F" w:rsidP="003510CB">
      <w:pPr>
        <w:pStyle w:val="Akapitzlist"/>
        <w:numPr>
          <w:ilvl w:val="0"/>
          <w:numId w:val="6"/>
        </w:numPr>
        <w:tabs>
          <w:tab w:val="left" w:pos="571"/>
        </w:tabs>
        <w:spacing w:line="276" w:lineRule="auto"/>
        <w:ind w:right="139"/>
        <w:rPr>
          <w:sz w:val="24"/>
        </w:rPr>
      </w:pPr>
      <w:r>
        <w:rPr>
          <w:sz w:val="24"/>
        </w:rPr>
        <w:t>Wzór formularza o</w:t>
      </w:r>
      <w:r w:rsidR="00153ADA">
        <w:rPr>
          <w:sz w:val="24"/>
        </w:rPr>
        <w:t>fertowego został opracowany przy założeniu, iż wybór oferty nie będzie prowadzić do powstania u Zamawiającego obowiązku podatkowego w zakresie podatku</w:t>
      </w:r>
      <w:r w:rsidR="00153ADA">
        <w:rPr>
          <w:spacing w:val="40"/>
          <w:sz w:val="24"/>
        </w:rPr>
        <w:t xml:space="preserve"> </w:t>
      </w:r>
      <w:r w:rsidR="00153ADA">
        <w:rPr>
          <w:sz w:val="24"/>
        </w:rPr>
        <w:t>VAT.</w:t>
      </w:r>
      <w:r w:rsidR="00153ADA">
        <w:rPr>
          <w:spacing w:val="40"/>
          <w:sz w:val="24"/>
        </w:rPr>
        <w:t xml:space="preserve"> </w:t>
      </w:r>
      <w:r w:rsidR="00153ADA">
        <w:rPr>
          <w:sz w:val="24"/>
        </w:rPr>
        <w:t>W</w:t>
      </w:r>
      <w:r w:rsidR="00153ADA">
        <w:rPr>
          <w:spacing w:val="40"/>
          <w:sz w:val="24"/>
        </w:rPr>
        <w:t xml:space="preserve"> </w:t>
      </w:r>
      <w:r w:rsidR="00153ADA">
        <w:rPr>
          <w:sz w:val="24"/>
        </w:rPr>
        <w:t>przypadku,</w:t>
      </w:r>
      <w:r w:rsidR="00153ADA">
        <w:rPr>
          <w:spacing w:val="40"/>
          <w:sz w:val="24"/>
        </w:rPr>
        <w:t xml:space="preserve"> </w:t>
      </w:r>
      <w:r w:rsidR="00153ADA">
        <w:rPr>
          <w:sz w:val="24"/>
        </w:rPr>
        <w:t>gdy</w:t>
      </w:r>
      <w:r w:rsidR="00153ADA">
        <w:rPr>
          <w:spacing w:val="36"/>
          <w:sz w:val="24"/>
        </w:rPr>
        <w:t xml:space="preserve"> </w:t>
      </w:r>
      <w:r w:rsidR="00153ADA">
        <w:rPr>
          <w:sz w:val="24"/>
        </w:rPr>
        <w:t>Wykonawca</w:t>
      </w:r>
      <w:r w:rsidR="00153ADA">
        <w:rPr>
          <w:spacing w:val="40"/>
          <w:sz w:val="24"/>
        </w:rPr>
        <w:t xml:space="preserve"> </w:t>
      </w:r>
      <w:r w:rsidR="00153ADA">
        <w:rPr>
          <w:sz w:val="24"/>
        </w:rPr>
        <w:t>zobowiązany</w:t>
      </w:r>
      <w:r w:rsidR="00153ADA">
        <w:rPr>
          <w:spacing w:val="34"/>
          <w:sz w:val="24"/>
        </w:rPr>
        <w:t xml:space="preserve"> </w:t>
      </w:r>
      <w:r w:rsidR="00153ADA">
        <w:rPr>
          <w:sz w:val="24"/>
        </w:rPr>
        <w:t>jest</w:t>
      </w:r>
      <w:r w:rsidR="00153ADA">
        <w:rPr>
          <w:spacing w:val="40"/>
          <w:sz w:val="24"/>
        </w:rPr>
        <w:t xml:space="preserve"> </w:t>
      </w:r>
      <w:r w:rsidR="00153ADA">
        <w:rPr>
          <w:sz w:val="24"/>
        </w:rPr>
        <w:t>złożyć</w:t>
      </w:r>
      <w:r w:rsidR="00153ADA">
        <w:rPr>
          <w:spacing w:val="40"/>
          <w:sz w:val="24"/>
        </w:rPr>
        <w:t xml:space="preserve"> </w:t>
      </w:r>
      <w:r w:rsidR="00153ADA">
        <w:rPr>
          <w:sz w:val="24"/>
        </w:rPr>
        <w:t>oświadczenie o powstaniu u Zamawiającego obowiązku podatkowego, to winien odpowiednio zmodyfikować treść formularza.</w:t>
      </w:r>
    </w:p>
    <w:p w14:paraId="01A1ED0C" w14:textId="77777777" w:rsidR="00153ADA" w:rsidRDefault="00153ADA" w:rsidP="003510CB">
      <w:pPr>
        <w:pStyle w:val="Akapitzlist"/>
        <w:numPr>
          <w:ilvl w:val="0"/>
          <w:numId w:val="6"/>
        </w:numPr>
        <w:tabs>
          <w:tab w:val="left" w:pos="571"/>
        </w:tabs>
        <w:spacing w:line="276" w:lineRule="auto"/>
        <w:ind w:right="138"/>
        <w:rPr>
          <w:sz w:val="24"/>
        </w:rPr>
      </w:pPr>
      <w:r>
        <w:rPr>
          <w:sz w:val="24"/>
        </w:rPr>
        <w:t xml:space="preserve">Oferta zawierająca rażąco niską cenę w stosunku do przedmiotu zamówienia zostanie </w:t>
      </w:r>
      <w:r>
        <w:rPr>
          <w:spacing w:val="-2"/>
          <w:sz w:val="24"/>
        </w:rPr>
        <w:t>odrzucona.</w:t>
      </w:r>
    </w:p>
    <w:p w14:paraId="03EAE900" w14:textId="1679AFA6" w:rsidR="00153ADA" w:rsidRDefault="00153ADA" w:rsidP="003510CB">
      <w:pPr>
        <w:pStyle w:val="Akapitzlist"/>
        <w:numPr>
          <w:ilvl w:val="0"/>
          <w:numId w:val="6"/>
        </w:numPr>
        <w:tabs>
          <w:tab w:val="left" w:pos="571"/>
        </w:tabs>
        <w:spacing w:line="276" w:lineRule="auto"/>
        <w:ind w:right="145"/>
        <w:rPr>
          <w:sz w:val="24"/>
        </w:rPr>
      </w:pPr>
      <w:r>
        <w:rPr>
          <w:sz w:val="24"/>
        </w:rPr>
        <w:t>Obowiązek</w:t>
      </w:r>
      <w:r>
        <w:rPr>
          <w:spacing w:val="40"/>
          <w:sz w:val="24"/>
        </w:rPr>
        <w:t xml:space="preserve">  </w:t>
      </w:r>
      <w:r>
        <w:rPr>
          <w:sz w:val="24"/>
        </w:rPr>
        <w:t>wykazania,</w:t>
      </w:r>
      <w:r>
        <w:rPr>
          <w:spacing w:val="40"/>
          <w:sz w:val="24"/>
        </w:rPr>
        <w:t xml:space="preserve">  </w:t>
      </w:r>
      <w:r>
        <w:rPr>
          <w:sz w:val="24"/>
        </w:rPr>
        <w:t>że</w:t>
      </w:r>
      <w:r>
        <w:rPr>
          <w:spacing w:val="40"/>
          <w:sz w:val="24"/>
        </w:rPr>
        <w:t xml:space="preserve">  </w:t>
      </w:r>
      <w:r>
        <w:rPr>
          <w:sz w:val="24"/>
        </w:rPr>
        <w:t>oferta</w:t>
      </w:r>
      <w:r>
        <w:rPr>
          <w:spacing w:val="40"/>
          <w:sz w:val="24"/>
        </w:rPr>
        <w:t xml:space="preserve">  </w:t>
      </w:r>
      <w:r>
        <w:rPr>
          <w:sz w:val="24"/>
        </w:rPr>
        <w:t>nie</w:t>
      </w:r>
      <w:r>
        <w:rPr>
          <w:spacing w:val="40"/>
          <w:sz w:val="24"/>
        </w:rPr>
        <w:t xml:space="preserve">  </w:t>
      </w:r>
      <w:r>
        <w:rPr>
          <w:sz w:val="24"/>
        </w:rPr>
        <w:t>zawiera</w:t>
      </w:r>
      <w:r>
        <w:rPr>
          <w:spacing w:val="40"/>
          <w:sz w:val="24"/>
        </w:rPr>
        <w:t xml:space="preserve">  </w:t>
      </w:r>
      <w:r>
        <w:rPr>
          <w:sz w:val="24"/>
        </w:rPr>
        <w:t>rażąco</w:t>
      </w:r>
      <w:r>
        <w:rPr>
          <w:spacing w:val="40"/>
          <w:sz w:val="24"/>
        </w:rPr>
        <w:t xml:space="preserve">  </w:t>
      </w:r>
      <w:r>
        <w:rPr>
          <w:sz w:val="24"/>
        </w:rPr>
        <w:t>niskiej</w:t>
      </w:r>
      <w:r>
        <w:rPr>
          <w:spacing w:val="40"/>
          <w:sz w:val="24"/>
        </w:rPr>
        <w:t xml:space="preserve">  </w:t>
      </w:r>
      <w:r>
        <w:rPr>
          <w:sz w:val="24"/>
        </w:rPr>
        <w:t>ceny,</w:t>
      </w:r>
      <w:r>
        <w:rPr>
          <w:spacing w:val="40"/>
          <w:sz w:val="24"/>
        </w:rPr>
        <w:t xml:space="preserve">  </w:t>
      </w:r>
      <w:r>
        <w:rPr>
          <w:sz w:val="24"/>
        </w:rPr>
        <w:t>spoczywa na Wykonawcy.</w:t>
      </w:r>
    </w:p>
    <w:p w14:paraId="55542A4D" w14:textId="77777777" w:rsidR="004B1F2E" w:rsidRPr="004B1F2E" w:rsidRDefault="004B1F2E" w:rsidP="004B1F2E">
      <w:pPr>
        <w:pStyle w:val="Akapitzlist"/>
        <w:tabs>
          <w:tab w:val="left" w:pos="571"/>
        </w:tabs>
        <w:spacing w:line="276" w:lineRule="auto"/>
        <w:ind w:right="145" w:firstLine="0"/>
        <w:rPr>
          <w:sz w:val="24"/>
        </w:rPr>
      </w:pPr>
    </w:p>
    <w:p w14:paraId="0A3375CE" w14:textId="77777777" w:rsidR="008F314B" w:rsidRDefault="008948E4" w:rsidP="00153ADA">
      <w:pPr>
        <w:pStyle w:val="Nagwek1"/>
        <w:spacing w:before="71" w:line="278" w:lineRule="auto"/>
        <w:ind w:left="0"/>
      </w:pPr>
      <w:bookmarkStart w:id="15" w:name="_bookmark15"/>
      <w:bookmarkEnd w:id="15"/>
      <w:r w:rsidRPr="00B87429">
        <w:rPr>
          <w:u w:val="single"/>
        </w:rPr>
        <w:t>§</w:t>
      </w:r>
      <w:r w:rsidRPr="00B87429">
        <w:rPr>
          <w:spacing w:val="-2"/>
          <w:u w:val="single"/>
        </w:rPr>
        <w:t xml:space="preserve"> </w:t>
      </w:r>
      <w:r w:rsidRPr="00B87429">
        <w:rPr>
          <w:u w:val="single"/>
        </w:rPr>
        <w:t>16.</w:t>
      </w:r>
      <w:r w:rsidRPr="00B87429">
        <w:rPr>
          <w:spacing w:val="-2"/>
          <w:u w:val="single"/>
        </w:rPr>
        <w:t xml:space="preserve"> </w:t>
      </w:r>
      <w:r w:rsidRPr="00B87429">
        <w:rPr>
          <w:u w:val="single"/>
        </w:rPr>
        <w:t>Opis</w:t>
      </w:r>
      <w:r w:rsidRPr="00B87429">
        <w:rPr>
          <w:spacing w:val="40"/>
          <w:u w:val="single"/>
        </w:rPr>
        <w:t xml:space="preserve"> </w:t>
      </w:r>
      <w:r w:rsidRPr="00B87429">
        <w:rPr>
          <w:u w:val="single"/>
        </w:rPr>
        <w:t>kryteriów,</w:t>
      </w:r>
      <w:r w:rsidRPr="00B87429">
        <w:rPr>
          <w:spacing w:val="40"/>
          <w:u w:val="single"/>
        </w:rPr>
        <w:t xml:space="preserve"> </w:t>
      </w:r>
      <w:r w:rsidRPr="00B87429">
        <w:rPr>
          <w:u w:val="single"/>
        </w:rPr>
        <w:t>którymi</w:t>
      </w:r>
      <w:r w:rsidRPr="00B87429">
        <w:rPr>
          <w:spacing w:val="40"/>
          <w:u w:val="single"/>
        </w:rPr>
        <w:t xml:space="preserve"> </w:t>
      </w:r>
      <w:r w:rsidRPr="00B87429">
        <w:rPr>
          <w:u w:val="single"/>
        </w:rPr>
        <w:t>Zamawiający</w:t>
      </w:r>
      <w:r w:rsidRPr="00B87429">
        <w:rPr>
          <w:spacing w:val="40"/>
          <w:u w:val="single"/>
        </w:rPr>
        <w:t xml:space="preserve"> </w:t>
      </w:r>
      <w:r w:rsidRPr="00B87429">
        <w:rPr>
          <w:u w:val="single"/>
        </w:rPr>
        <w:t>będzie</w:t>
      </w:r>
      <w:r w:rsidRPr="00B87429">
        <w:rPr>
          <w:spacing w:val="40"/>
          <w:u w:val="single"/>
        </w:rPr>
        <w:t xml:space="preserve"> </w:t>
      </w:r>
      <w:r w:rsidRPr="00B87429">
        <w:rPr>
          <w:u w:val="single"/>
        </w:rPr>
        <w:t>się</w:t>
      </w:r>
      <w:r w:rsidRPr="00B87429">
        <w:rPr>
          <w:spacing w:val="40"/>
          <w:u w:val="single"/>
        </w:rPr>
        <w:t xml:space="preserve"> </w:t>
      </w:r>
      <w:r w:rsidRPr="00B87429">
        <w:rPr>
          <w:u w:val="single"/>
        </w:rPr>
        <w:t>kierował</w:t>
      </w:r>
      <w:r w:rsidRPr="00B87429">
        <w:rPr>
          <w:spacing w:val="-1"/>
          <w:u w:val="single"/>
        </w:rPr>
        <w:t xml:space="preserve"> </w:t>
      </w:r>
      <w:r w:rsidRPr="00B87429">
        <w:rPr>
          <w:u w:val="single"/>
        </w:rPr>
        <w:t>przy</w:t>
      </w:r>
      <w:r w:rsidRPr="00B87429">
        <w:rPr>
          <w:spacing w:val="40"/>
          <w:u w:val="single"/>
        </w:rPr>
        <w:t xml:space="preserve"> </w:t>
      </w:r>
      <w:r w:rsidRPr="00B87429">
        <w:rPr>
          <w:u w:val="single"/>
        </w:rPr>
        <w:t>wyborze</w:t>
      </w:r>
      <w:r w:rsidRPr="00B87429">
        <w:rPr>
          <w:spacing w:val="40"/>
          <w:u w:val="single"/>
        </w:rPr>
        <w:t xml:space="preserve"> </w:t>
      </w:r>
      <w:r w:rsidRPr="00B87429">
        <w:rPr>
          <w:u w:val="single"/>
        </w:rPr>
        <w:t>oferty,</w:t>
      </w:r>
      <w:r w:rsidRPr="00B87429">
        <w:t xml:space="preserve"> </w:t>
      </w:r>
      <w:r w:rsidRPr="00B87429">
        <w:rPr>
          <w:u w:val="single"/>
        </w:rPr>
        <w:t>wraz z podaniem wag tych kryteriów oraz sposobu oceny ofert</w:t>
      </w:r>
    </w:p>
    <w:p w14:paraId="733B0765" w14:textId="77777777" w:rsidR="008F314B" w:rsidRDefault="008F314B">
      <w:pPr>
        <w:pStyle w:val="Tekstpodstawowy"/>
        <w:spacing w:before="152"/>
        <w:ind w:left="0"/>
        <w:jc w:val="left"/>
        <w:rPr>
          <w:b/>
        </w:rPr>
      </w:pPr>
    </w:p>
    <w:p w14:paraId="5BAB0E19" w14:textId="1FC47E0D" w:rsidR="00A75131" w:rsidRPr="00E6173B" w:rsidRDefault="00F5189F" w:rsidP="003510CB">
      <w:pPr>
        <w:pStyle w:val="Akapitzlist"/>
        <w:numPr>
          <w:ilvl w:val="0"/>
          <w:numId w:val="5"/>
        </w:numPr>
        <w:tabs>
          <w:tab w:val="left" w:pos="571"/>
        </w:tabs>
        <w:spacing w:before="119" w:line="276" w:lineRule="auto"/>
        <w:ind w:left="284" w:right="144" w:hanging="284"/>
        <w:jc w:val="left"/>
      </w:pPr>
      <w:r>
        <w:rPr>
          <w:sz w:val="24"/>
        </w:rPr>
        <w:t xml:space="preserve">Komisja </w:t>
      </w:r>
      <w:r w:rsidR="008948E4">
        <w:rPr>
          <w:sz w:val="24"/>
        </w:rPr>
        <w:t>dokona oceny ofert wybierając ofertę najkorzystniejszą w oparciu</w:t>
      </w:r>
      <w:r w:rsidR="008948E4" w:rsidRPr="00A75131">
        <w:rPr>
          <w:spacing w:val="80"/>
          <w:sz w:val="24"/>
        </w:rPr>
        <w:t xml:space="preserve"> </w:t>
      </w:r>
      <w:r w:rsidR="00AF35CA">
        <w:rPr>
          <w:sz w:val="24"/>
        </w:rPr>
        <w:t>o następujące kryterium</w:t>
      </w:r>
      <w:r w:rsidR="008948E4">
        <w:rPr>
          <w:sz w:val="24"/>
        </w:rPr>
        <w:t xml:space="preserve"> oceny ofert:</w:t>
      </w:r>
      <w:r w:rsidR="00A73E22">
        <w:rPr>
          <w:sz w:val="24"/>
        </w:rPr>
        <w:t xml:space="preserve"> </w:t>
      </w:r>
      <w:r w:rsidR="00A73E22" w:rsidRPr="00A73E22">
        <w:rPr>
          <w:b/>
          <w:sz w:val="24"/>
        </w:rPr>
        <w:t>cena – 100%</w:t>
      </w:r>
    </w:p>
    <w:p w14:paraId="1EA84B23" w14:textId="77777777" w:rsidR="00E6173B" w:rsidRPr="00A75131" w:rsidRDefault="00E6173B" w:rsidP="00E6173B">
      <w:pPr>
        <w:pStyle w:val="Akapitzlist"/>
        <w:tabs>
          <w:tab w:val="left" w:pos="571"/>
        </w:tabs>
        <w:spacing w:before="119" w:line="276" w:lineRule="auto"/>
        <w:ind w:left="284" w:right="144" w:firstLine="0"/>
        <w:jc w:val="left"/>
      </w:pPr>
    </w:p>
    <w:p w14:paraId="3A9BC49E" w14:textId="77777777" w:rsidR="00E6173B" w:rsidRPr="00E6173B" w:rsidRDefault="00E6173B" w:rsidP="00E6173B">
      <w:pPr>
        <w:pStyle w:val="Akapitzlist"/>
        <w:rPr>
          <w:b/>
          <w:spacing w:val="-4"/>
          <w:sz w:val="24"/>
          <w:szCs w:val="24"/>
        </w:rPr>
      </w:pPr>
      <w:r w:rsidRPr="00E6173B">
        <w:rPr>
          <w:b/>
          <w:spacing w:val="-4"/>
          <w:sz w:val="24"/>
          <w:szCs w:val="24"/>
        </w:rPr>
        <w:t xml:space="preserve">Zasady oceny ofert wg ustalonego kryterium: </w:t>
      </w:r>
    </w:p>
    <w:p w14:paraId="04D2A630" w14:textId="77777777" w:rsidR="00E6173B" w:rsidRPr="00E6173B" w:rsidRDefault="00E6173B" w:rsidP="00E6173B">
      <w:pPr>
        <w:pStyle w:val="Akapitzlist"/>
        <w:rPr>
          <w:b/>
          <w:spacing w:val="-4"/>
          <w:sz w:val="24"/>
          <w:szCs w:val="24"/>
        </w:rPr>
      </w:pPr>
    </w:p>
    <w:p w14:paraId="203E292D" w14:textId="77777777" w:rsidR="00E6173B" w:rsidRPr="00E6173B" w:rsidRDefault="00E6173B" w:rsidP="00E6173B">
      <w:pPr>
        <w:pStyle w:val="Akapitzlist"/>
        <w:rPr>
          <w:b/>
          <w:spacing w:val="-4"/>
          <w:sz w:val="24"/>
          <w:szCs w:val="24"/>
        </w:rPr>
      </w:pPr>
    </w:p>
    <w:p w14:paraId="0BBE5D7F" w14:textId="77777777" w:rsidR="00E6173B" w:rsidRPr="00E6173B" w:rsidRDefault="00E6173B" w:rsidP="00E6173B">
      <w:pPr>
        <w:pStyle w:val="Akapitzlist"/>
        <w:rPr>
          <w:b/>
          <w:spacing w:val="-4"/>
          <w:sz w:val="24"/>
          <w:szCs w:val="24"/>
        </w:rPr>
      </w:pPr>
      <w:r w:rsidRPr="00E6173B">
        <w:rPr>
          <w:b/>
          <w:spacing w:val="-4"/>
          <w:sz w:val="24"/>
          <w:szCs w:val="24"/>
        </w:rPr>
        <w:t>Cena - znaczenie kryterium – 100% (1% = 1 pkt)</w:t>
      </w:r>
    </w:p>
    <w:p w14:paraId="211582D1" w14:textId="77777777" w:rsidR="00E6173B" w:rsidRPr="00E6173B" w:rsidRDefault="00E6173B" w:rsidP="00E6173B">
      <w:pPr>
        <w:pStyle w:val="Akapitzlist"/>
        <w:rPr>
          <w:b/>
          <w:spacing w:val="-4"/>
          <w:sz w:val="24"/>
          <w:szCs w:val="24"/>
        </w:rPr>
      </w:pPr>
    </w:p>
    <w:p w14:paraId="51484FCF" w14:textId="77777777" w:rsidR="00E6173B" w:rsidRPr="00E6173B" w:rsidRDefault="00E6173B" w:rsidP="00E6173B">
      <w:pPr>
        <w:pStyle w:val="Akapitzlist"/>
        <w:rPr>
          <w:b/>
          <w:spacing w:val="-4"/>
          <w:sz w:val="24"/>
          <w:szCs w:val="24"/>
        </w:rPr>
      </w:pPr>
      <w:r w:rsidRPr="00E6173B">
        <w:rPr>
          <w:b/>
          <w:spacing w:val="-4"/>
          <w:sz w:val="24"/>
          <w:szCs w:val="24"/>
        </w:rPr>
        <w:t xml:space="preserve">Wartość punktowa badanej oferty: </w:t>
      </w:r>
    </w:p>
    <w:p w14:paraId="5E2AA7C4" w14:textId="77777777" w:rsidR="00E6173B" w:rsidRDefault="00E6173B" w:rsidP="00E6173B">
      <w:pPr>
        <w:pStyle w:val="Akapitzlist"/>
        <w:rPr>
          <w:b/>
          <w:spacing w:val="-4"/>
          <w:sz w:val="24"/>
          <w:szCs w:val="24"/>
        </w:rPr>
      </w:pPr>
      <w:r w:rsidRPr="00E6173B">
        <w:rPr>
          <w:b/>
          <w:spacing w:val="-4"/>
          <w:sz w:val="24"/>
          <w:szCs w:val="24"/>
        </w:rPr>
        <w:t xml:space="preserve">                           </w:t>
      </w:r>
    </w:p>
    <w:p w14:paraId="56299D11" w14:textId="77777777" w:rsidR="00E17A65" w:rsidRPr="00E6173B" w:rsidRDefault="00E17A65" w:rsidP="00E6173B">
      <w:pPr>
        <w:pStyle w:val="Akapitzlist"/>
        <w:rPr>
          <w:b/>
          <w:spacing w:val="-4"/>
          <w:sz w:val="24"/>
          <w:szCs w:val="24"/>
        </w:rPr>
      </w:pPr>
      <w:bookmarkStart w:id="16" w:name="_GoBack"/>
      <w:bookmarkEnd w:id="16"/>
    </w:p>
    <w:p w14:paraId="2572F5CD" w14:textId="3AECEDC6" w:rsidR="00E6173B" w:rsidRPr="00E6173B" w:rsidRDefault="00E6173B" w:rsidP="002727FE">
      <w:pPr>
        <w:pStyle w:val="Akapitzlist"/>
        <w:jc w:val="left"/>
        <w:rPr>
          <w:b/>
          <w:spacing w:val="-4"/>
          <w:sz w:val="24"/>
          <w:szCs w:val="24"/>
        </w:rPr>
      </w:pPr>
      <w:r w:rsidRPr="00E6173B">
        <w:rPr>
          <w:b/>
          <w:spacing w:val="-4"/>
          <w:sz w:val="24"/>
          <w:szCs w:val="24"/>
        </w:rPr>
        <w:lastRenderedPageBreak/>
        <w:t xml:space="preserve">   </w:t>
      </w:r>
      <w:r w:rsidR="002727FE">
        <w:rPr>
          <w:b/>
          <w:spacing w:val="-4"/>
          <w:sz w:val="24"/>
          <w:szCs w:val="24"/>
        </w:rPr>
        <w:t xml:space="preserve">                        </w:t>
      </w:r>
      <w:r w:rsidRPr="00E6173B">
        <w:rPr>
          <w:b/>
          <w:spacing w:val="-4"/>
          <w:sz w:val="24"/>
          <w:szCs w:val="24"/>
        </w:rPr>
        <w:t xml:space="preserve"> </w:t>
      </w:r>
      <w:r w:rsidR="002727FE">
        <w:rPr>
          <w:b/>
          <w:spacing w:val="-4"/>
          <w:sz w:val="24"/>
          <w:szCs w:val="24"/>
        </w:rPr>
        <w:tab/>
      </w:r>
      <w:r w:rsidRPr="00E6173B">
        <w:rPr>
          <w:b/>
          <w:spacing w:val="-4"/>
          <w:sz w:val="24"/>
          <w:szCs w:val="24"/>
        </w:rPr>
        <w:t>cena najniższa spośród ocenianych ofert</w:t>
      </w:r>
    </w:p>
    <w:p w14:paraId="464C8D05" w14:textId="164046E8" w:rsidR="00E6173B" w:rsidRPr="00E6173B" w:rsidRDefault="00E6173B" w:rsidP="002727FE">
      <w:pPr>
        <w:pStyle w:val="Akapitzlist"/>
        <w:ind w:left="2977" w:hanging="1417"/>
        <w:jc w:val="left"/>
        <w:rPr>
          <w:b/>
          <w:spacing w:val="-4"/>
          <w:sz w:val="24"/>
          <w:szCs w:val="24"/>
        </w:rPr>
      </w:pPr>
      <w:r>
        <w:rPr>
          <w:b/>
          <w:spacing w:val="-4"/>
          <w:sz w:val="24"/>
          <w:szCs w:val="24"/>
        </w:rPr>
        <w:t>C =   -----------------------</w:t>
      </w:r>
      <w:r w:rsidR="002727FE">
        <w:rPr>
          <w:b/>
          <w:spacing w:val="-4"/>
          <w:sz w:val="24"/>
          <w:szCs w:val="24"/>
        </w:rPr>
        <w:t>------------------------------</w:t>
      </w:r>
      <w:r w:rsidRPr="00E6173B">
        <w:rPr>
          <w:b/>
          <w:spacing w:val="-4"/>
          <w:sz w:val="24"/>
          <w:szCs w:val="24"/>
        </w:rPr>
        <w:t xml:space="preserve">        </w:t>
      </w:r>
      <w:r w:rsidR="002727FE">
        <w:rPr>
          <w:b/>
          <w:spacing w:val="-4"/>
          <w:sz w:val="24"/>
          <w:szCs w:val="24"/>
        </w:rPr>
        <w:t>x 100</w:t>
      </w:r>
      <w:r w:rsidRPr="00E6173B">
        <w:rPr>
          <w:b/>
          <w:spacing w:val="-4"/>
          <w:sz w:val="24"/>
          <w:szCs w:val="24"/>
        </w:rPr>
        <w:t xml:space="preserve">              </w:t>
      </w:r>
      <w:r w:rsidR="002727FE">
        <w:rPr>
          <w:b/>
          <w:spacing w:val="-4"/>
          <w:sz w:val="24"/>
          <w:szCs w:val="24"/>
        </w:rPr>
        <w:t xml:space="preserve">                </w:t>
      </w:r>
      <w:r w:rsidRPr="00E6173B">
        <w:rPr>
          <w:b/>
          <w:spacing w:val="-4"/>
          <w:sz w:val="24"/>
          <w:szCs w:val="24"/>
        </w:rPr>
        <w:t xml:space="preserve">                                                               </w:t>
      </w:r>
      <w:r w:rsidR="002727FE">
        <w:rPr>
          <w:b/>
          <w:spacing w:val="-4"/>
          <w:sz w:val="24"/>
          <w:szCs w:val="24"/>
        </w:rPr>
        <w:t xml:space="preserve">            </w:t>
      </w:r>
      <w:r w:rsidRPr="00E6173B">
        <w:rPr>
          <w:b/>
          <w:spacing w:val="-4"/>
          <w:sz w:val="24"/>
          <w:szCs w:val="24"/>
        </w:rPr>
        <w:t>cena oferty ocenianej</w:t>
      </w:r>
    </w:p>
    <w:p w14:paraId="01CAC09A" w14:textId="77777777" w:rsidR="00E6173B" w:rsidRPr="00E6173B" w:rsidRDefault="00E6173B" w:rsidP="00E6173B">
      <w:pPr>
        <w:pStyle w:val="Akapitzlist"/>
        <w:rPr>
          <w:b/>
          <w:spacing w:val="-4"/>
          <w:sz w:val="24"/>
          <w:szCs w:val="24"/>
        </w:rPr>
      </w:pPr>
    </w:p>
    <w:p w14:paraId="54A18C3B" w14:textId="5A4B87DF" w:rsidR="00923940" w:rsidRDefault="00E6173B" w:rsidP="00E6173B">
      <w:pPr>
        <w:pStyle w:val="Akapitzlist"/>
        <w:ind w:left="0" w:firstLine="0"/>
        <w:rPr>
          <w:b/>
          <w:spacing w:val="-4"/>
          <w:sz w:val="24"/>
          <w:szCs w:val="24"/>
        </w:rPr>
      </w:pPr>
      <w:r w:rsidRPr="00E6173B">
        <w:rPr>
          <w:b/>
          <w:spacing w:val="-4"/>
          <w:sz w:val="24"/>
          <w:szCs w:val="24"/>
        </w:rPr>
        <w:t>Do powyższego wzoru zostanie podstawiona wartość ogółem brutto wskazana przez Wykonawcę w ust. 1 – formularza oferty część D SWZ.</w:t>
      </w:r>
    </w:p>
    <w:p w14:paraId="39D15B6E" w14:textId="4CA16E7F" w:rsidR="00B20F0D" w:rsidRPr="00287C41" w:rsidRDefault="00B20F0D" w:rsidP="002727FE">
      <w:pPr>
        <w:pStyle w:val="HTML-wstpniesformatowany"/>
        <w:spacing w:line="276" w:lineRule="auto"/>
        <w:rPr>
          <w:rFonts w:ascii="inherit" w:hAnsi="inherit"/>
          <w:color w:val="4D4D4C"/>
        </w:rPr>
      </w:pPr>
    </w:p>
    <w:p w14:paraId="6C42D0B3" w14:textId="77777777" w:rsidR="008F314B" w:rsidRDefault="008948E4" w:rsidP="003510CB">
      <w:pPr>
        <w:pStyle w:val="Akapitzlist"/>
        <w:numPr>
          <w:ilvl w:val="0"/>
          <w:numId w:val="5"/>
        </w:numPr>
        <w:tabs>
          <w:tab w:val="left" w:pos="0"/>
        </w:tabs>
        <w:spacing w:line="276" w:lineRule="auto"/>
        <w:ind w:left="284" w:right="142" w:hanging="284"/>
        <w:rPr>
          <w:sz w:val="24"/>
        </w:rPr>
      </w:pPr>
      <w:r>
        <w:rPr>
          <w:sz w:val="24"/>
        </w:rPr>
        <w:t>Punktacja</w:t>
      </w:r>
      <w:r>
        <w:rPr>
          <w:spacing w:val="80"/>
          <w:sz w:val="24"/>
        </w:rPr>
        <w:t xml:space="preserve"> </w:t>
      </w:r>
      <w:r>
        <w:rPr>
          <w:sz w:val="24"/>
        </w:rPr>
        <w:t>przyznawana</w:t>
      </w:r>
      <w:r>
        <w:rPr>
          <w:spacing w:val="80"/>
          <w:sz w:val="24"/>
        </w:rPr>
        <w:t xml:space="preserve"> </w:t>
      </w:r>
      <w:r>
        <w:rPr>
          <w:sz w:val="24"/>
        </w:rPr>
        <w:t>ofertom</w:t>
      </w:r>
      <w:r>
        <w:rPr>
          <w:spacing w:val="80"/>
          <w:sz w:val="24"/>
        </w:rPr>
        <w:t xml:space="preserve"> </w:t>
      </w:r>
      <w:r>
        <w:rPr>
          <w:sz w:val="24"/>
        </w:rPr>
        <w:t>będzie</w:t>
      </w:r>
      <w:r>
        <w:rPr>
          <w:spacing w:val="80"/>
          <w:sz w:val="24"/>
        </w:rPr>
        <w:t xml:space="preserve"> </w:t>
      </w:r>
      <w:r>
        <w:rPr>
          <w:sz w:val="24"/>
        </w:rPr>
        <w:t>liczona</w:t>
      </w:r>
      <w:r>
        <w:rPr>
          <w:spacing w:val="80"/>
          <w:sz w:val="24"/>
        </w:rPr>
        <w:t xml:space="preserve"> </w:t>
      </w:r>
      <w:r>
        <w:rPr>
          <w:sz w:val="24"/>
        </w:rPr>
        <w:t>z</w:t>
      </w:r>
      <w:r>
        <w:rPr>
          <w:spacing w:val="80"/>
          <w:sz w:val="24"/>
        </w:rPr>
        <w:t xml:space="preserve"> </w:t>
      </w:r>
      <w:r>
        <w:rPr>
          <w:sz w:val="24"/>
        </w:rPr>
        <w:t>dokładnością</w:t>
      </w:r>
      <w:r>
        <w:rPr>
          <w:spacing w:val="80"/>
          <w:sz w:val="24"/>
        </w:rPr>
        <w:t xml:space="preserve"> </w:t>
      </w:r>
      <w:r>
        <w:rPr>
          <w:sz w:val="24"/>
        </w:rPr>
        <w:t>do</w:t>
      </w:r>
      <w:r>
        <w:rPr>
          <w:spacing w:val="80"/>
          <w:sz w:val="24"/>
        </w:rPr>
        <w:t xml:space="preserve"> </w:t>
      </w:r>
      <w:r>
        <w:rPr>
          <w:sz w:val="24"/>
        </w:rPr>
        <w:t>dwóch</w:t>
      </w:r>
      <w:r>
        <w:rPr>
          <w:spacing w:val="80"/>
          <w:sz w:val="24"/>
        </w:rPr>
        <w:t xml:space="preserve"> </w:t>
      </w:r>
      <w:r>
        <w:rPr>
          <w:sz w:val="24"/>
        </w:rPr>
        <w:t>miejsc po przecinku, zgodnie z zasadami arytmetyki.</w:t>
      </w:r>
    </w:p>
    <w:p w14:paraId="5A4D4E66" w14:textId="77777777" w:rsidR="008F314B" w:rsidRDefault="008948E4" w:rsidP="003510CB">
      <w:pPr>
        <w:pStyle w:val="Akapitzlist"/>
        <w:numPr>
          <w:ilvl w:val="0"/>
          <w:numId w:val="5"/>
        </w:numPr>
        <w:tabs>
          <w:tab w:val="left" w:pos="0"/>
        </w:tabs>
        <w:spacing w:line="276" w:lineRule="auto"/>
        <w:ind w:left="284" w:right="143" w:hanging="284"/>
        <w:rPr>
          <w:sz w:val="24"/>
        </w:rPr>
      </w:pPr>
      <w:r>
        <w:rPr>
          <w:sz w:val="24"/>
        </w:rPr>
        <w:t>W toku badania i oceny ofert Zamawiający może żądać od Wykonawcy wyjaśnień dotyczących treści złożonej oferty, w tym zaoferowanej ceny.</w:t>
      </w:r>
    </w:p>
    <w:p w14:paraId="62C58422" w14:textId="77777777" w:rsidR="008F314B" w:rsidRDefault="008948E4" w:rsidP="003510CB">
      <w:pPr>
        <w:pStyle w:val="Akapitzlist"/>
        <w:numPr>
          <w:ilvl w:val="0"/>
          <w:numId w:val="5"/>
        </w:numPr>
        <w:tabs>
          <w:tab w:val="left" w:pos="0"/>
        </w:tabs>
        <w:spacing w:before="1" w:line="276" w:lineRule="auto"/>
        <w:ind w:left="284" w:right="142" w:hanging="284"/>
        <w:rPr>
          <w:sz w:val="24"/>
        </w:rPr>
      </w:pPr>
      <w:r>
        <w:rPr>
          <w:sz w:val="24"/>
        </w:rPr>
        <w:t>W przypadku kiedy złożone przez Wykonawcę wyjaśnienia i/lub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w:t>
      </w:r>
    </w:p>
    <w:p w14:paraId="4E6AE777" w14:textId="772DCD5E" w:rsidR="008F314B" w:rsidRDefault="008948E4" w:rsidP="003510CB">
      <w:pPr>
        <w:pStyle w:val="Akapitzlist"/>
        <w:numPr>
          <w:ilvl w:val="0"/>
          <w:numId w:val="5"/>
        </w:numPr>
        <w:tabs>
          <w:tab w:val="left" w:pos="0"/>
        </w:tabs>
        <w:spacing w:line="276" w:lineRule="auto"/>
        <w:ind w:left="284" w:right="142" w:hanging="284"/>
        <w:rPr>
          <w:sz w:val="24"/>
        </w:rPr>
      </w:pPr>
      <w:r>
        <w:rPr>
          <w:sz w:val="24"/>
        </w:rPr>
        <w:t>Zamawiający</w:t>
      </w:r>
      <w:r>
        <w:rPr>
          <w:spacing w:val="80"/>
          <w:w w:val="150"/>
          <w:sz w:val="24"/>
        </w:rPr>
        <w:t xml:space="preserve"> </w:t>
      </w:r>
      <w:r>
        <w:rPr>
          <w:sz w:val="24"/>
        </w:rPr>
        <w:t>udzieli</w:t>
      </w:r>
      <w:r>
        <w:rPr>
          <w:spacing w:val="80"/>
          <w:w w:val="150"/>
          <w:sz w:val="24"/>
        </w:rPr>
        <w:t xml:space="preserve"> </w:t>
      </w:r>
      <w:r>
        <w:rPr>
          <w:sz w:val="24"/>
        </w:rPr>
        <w:t>zamówienia</w:t>
      </w:r>
      <w:r>
        <w:rPr>
          <w:spacing w:val="80"/>
          <w:w w:val="150"/>
          <w:sz w:val="24"/>
        </w:rPr>
        <w:t xml:space="preserve"> </w:t>
      </w:r>
      <w:r>
        <w:rPr>
          <w:sz w:val="24"/>
        </w:rPr>
        <w:t>Wykonawcy,</w:t>
      </w:r>
      <w:r>
        <w:rPr>
          <w:spacing w:val="80"/>
          <w:w w:val="150"/>
          <w:sz w:val="24"/>
        </w:rPr>
        <w:t xml:space="preserve"> </w:t>
      </w:r>
      <w:r>
        <w:rPr>
          <w:sz w:val="24"/>
        </w:rPr>
        <w:t>którego</w:t>
      </w:r>
      <w:r>
        <w:rPr>
          <w:spacing w:val="80"/>
          <w:w w:val="150"/>
          <w:sz w:val="24"/>
        </w:rPr>
        <w:t xml:space="preserve"> </w:t>
      </w:r>
      <w:r>
        <w:rPr>
          <w:sz w:val="24"/>
        </w:rPr>
        <w:t>oferta</w:t>
      </w:r>
      <w:r>
        <w:rPr>
          <w:spacing w:val="80"/>
          <w:w w:val="150"/>
          <w:sz w:val="24"/>
        </w:rPr>
        <w:t xml:space="preserve"> </w:t>
      </w:r>
      <w:r>
        <w:rPr>
          <w:sz w:val="24"/>
        </w:rPr>
        <w:t>zostanie</w:t>
      </w:r>
      <w:r>
        <w:rPr>
          <w:spacing w:val="80"/>
          <w:w w:val="150"/>
          <w:sz w:val="24"/>
        </w:rPr>
        <w:t xml:space="preserve"> </w:t>
      </w:r>
      <w:r>
        <w:rPr>
          <w:sz w:val="24"/>
        </w:rPr>
        <w:t>uznana</w:t>
      </w:r>
      <w:r>
        <w:rPr>
          <w:spacing w:val="80"/>
          <w:w w:val="150"/>
          <w:sz w:val="24"/>
        </w:rPr>
        <w:t xml:space="preserve"> </w:t>
      </w:r>
      <w:r>
        <w:rPr>
          <w:sz w:val="24"/>
        </w:rPr>
        <w:t>za</w:t>
      </w:r>
      <w:r>
        <w:rPr>
          <w:spacing w:val="-5"/>
          <w:sz w:val="24"/>
        </w:rPr>
        <w:t xml:space="preserve"> </w:t>
      </w:r>
      <w:r>
        <w:rPr>
          <w:sz w:val="24"/>
        </w:rPr>
        <w:t>najkorzystniejszą.</w:t>
      </w:r>
      <w:r>
        <w:rPr>
          <w:spacing w:val="-3"/>
          <w:sz w:val="24"/>
        </w:rPr>
        <w:t xml:space="preserve"> </w:t>
      </w:r>
      <w:r w:rsidR="002C0157" w:rsidRPr="002C0157">
        <w:rPr>
          <w:spacing w:val="-3"/>
          <w:sz w:val="24"/>
        </w:rPr>
        <w:t>Jeżeli zamawiający nie będzie prowadził negocjacji, dokona wyboru najkorzystniejszej oferty spośród niepodlegających odrzuceniu ofert.</w:t>
      </w:r>
    </w:p>
    <w:p w14:paraId="763E9545" w14:textId="77777777" w:rsidR="008F314B" w:rsidRDefault="008F314B">
      <w:pPr>
        <w:pStyle w:val="Tekstpodstawowy"/>
        <w:spacing w:before="45"/>
        <w:ind w:left="0"/>
        <w:jc w:val="left"/>
      </w:pPr>
    </w:p>
    <w:p w14:paraId="59F17E7D" w14:textId="56D08D25" w:rsidR="008F314B" w:rsidRPr="006E5131" w:rsidRDefault="008948E4">
      <w:pPr>
        <w:pStyle w:val="Nagwek1"/>
        <w:spacing w:before="1"/>
      </w:pPr>
      <w:bookmarkStart w:id="17" w:name="_bookmark16"/>
      <w:bookmarkEnd w:id="17"/>
      <w:r w:rsidRPr="006E5131">
        <w:rPr>
          <w:u w:val="single"/>
        </w:rPr>
        <w:t>§</w:t>
      </w:r>
      <w:r w:rsidRPr="006E5131">
        <w:rPr>
          <w:spacing w:val="-2"/>
          <w:u w:val="single"/>
        </w:rPr>
        <w:t xml:space="preserve"> </w:t>
      </w:r>
      <w:r w:rsidRPr="006E5131">
        <w:rPr>
          <w:u w:val="single"/>
        </w:rPr>
        <w:t>17.</w:t>
      </w:r>
      <w:r w:rsidRPr="006E5131">
        <w:rPr>
          <w:spacing w:val="-1"/>
          <w:u w:val="single"/>
        </w:rPr>
        <w:t xml:space="preserve"> </w:t>
      </w:r>
      <w:r w:rsidRPr="006E5131">
        <w:rPr>
          <w:u w:val="single"/>
        </w:rPr>
        <w:t>Prowadzenie</w:t>
      </w:r>
      <w:r w:rsidRPr="006E5131">
        <w:rPr>
          <w:spacing w:val="-2"/>
          <w:u w:val="single"/>
        </w:rPr>
        <w:t xml:space="preserve"> </w:t>
      </w:r>
      <w:r w:rsidRPr="006E5131">
        <w:rPr>
          <w:u w:val="single"/>
        </w:rPr>
        <w:t>procedury</w:t>
      </w:r>
      <w:r w:rsidRPr="006E5131">
        <w:rPr>
          <w:spacing w:val="-1"/>
          <w:u w:val="single"/>
        </w:rPr>
        <w:t xml:space="preserve"> </w:t>
      </w:r>
      <w:r w:rsidRPr="006E5131">
        <w:rPr>
          <w:u w:val="single"/>
        </w:rPr>
        <w:t>z</w:t>
      </w:r>
      <w:r w:rsidR="003E34F9">
        <w:rPr>
          <w:spacing w:val="-2"/>
          <w:u w:val="single"/>
        </w:rPr>
        <w:t xml:space="preserve"> negocjacjami</w:t>
      </w:r>
    </w:p>
    <w:p w14:paraId="208E5628" w14:textId="77777777" w:rsidR="008F314B" w:rsidRPr="006E5131" w:rsidRDefault="008F314B">
      <w:pPr>
        <w:pStyle w:val="Tekstpodstawowy"/>
        <w:spacing w:before="76"/>
        <w:ind w:left="0"/>
        <w:jc w:val="left"/>
        <w:rPr>
          <w:b/>
        </w:rPr>
      </w:pPr>
    </w:p>
    <w:p w14:paraId="2A70DD7E" w14:textId="77777777" w:rsidR="000D4F1D" w:rsidRPr="000D4F1D" w:rsidRDefault="000D4F1D" w:rsidP="003510CB">
      <w:pPr>
        <w:widowControl/>
        <w:numPr>
          <w:ilvl w:val="0"/>
          <w:numId w:val="32"/>
        </w:numPr>
        <w:autoSpaceDE/>
        <w:autoSpaceDN/>
        <w:spacing w:line="276" w:lineRule="auto"/>
        <w:ind w:left="426" w:hanging="426"/>
        <w:contextualSpacing/>
        <w:jc w:val="both"/>
        <w:rPr>
          <w:rFonts w:eastAsia="Calibri"/>
          <w:sz w:val="24"/>
        </w:rPr>
      </w:pPr>
      <w:r w:rsidRPr="000D4F1D">
        <w:rPr>
          <w:rFonts w:eastAsia="Calibri"/>
          <w:sz w:val="24"/>
          <w:szCs w:val="24"/>
        </w:rPr>
        <w:t xml:space="preserve">Zamawiający nie korzysta z uprawnienia, o jakim stanowi art. 288 ust. 1 </w:t>
      </w:r>
      <w:proofErr w:type="spellStart"/>
      <w:r w:rsidRPr="000D4F1D">
        <w:rPr>
          <w:rFonts w:eastAsia="Calibri"/>
          <w:sz w:val="24"/>
          <w:szCs w:val="24"/>
        </w:rPr>
        <w:t>uPzp</w:t>
      </w:r>
      <w:proofErr w:type="spellEnd"/>
      <w:r w:rsidRPr="000D4F1D">
        <w:rPr>
          <w:rFonts w:eastAsia="Calibri"/>
          <w:sz w:val="24"/>
          <w:szCs w:val="24"/>
        </w:rPr>
        <w:t xml:space="preserve"> tj. nie ogranicza liczby wykonawców, których zaprosi do negocjacji ofert. </w:t>
      </w:r>
    </w:p>
    <w:p w14:paraId="46EDEAB0" w14:textId="62E9EB6C" w:rsidR="000D4F1D" w:rsidRPr="000D4F1D" w:rsidRDefault="000D4F1D" w:rsidP="003510CB">
      <w:pPr>
        <w:widowControl/>
        <w:numPr>
          <w:ilvl w:val="0"/>
          <w:numId w:val="32"/>
        </w:numPr>
        <w:autoSpaceDE/>
        <w:autoSpaceDN/>
        <w:spacing w:line="276" w:lineRule="auto"/>
        <w:ind w:left="426" w:hanging="426"/>
        <w:contextualSpacing/>
        <w:jc w:val="both"/>
        <w:rPr>
          <w:rFonts w:eastAsia="Calibri"/>
          <w:sz w:val="24"/>
        </w:rPr>
      </w:pPr>
      <w:r w:rsidRPr="000D4F1D">
        <w:rPr>
          <w:rFonts w:eastAsia="Calibri"/>
          <w:sz w:val="24"/>
        </w:rPr>
        <w:t>W przypadku podjęcia decyzji o prowadzeniu negocjacji w pierwszym kroku Zamawiający poinformuje równocześnie</w:t>
      </w:r>
      <w:r w:rsidR="00D767E6">
        <w:rPr>
          <w:rFonts w:eastAsia="Calibri"/>
          <w:sz w:val="24"/>
        </w:rPr>
        <w:t xml:space="preserve"> wszystkich Wykonawców, których </w:t>
      </w:r>
      <w:r w:rsidRPr="000D4F1D">
        <w:rPr>
          <w:rFonts w:eastAsia="Calibri"/>
          <w:sz w:val="24"/>
        </w:rPr>
        <w:t>w odpowiedzi na ogłoszenie o zamówieniu złożyli oferty, o Wykonawcach:</w:t>
      </w:r>
    </w:p>
    <w:p w14:paraId="30513974" w14:textId="77777777" w:rsidR="000D4F1D" w:rsidRPr="000D4F1D" w:rsidRDefault="000D4F1D" w:rsidP="003510CB">
      <w:pPr>
        <w:widowControl/>
        <w:numPr>
          <w:ilvl w:val="1"/>
          <w:numId w:val="33"/>
        </w:numPr>
        <w:tabs>
          <w:tab w:val="left" w:pos="851"/>
        </w:tabs>
        <w:autoSpaceDE/>
        <w:autoSpaceDN/>
        <w:spacing w:line="276" w:lineRule="auto"/>
        <w:ind w:left="851" w:hanging="425"/>
        <w:jc w:val="both"/>
        <w:rPr>
          <w:rFonts w:eastAsia="Calibri"/>
          <w:sz w:val="24"/>
        </w:rPr>
      </w:pPr>
      <w:r w:rsidRPr="000D4F1D">
        <w:rPr>
          <w:rFonts w:eastAsia="Calibri"/>
          <w:sz w:val="24"/>
        </w:rPr>
        <w:t>których oferty nie zostały odrzucone oraz punktacji przyznanej ofertom w każdym kryterium oceny ofert i łącznej punktacji;</w:t>
      </w:r>
    </w:p>
    <w:p w14:paraId="3715F6FA" w14:textId="77777777" w:rsidR="000D4F1D" w:rsidRPr="000D4F1D" w:rsidRDefault="000D4F1D" w:rsidP="003510CB">
      <w:pPr>
        <w:widowControl/>
        <w:numPr>
          <w:ilvl w:val="1"/>
          <w:numId w:val="33"/>
        </w:numPr>
        <w:tabs>
          <w:tab w:val="left" w:pos="851"/>
        </w:tabs>
        <w:autoSpaceDE/>
        <w:autoSpaceDN/>
        <w:spacing w:line="276" w:lineRule="auto"/>
        <w:ind w:hanging="1014"/>
        <w:jc w:val="both"/>
        <w:rPr>
          <w:rFonts w:eastAsia="Calibri"/>
          <w:sz w:val="24"/>
        </w:rPr>
      </w:pPr>
      <w:r w:rsidRPr="000D4F1D">
        <w:rPr>
          <w:rFonts w:eastAsia="Calibri"/>
          <w:sz w:val="24"/>
        </w:rPr>
        <w:t>których oferty zostały odrzucone;</w:t>
      </w:r>
    </w:p>
    <w:p w14:paraId="60B09482" w14:textId="77777777" w:rsidR="000D4F1D" w:rsidRPr="000D4F1D" w:rsidRDefault="000D4F1D" w:rsidP="000D4F1D">
      <w:pPr>
        <w:widowControl/>
        <w:autoSpaceDE/>
        <w:autoSpaceDN/>
        <w:spacing w:line="276" w:lineRule="auto"/>
        <w:ind w:left="708" w:hanging="282"/>
        <w:jc w:val="both"/>
        <w:rPr>
          <w:rFonts w:eastAsia="Calibri"/>
          <w:sz w:val="24"/>
        </w:rPr>
      </w:pPr>
      <w:r w:rsidRPr="000D4F1D">
        <w:rPr>
          <w:rFonts w:eastAsia="Calibri"/>
          <w:sz w:val="24"/>
        </w:rPr>
        <w:t>– podając uzasadnienie faktyczne i prawne.</w:t>
      </w:r>
    </w:p>
    <w:p w14:paraId="713E2833" w14:textId="77777777" w:rsidR="000D4F1D" w:rsidRPr="000D4F1D" w:rsidRDefault="000D4F1D" w:rsidP="003510CB">
      <w:pPr>
        <w:widowControl/>
        <w:numPr>
          <w:ilvl w:val="0"/>
          <w:numId w:val="32"/>
        </w:numPr>
        <w:autoSpaceDE/>
        <w:autoSpaceDN/>
        <w:spacing w:line="276" w:lineRule="auto"/>
        <w:ind w:left="426" w:hanging="426"/>
        <w:jc w:val="both"/>
        <w:rPr>
          <w:rFonts w:eastAsia="Calibri"/>
          <w:sz w:val="24"/>
        </w:rPr>
      </w:pPr>
      <w:r w:rsidRPr="000D4F1D">
        <w:rPr>
          <w:rFonts w:eastAsia="Calibri"/>
          <w:sz w:val="24"/>
        </w:rPr>
        <w:t>Zamawiający w zaproszeniu do negocjacji wskaże miejsce, termin i sposób prowadzenia negocjacji, kryteria oceny ofert, w ramach których będą prowadzone negocjacje w celu ulepszenia treści oferty.</w:t>
      </w:r>
    </w:p>
    <w:p w14:paraId="789918B8" w14:textId="77777777" w:rsidR="000D4F1D" w:rsidRPr="000D4F1D" w:rsidRDefault="000D4F1D" w:rsidP="003510CB">
      <w:pPr>
        <w:widowControl/>
        <w:numPr>
          <w:ilvl w:val="0"/>
          <w:numId w:val="32"/>
        </w:numPr>
        <w:autoSpaceDE/>
        <w:autoSpaceDN/>
        <w:spacing w:line="276" w:lineRule="auto"/>
        <w:ind w:left="426" w:hanging="426"/>
        <w:jc w:val="both"/>
        <w:rPr>
          <w:rFonts w:eastAsia="Calibri"/>
          <w:sz w:val="24"/>
        </w:rPr>
      </w:pPr>
      <w:r w:rsidRPr="000D4F1D">
        <w:rPr>
          <w:rFonts w:eastAsia="Calibri"/>
          <w:sz w:val="24"/>
        </w:rPr>
        <w:t xml:space="preserve">Zaproszenie do negocjacji zostanie przesłane poprzez stronę internetową prowadzonego postępowania tj. </w:t>
      </w:r>
      <w:hyperlink r:id="rId25">
        <w:r w:rsidRPr="000D4F1D">
          <w:rPr>
            <w:rFonts w:eastAsia="Arial Unicode MS"/>
            <w:sz w:val="24"/>
            <w:szCs w:val="20"/>
            <w:u w:val="single"/>
            <w:lang w:eastAsia="pl-PL"/>
          </w:rPr>
          <w:t>https://ezamowienia.gov.pl</w:t>
        </w:r>
      </w:hyperlink>
      <w:r w:rsidRPr="000D4F1D">
        <w:rPr>
          <w:rFonts w:eastAsia="Calibri"/>
          <w:sz w:val="24"/>
        </w:rPr>
        <w:t>.</w:t>
      </w:r>
    </w:p>
    <w:p w14:paraId="24565623" w14:textId="77777777" w:rsidR="000D4F1D" w:rsidRPr="000D4F1D" w:rsidRDefault="000D4F1D" w:rsidP="003510CB">
      <w:pPr>
        <w:widowControl/>
        <w:numPr>
          <w:ilvl w:val="0"/>
          <w:numId w:val="32"/>
        </w:numPr>
        <w:autoSpaceDE/>
        <w:autoSpaceDN/>
        <w:spacing w:line="276" w:lineRule="auto"/>
        <w:ind w:left="426" w:hanging="426"/>
        <w:jc w:val="both"/>
        <w:rPr>
          <w:rFonts w:eastAsia="Calibri"/>
          <w:sz w:val="24"/>
        </w:rPr>
      </w:pPr>
      <w:r w:rsidRPr="000D4F1D">
        <w:rPr>
          <w:rFonts w:eastAsia="Calibri"/>
          <w:sz w:val="24"/>
        </w:rPr>
        <w:t xml:space="preserve">Prowadzone negocjacje mają charakter poufny. Żadna ze stron nie może, bez zgody drugiej strony, ujawniać informacji technicznych i handlowych związanych </w:t>
      </w:r>
      <w:r w:rsidRPr="000D4F1D">
        <w:rPr>
          <w:rFonts w:eastAsia="Calibri"/>
          <w:sz w:val="24"/>
        </w:rPr>
        <w:br/>
        <w:t>z negocjacjami. Zgoda jest udzielana w odniesieniu do konkretnych informacji i przed ich ujawnieniem.</w:t>
      </w:r>
    </w:p>
    <w:p w14:paraId="1F3349F8" w14:textId="77777777" w:rsidR="000D4F1D" w:rsidRPr="000D4F1D" w:rsidRDefault="000D4F1D" w:rsidP="003510CB">
      <w:pPr>
        <w:widowControl/>
        <w:numPr>
          <w:ilvl w:val="0"/>
          <w:numId w:val="32"/>
        </w:numPr>
        <w:autoSpaceDE/>
        <w:autoSpaceDN/>
        <w:spacing w:line="276" w:lineRule="auto"/>
        <w:ind w:left="426" w:hanging="426"/>
        <w:jc w:val="both"/>
        <w:rPr>
          <w:rFonts w:eastAsia="Calibri"/>
          <w:sz w:val="24"/>
        </w:rPr>
      </w:pPr>
      <w:r w:rsidRPr="000D4F1D">
        <w:rPr>
          <w:rFonts w:eastAsia="Calibri"/>
          <w:sz w:val="24"/>
        </w:rPr>
        <w:t>Negocjacje treści ofert:</w:t>
      </w:r>
    </w:p>
    <w:p w14:paraId="0DA96CFD" w14:textId="77777777" w:rsidR="000D4F1D" w:rsidRPr="000D4F1D" w:rsidRDefault="000D4F1D" w:rsidP="003510CB">
      <w:pPr>
        <w:widowControl/>
        <w:numPr>
          <w:ilvl w:val="1"/>
          <w:numId w:val="34"/>
        </w:numPr>
        <w:tabs>
          <w:tab w:val="left" w:pos="851"/>
        </w:tabs>
        <w:autoSpaceDE/>
        <w:autoSpaceDN/>
        <w:spacing w:line="276" w:lineRule="auto"/>
        <w:ind w:hanging="1014"/>
        <w:jc w:val="both"/>
        <w:rPr>
          <w:rFonts w:eastAsia="Calibri"/>
          <w:sz w:val="24"/>
        </w:rPr>
      </w:pPr>
      <w:r w:rsidRPr="000D4F1D">
        <w:rPr>
          <w:rFonts w:eastAsia="Calibri"/>
          <w:sz w:val="24"/>
        </w:rPr>
        <w:t>nie mogą prowadzić do zmiany treści SWZ,</w:t>
      </w:r>
    </w:p>
    <w:p w14:paraId="37C6DABC" w14:textId="77777777" w:rsidR="000D4F1D" w:rsidRPr="000D4F1D" w:rsidRDefault="000D4F1D" w:rsidP="003510CB">
      <w:pPr>
        <w:widowControl/>
        <w:numPr>
          <w:ilvl w:val="1"/>
          <w:numId w:val="34"/>
        </w:numPr>
        <w:tabs>
          <w:tab w:val="left" w:pos="851"/>
        </w:tabs>
        <w:autoSpaceDE/>
        <w:autoSpaceDN/>
        <w:spacing w:line="276" w:lineRule="auto"/>
        <w:ind w:left="851" w:hanging="425"/>
        <w:jc w:val="both"/>
        <w:rPr>
          <w:rFonts w:eastAsia="Calibri"/>
          <w:sz w:val="24"/>
        </w:rPr>
      </w:pPr>
      <w:r w:rsidRPr="000D4F1D">
        <w:rPr>
          <w:rFonts w:eastAsia="Calibri"/>
          <w:sz w:val="24"/>
        </w:rPr>
        <w:t xml:space="preserve">będą dotyczyć wyłącznie tych elementów treści ofert, które podlegają ocenie </w:t>
      </w:r>
      <w:r w:rsidRPr="000D4F1D">
        <w:rPr>
          <w:rFonts w:eastAsia="Calibri"/>
          <w:sz w:val="24"/>
        </w:rPr>
        <w:br/>
        <w:t>w ramach kryteriów oceny ofert.</w:t>
      </w:r>
    </w:p>
    <w:p w14:paraId="62C23A4F" w14:textId="77777777" w:rsidR="000D4F1D" w:rsidRPr="000D4F1D" w:rsidRDefault="000D4F1D" w:rsidP="003510CB">
      <w:pPr>
        <w:widowControl/>
        <w:numPr>
          <w:ilvl w:val="0"/>
          <w:numId w:val="32"/>
        </w:numPr>
        <w:autoSpaceDE/>
        <w:autoSpaceDN/>
        <w:spacing w:line="276" w:lineRule="auto"/>
        <w:ind w:left="426" w:hanging="426"/>
        <w:jc w:val="both"/>
        <w:rPr>
          <w:rFonts w:eastAsia="Calibri"/>
          <w:sz w:val="24"/>
          <w:szCs w:val="24"/>
        </w:rPr>
      </w:pPr>
      <w:r w:rsidRPr="000D4F1D">
        <w:rPr>
          <w:rFonts w:eastAsia="Calibri"/>
          <w:sz w:val="24"/>
          <w:szCs w:val="24"/>
        </w:rPr>
        <w:t>Po zakończeniu negocjacji z wszystkimi wykonawcami, zamawiający informuje o tym fakcie uczestników negocjacji oraz zaprasza ich do składania ofert dodatkowych.</w:t>
      </w:r>
    </w:p>
    <w:p w14:paraId="5043C4A3" w14:textId="77777777" w:rsidR="000D4F1D" w:rsidRPr="000D4F1D" w:rsidRDefault="000D4F1D" w:rsidP="003510CB">
      <w:pPr>
        <w:widowControl/>
        <w:numPr>
          <w:ilvl w:val="0"/>
          <w:numId w:val="32"/>
        </w:numPr>
        <w:autoSpaceDE/>
        <w:autoSpaceDN/>
        <w:spacing w:line="276" w:lineRule="auto"/>
        <w:ind w:left="426" w:hanging="426"/>
        <w:jc w:val="both"/>
        <w:rPr>
          <w:rFonts w:eastAsia="Calibri"/>
          <w:sz w:val="24"/>
        </w:rPr>
      </w:pPr>
      <w:r w:rsidRPr="000D4F1D">
        <w:rPr>
          <w:rFonts w:eastAsia="Calibri"/>
          <w:sz w:val="24"/>
        </w:rPr>
        <w:t>Zaproszenie do złożenia ofert dodatkowych będzie zawierać co najmniej:</w:t>
      </w:r>
    </w:p>
    <w:p w14:paraId="52DB762F" w14:textId="77777777" w:rsidR="000D4F1D" w:rsidRPr="000D4F1D" w:rsidRDefault="000D4F1D" w:rsidP="003510CB">
      <w:pPr>
        <w:widowControl/>
        <w:numPr>
          <w:ilvl w:val="1"/>
          <w:numId w:val="35"/>
        </w:numPr>
        <w:tabs>
          <w:tab w:val="left" w:pos="851"/>
        </w:tabs>
        <w:autoSpaceDE/>
        <w:autoSpaceDN/>
        <w:spacing w:line="276" w:lineRule="auto"/>
        <w:ind w:left="851" w:hanging="425"/>
        <w:jc w:val="both"/>
        <w:rPr>
          <w:rFonts w:eastAsia="Calibri"/>
          <w:sz w:val="24"/>
        </w:rPr>
      </w:pPr>
      <w:r w:rsidRPr="000D4F1D">
        <w:rPr>
          <w:rFonts w:eastAsia="Calibri"/>
          <w:sz w:val="24"/>
        </w:rPr>
        <w:lastRenderedPageBreak/>
        <w:t>nazwę oraz adres zamawiającego, numer telefonu, adres poczty elektronicznej oraz strony internetowej prowadzonego postępowania;</w:t>
      </w:r>
    </w:p>
    <w:p w14:paraId="4851C22A" w14:textId="77777777" w:rsidR="000D4F1D" w:rsidRPr="000D4F1D" w:rsidRDefault="000D4F1D" w:rsidP="003510CB">
      <w:pPr>
        <w:widowControl/>
        <w:numPr>
          <w:ilvl w:val="1"/>
          <w:numId w:val="35"/>
        </w:numPr>
        <w:tabs>
          <w:tab w:val="left" w:pos="851"/>
        </w:tabs>
        <w:autoSpaceDE/>
        <w:autoSpaceDN/>
        <w:spacing w:line="276" w:lineRule="auto"/>
        <w:ind w:left="851" w:hanging="425"/>
        <w:jc w:val="both"/>
        <w:rPr>
          <w:rFonts w:eastAsia="Calibri"/>
          <w:sz w:val="24"/>
        </w:rPr>
      </w:pPr>
      <w:r w:rsidRPr="000D4F1D">
        <w:rPr>
          <w:rFonts w:eastAsia="Calibri"/>
          <w:sz w:val="24"/>
        </w:rPr>
        <w:t>sposób i termin składania ofert dodatkowych oraz język lub języki, w jakich muszą one być sporządzone, oraz termin otwarcia tych ofert.</w:t>
      </w:r>
    </w:p>
    <w:p w14:paraId="03929DFA" w14:textId="77777777" w:rsidR="000D4F1D" w:rsidRPr="000D4F1D" w:rsidRDefault="000D4F1D" w:rsidP="003510CB">
      <w:pPr>
        <w:widowControl/>
        <w:numPr>
          <w:ilvl w:val="0"/>
          <w:numId w:val="36"/>
        </w:numPr>
        <w:autoSpaceDE/>
        <w:autoSpaceDN/>
        <w:spacing w:line="276" w:lineRule="auto"/>
        <w:ind w:left="426" w:hanging="426"/>
        <w:jc w:val="both"/>
        <w:rPr>
          <w:rFonts w:eastAsia="Calibri"/>
          <w:sz w:val="24"/>
        </w:rPr>
      </w:pPr>
      <w:r w:rsidRPr="000D4F1D">
        <w:rPr>
          <w:rFonts w:eastAsia="Calibri"/>
          <w:sz w:val="24"/>
        </w:rPr>
        <w:t xml:space="preserve">Zaproszenie do złożenia ofert dodatkowych zostanie przesłane poprzez stronę internetową prowadzonego postępowania tj. </w:t>
      </w:r>
      <w:hyperlink r:id="rId26">
        <w:r w:rsidRPr="000D4F1D">
          <w:rPr>
            <w:rFonts w:eastAsia="Arial Unicode MS"/>
            <w:sz w:val="24"/>
            <w:szCs w:val="20"/>
            <w:u w:val="single"/>
            <w:lang w:eastAsia="pl-PL"/>
          </w:rPr>
          <w:t>https://ezamowienia.gov.pl</w:t>
        </w:r>
      </w:hyperlink>
      <w:r w:rsidRPr="000D4F1D">
        <w:rPr>
          <w:rFonts w:eastAsia="Calibri"/>
          <w:sz w:val="24"/>
        </w:rPr>
        <w:t xml:space="preserve">. </w:t>
      </w:r>
    </w:p>
    <w:p w14:paraId="2AC335B2" w14:textId="77777777" w:rsidR="000D4F1D" w:rsidRPr="000D4F1D" w:rsidRDefault="000D4F1D" w:rsidP="003510CB">
      <w:pPr>
        <w:widowControl/>
        <w:numPr>
          <w:ilvl w:val="0"/>
          <w:numId w:val="36"/>
        </w:numPr>
        <w:autoSpaceDE/>
        <w:autoSpaceDN/>
        <w:spacing w:line="276" w:lineRule="auto"/>
        <w:ind w:left="426" w:hanging="426"/>
        <w:jc w:val="both"/>
        <w:rPr>
          <w:rFonts w:eastAsia="Calibri"/>
          <w:sz w:val="24"/>
        </w:rPr>
      </w:pPr>
      <w:r w:rsidRPr="000D4F1D">
        <w:rPr>
          <w:rFonts w:eastAsia="Calibri"/>
          <w:sz w:val="24"/>
        </w:rPr>
        <w:t xml:space="preserve">Wykonawca może złożyć ofertę dodatkową, która zawiera nowe propozycje w zakresie treści oferty podlegających ocenie w ramach kryteriów oceny ofert wskazanych przez zamawiającego w zaproszeniu do negocjacji. </w:t>
      </w:r>
    </w:p>
    <w:p w14:paraId="1DEFB825" w14:textId="73F9A169" w:rsidR="000D4F1D" w:rsidRPr="000D4F1D" w:rsidRDefault="000D4F1D" w:rsidP="003510CB">
      <w:pPr>
        <w:widowControl/>
        <w:numPr>
          <w:ilvl w:val="0"/>
          <w:numId w:val="36"/>
        </w:numPr>
        <w:autoSpaceDE/>
        <w:autoSpaceDN/>
        <w:spacing w:line="276" w:lineRule="auto"/>
        <w:ind w:left="426" w:hanging="426"/>
        <w:jc w:val="both"/>
        <w:rPr>
          <w:rFonts w:eastAsia="Calibri"/>
          <w:sz w:val="24"/>
        </w:rPr>
      </w:pPr>
      <w:r w:rsidRPr="000D4F1D">
        <w:rPr>
          <w:rFonts w:eastAsia="Calibri"/>
          <w:sz w:val="24"/>
        </w:rPr>
        <w:t>Oferta dodatkowa nie może być mniej korzystna w żadnym z kryteriów oceny ofert wskazanych  w zaproszeniu do negocjacji niż oferta złożona w o</w:t>
      </w:r>
      <w:r w:rsidR="005359AE">
        <w:rPr>
          <w:rFonts w:eastAsia="Calibri"/>
          <w:sz w:val="24"/>
        </w:rPr>
        <w:t>dpowiedzi na ogłoszenie o </w:t>
      </w:r>
      <w:r w:rsidRPr="000D4F1D">
        <w:rPr>
          <w:rFonts w:eastAsia="Calibri"/>
          <w:sz w:val="24"/>
        </w:rPr>
        <w:t>zamówieniu.</w:t>
      </w:r>
    </w:p>
    <w:p w14:paraId="10782C0D" w14:textId="2D94F24A" w:rsidR="000D4F1D" w:rsidRPr="000D4F1D" w:rsidRDefault="000D4F1D" w:rsidP="003510CB">
      <w:pPr>
        <w:widowControl/>
        <w:numPr>
          <w:ilvl w:val="0"/>
          <w:numId w:val="36"/>
        </w:numPr>
        <w:autoSpaceDE/>
        <w:autoSpaceDN/>
        <w:spacing w:line="276" w:lineRule="auto"/>
        <w:ind w:left="426" w:hanging="426"/>
        <w:jc w:val="both"/>
        <w:rPr>
          <w:rFonts w:eastAsia="Calibri"/>
          <w:sz w:val="24"/>
        </w:rPr>
      </w:pPr>
      <w:r w:rsidRPr="000D4F1D">
        <w:rPr>
          <w:rFonts w:eastAsia="Calibri"/>
          <w:sz w:val="24"/>
        </w:rPr>
        <w:t>Zamawiający wyznaczy termin na złożenie ofert dodatkowych z uwzględnieniem czasu potrzebnego na przygotowanie tych ofert, z tym, że termin ten nie będzie krótszy</w:t>
      </w:r>
      <w:r w:rsidR="005359AE">
        <w:rPr>
          <w:rFonts w:eastAsia="Calibri"/>
          <w:sz w:val="24"/>
        </w:rPr>
        <w:t>,</w:t>
      </w:r>
      <w:r w:rsidRPr="000D4F1D">
        <w:rPr>
          <w:rFonts w:eastAsia="Calibri"/>
          <w:sz w:val="24"/>
        </w:rPr>
        <w:t xml:space="preserve"> niż </w:t>
      </w:r>
      <w:r w:rsidRPr="000D4F1D">
        <w:rPr>
          <w:rFonts w:eastAsia="Calibri"/>
          <w:sz w:val="24"/>
        </w:rPr>
        <w:br/>
        <w:t xml:space="preserve">5 dni od dnia przekazania zaproszenia do składania ofert dodatkowych. </w:t>
      </w:r>
    </w:p>
    <w:p w14:paraId="6D3EA292" w14:textId="77777777" w:rsidR="000D4F1D" w:rsidRPr="000D4F1D" w:rsidRDefault="000D4F1D" w:rsidP="003510CB">
      <w:pPr>
        <w:widowControl/>
        <w:numPr>
          <w:ilvl w:val="0"/>
          <w:numId w:val="36"/>
        </w:numPr>
        <w:autoSpaceDE/>
        <w:autoSpaceDN/>
        <w:spacing w:line="276" w:lineRule="auto"/>
        <w:ind w:left="426" w:hanging="426"/>
        <w:jc w:val="both"/>
        <w:rPr>
          <w:rFonts w:eastAsia="Calibri"/>
          <w:sz w:val="24"/>
        </w:rPr>
      </w:pPr>
      <w:r w:rsidRPr="000D4F1D">
        <w:rPr>
          <w:rFonts w:eastAsia="Calibri"/>
          <w:sz w:val="24"/>
        </w:rPr>
        <w:t xml:space="preserve">Oferta przestaje wiązać Wykonawcę w zakresie, w jakim złoży on ofertę dodatkową zawierającą korzystniejsze propozycje w ramach każdego z kryteriów oceny ofert wskazanych w zaproszeniu do negocjacji. </w:t>
      </w:r>
    </w:p>
    <w:p w14:paraId="16EFAF8E" w14:textId="77777777" w:rsidR="000D4F1D" w:rsidRPr="000D4F1D" w:rsidRDefault="000D4F1D" w:rsidP="003510CB">
      <w:pPr>
        <w:widowControl/>
        <w:numPr>
          <w:ilvl w:val="0"/>
          <w:numId w:val="36"/>
        </w:numPr>
        <w:autoSpaceDE/>
        <w:autoSpaceDN/>
        <w:spacing w:line="276" w:lineRule="auto"/>
        <w:ind w:left="426" w:hanging="426"/>
        <w:jc w:val="both"/>
        <w:rPr>
          <w:rFonts w:eastAsia="Calibri"/>
          <w:sz w:val="24"/>
        </w:rPr>
      </w:pPr>
      <w:r w:rsidRPr="000D4F1D">
        <w:rPr>
          <w:rFonts w:eastAsia="Calibri"/>
          <w:sz w:val="24"/>
        </w:rPr>
        <w:t xml:space="preserve">Oferta dodatkowa, która jest mniej korzystna w którymkolwiek z kryteriów oceny ofert wskazanych w zaproszeniu do negocjacji niż oferta złożona w odpowiedzi na ogłoszenie </w:t>
      </w:r>
      <w:r w:rsidRPr="000D4F1D">
        <w:rPr>
          <w:rFonts w:eastAsia="Calibri"/>
          <w:sz w:val="24"/>
        </w:rPr>
        <w:br/>
        <w:t>o zamówieniu, podlega odrzuceniu.</w:t>
      </w:r>
    </w:p>
    <w:p w14:paraId="39C60D5E" w14:textId="00EA0BA5" w:rsidR="002C12AD" w:rsidRPr="000D4F1D" w:rsidRDefault="000D4F1D" w:rsidP="003510CB">
      <w:pPr>
        <w:pStyle w:val="Akapitzlist"/>
        <w:numPr>
          <w:ilvl w:val="0"/>
          <w:numId w:val="36"/>
        </w:numPr>
        <w:tabs>
          <w:tab w:val="left" w:pos="426"/>
        </w:tabs>
        <w:spacing w:line="276" w:lineRule="auto"/>
        <w:ind w:left="426" w:right="139" w:hanging="426"/>
        <w:rPr>
          <w:sz w:val="24"/>
        </w:rPr>
      </w:pPr>
      <w:bookmarkStart w:id="18" w:name="_Toc132178194"/>
      <w:bookmarkStart w:id="19" w:name="_Toc150933296"/>
      <w:r w:rsidRPr="000D4F1D">
        <w:rPr>
          <w:rFonts w:eastAsia="Calibri"/>
          <w:sz w:val="24"/>
        </w:rPr>
        <w:t>W przypadku, gdy Zamawiający nie prowadzi negocjacji, dokona on wyboru najkorzystniejszej oferty spośród niepodlegających odrzuceniu złożonych w odpowiedzi na ogłoszenie o zamówieniu</w:t>
      </w:r>
      <w:bookmarkEnd w:id="18"/>
      <w:bookmarkEnd w:id="19"/>
      <w:r>
        <w:rPr>
          <w:rFonts w:eastAsia="Calibri"/>
          <w:sz w:val="24"/>
        </w:rPr>
        <w:t>.</w:t>
      </w:r>
    </w:p>
    <w:p w14:paraId="70DCF6E9" w14:textId="77777777" w:rsidR="000D4F1D" w:rsidRPr="00A12680" w:rsidRDefault="000D4F1D" w:rsidP="002C12AD">
      <w:pPr>
        <w:pStyle w:val="Akapitzlist"/>
        <w:tabs>
          <w:tab w:val="left" w:pos="571"/>
        </w:tabs>
        <w:spacing w:line="276" w:lineRule="auto"/>
        <w:ind w:right="139" w:firstLine="0"/>
        <w:rPr>
          <w:sz w:val="24"/>
        </w:rPr>
      </w:pPr>
    </w:p>
    <w:p w14:paraId="252CD862" w14:textId="06F0F380" w:rsidR="008F314B" w:rsidRPr="00A12680" w:rsidRDefault="008948E4" w:rsidP="008A6C80">
      <w:pPr>
        <w:pStyle w:val="Nagwek1"/>
        <w:spacing w:before="71" w:line="278" w:lineRule="auto"/>
        <w:ind w:left="567" w:right="241" w:hanging="567"/>
      </w:pPr>
      <w:bookmarkStart w:id="20" w:name="_bookmark17"/>
      <w:bookmarkEnd w:id="20"/>
      <w:r>
        <w:rPr>
          <w:u w:val="single"/>
        </w:rPr>
        <w:t>§</w:t>
      </w:r>
      <w:r>
        <w:rPr>
          <w:spacing w:val="-3"/>
          <w:u w:val="single"/>
        </w:rPr>
        <w:t xml:space="preserve"> </w:t>
      </w:r>
      <w:r>
        <w:rPr>
          <w:u w:val="single"/>
        </w:rPr>
        <w:t>18.</w:t>
      </w:r>
      <w:r>
        <w:rPr>
          <w:spacing w:val="-3"/>
          <w:u w:val="single"/>
        </w:rPr>
        <w:t xml:space="preserve"> </w:t>
      </w:r>
      <w:r>
        <w:rPr>
          <w:u w:val="single"/>
        </w:rPr>
        <w:t>Informacja</w:t>
      </w:r>
      <w:r>
        <w:rPr>
          <w:spacing w:val="-3"/>
          <w:u w:val="single"/>
        </w:rPr>
        <w:t xml:space="preserve"> </w:t>
      </w:r>
      <w:r>
        <w:rPr>
          <w:u w:val="single"/>
        </w:rPr>
        <w:t>o</w:t>
      </w:r>
      <w:r>
        <w:rPr>
          <w:spacing w:val="-3"/>
          <w:u w:val="single"/>
        </w:rPr>
        <w:t xml:space="preserve"> </w:t>
      </w:r>
      <w:r>
        <w:rPr>
          <w:u w:val="single"/>
        </w:rPr>
        <w:t>formalnościach,</w:t>
      </w:r>
      <w:r>
        <w:rPr>
          <w:spacing w:val="-3"/>
          <w:u w:val="single"/>
        </w:rPr>
        <w:t xml:space="preserve"> </w:t>
      </w:r>
      <w:r>
        <w:rPr>
          <w:u w:val="single"/>
        </w:rPr>
        <w:t>jakie</w:t>
      </w:r>
      <w:r>
        <w:rPr>
          <w:spacing w:val="-3"/>
          <w:u w:val="single"/>
        </w:rPr>
        <w:t xml:space="preserve"> </w:t>
      </w:r>
      <w:r>
        <w:rPr>
          <w:u w:val="single"/>
        </w:rPr>
        <w:t>powinny</w:t>
      </w:r>
      <w:r>
        <w:rPr>
          <w:spacing w:val="-3"/>
          <w:u w:val="single"/>
        </w:rPr>
        <w:t xml:space="preserve"> </w:t>
      </w:r>
      <w:r>
        <w:rPr>
          <w:u w:val="single"/>
        </w:rPr>
        <w:t>zostać</w:t>
      </w:r>
      <w:r>
        <w:rPr>
          <w:spacing w:val="-2"/>
          <w:u w:val="single"/>
        </w:rPr>
        <w:t xml:space="preserve"> </w:t>
      </w:r>
      <w:r>
        <w:rPr>
          <w:u w:val="single"/>
        </w:rPr>
        <w:t>dopełnione</w:t>
      </w:r>
      <w:r>
        <w:rPr>
          <w:spacing w:val="-4"/>
          <w:u w:val="single"/>
        </w:rPr>
        <w:t xml:space="preserve"> </w:t>
      </w:r>
      <w:r>
        <w:rPr>
          <w:u w:val="single"/>
        </w:rPr>
        <w:t>po</w:t>
      </w:r>
      <w:r>
        <w:rPr>
          <w:spacing w:val="-6"/>
          <w:u w:val="single"/>
        </w:rPr>
        <w:t xml:space="preserve"> </w:t>
      </w:r>
      <w:r>
        <w:rPr>
          <w:u w:val="single"/>
        </w:rPr>
        <w:t>wyborze</w:t>
      </w:r>
      <w:r>
        <w:rPr>
          <w:spacing w:val="-4"/>
          <w:u w:val="single"/>
        </w:rPr>
        <w:t xml:space="preserve"> </w:t>
      </w:r>
      <w:r>
        <w:rPr>
          <w:u w:val="single"/>
        </w:rPr>
        <w:t>oferty</w:t>
      </w:r>
      <w:r w:rsidR="008A6C80">
        <w:br/>
      </w:r>
      <w:r>
        <w:rPr>
          <w:u w:val="single"/>
        </w:rPr>
        <w:t>w celu zawarcia umowy w sprawie zamówienia publicznego</w:t>
      </w:r>
    </w:p>
    <w:p w14:paraId="4475DE86" w14:textId="77777777" w:rsidR="008F314B" w:rsidRDefault="008948E4" w:rsidP="003510CB">
      <w:pPr>
        <w:pStyle w:val="Akapitzlist"/>
        <w:numPr>
          <w:ilvl w:val="0"/>
          <w:numId w:val="4"/>
        </w:numPr>
        <w:tabs>
          <w:tab w:val="left" w:pos="571"/>
        </w:tabs>
        <w:spacing w:line="276" w:lineRule="auto"/>
        <w:ind w:right="141"/>
        <w:rPr>
          <w:sz w:val="24"/>
        </w:rPr>
      </w:pPr>
      <w:r>
        <w:rPr>
          <w:sz w:val="24"/>
        </w:rPr>
        <w:t>Zamawiający zawiera umowę w sprawie zamówienia publicznego w terminie nie krótszym niż 5 dni od dnia przesłania zawiadomienia o wyborze najkorzystniejszej</w:t>
      </w:r>
      <w:r>
        <w:rPr>
          <w:spacing w:val="40"/>
          <w:sz w:val="24"/>
        </w:rPr>
        <w:t xml:space="preserve"> </w:t>
      </w:r>
      <w:r>
        <w:rPr>
          <w:spacing w:val="-2"/>
          <w:sz w:val="24"/>
        </w:rPr>
        <w:t>oferty.</w:t>
      </w:r>
    </w:p>
    <w:p w14:paraId="78E699FC" w14:textId="77777777" w:rsidR="008F314B" w:rsidRDefault="008948E4" w:rsidP="003510CB">
      <w:pPr>
        <w:pStyle w:val="Akapitzlist"/>
        <w:numPr>
          <w:ilvl w:val="0"/>
          <w:numId w:val="4"/>
        </w:numPr>
        <w:tabs>
          <w:tab w:val="left" w:pos="571"/>
        </w:tabs>
        <w:spacing w:before="1" w:line="276" w:lineRule="auto"/>
        <w:ind w:right="144"/>
        <w:rPr>
          <w:sz w:val="24"/>
        </w:rPr>
      </w:pPr>
      <w:r>
        <w:rPr>
          <w:sz w:val="24"/>
        </w:rPr>
        <w:t>Zamawiający może zawrzeć umowę w sprawie zamówienia publicznego przed upływem terminu, o którym mowa w ust. 1, jeżeli w postępowaniu o udzielenie zamówienia prowadzonym w trybie</w:t>
      </w:r>
      <w:r>
        <w:rPr>
          <w:spacing w:val="80"/>
          <w:sz w:val="24"/>
        </w:rPr>
        <w:t xml:space="preserve"> </w:t>
      </w:r>
      <w:r>
        <w:rPr>
          <w:sz w:val="24"/>
        </w:rPr>
        <w:t>podstawowym złożono tylko jedną ofertę.</w:t>
      </w:r>
    </w:p>
    <w:p w14:paraId="41AE5A8C" w14:textId="77777777" w:rsidR="008F314B" w:rsidRPr="00065420" w:rsidRDefault="008948E4" w:rsidP="003510CB">
      <w:pPr>
        <w:pStyle w:val="Akapitzlist"/>
        <w:numPr>
          <w:ilvl w:val="0"/>
          <w:numId w:val="4"/>
        </w:numPr>
        <w:tabs>
          <w:tab w:val="left" w:pos="571"/>
        </w:tabs>
        <w:spacing w:line="276" w:lineRule="auto"/>
        <w:ind w:right="135"/>
        <w:rPr>
          <w:sz w:val="24"/>
        </w:rPr>
      </w:pPr>
      <w:r w:rsidRPr="00065420">
        <w:rPr>
          <w:sz w:val="24"/>
        </w:rPr>
        <w:t>Wykonawca, którego oferta zostanie uznana za najkorzystniejszą, będzie zobowiązany przed podpisaniem umowy do wniesienia zabezpieczenia należytego wykonania umowy (jeżeli jego wniesienie było wymagane)</w:t>
      </w:r>
      <w:r w:rsidRPr="00065420">
        <w:rPr>
          <w:spacing w:val="-1"/>
          <w:sz w:val="24"/>
        </w:rPr>
        <w:t xml:space="preserve"> </w:t>
      </w:r>
      <w:r w:rsidRPr="00065420">
        <w:rPr>
          <w:sz w:val="24"/>
        </w:rPr>
        <w:t>w wysokości</w:t>
      </w:r>
      <w:r w:rsidRPr="00065420">
        <w:rPr>
          <w:spacing w:val="-1"/>
          <w:sz w:val="24"/>
        </w:rPr>
        <w:t xml:space="preserve"> </w:t>
      </w:r>
      <w:r w:rsidRPr="00065420">
        <w:rPr>
          <w:sz w:val="24"/>
        </w:rPr>
        <w:t xml:space="preserve">i formie określonej w § 19 Cześć A </w:t>
      </w:r>
      <w:r w:rsidRPr="00065420">
        <w:rPr>
          <w:spacing w:val="-4"/>
          <w:sz w:val="24"/>
        </w:rPr>
        <w:t>SWZ.</w:t>
      </w:r>
    </w:p>
    <w:p w14:paraId="58D48C64" w14:textId="77777777" w:rsidR="008F314B" w:rsidRDefault="008948E4" w:rsidP="003510CB">
      <w:pPr>
        <w:pStyle w:val="Akapitzlist"/>
        <w:numPr>
          <w:ilvl w:val="0"/>
          <w:numId w:val="4"/>
        </w:numPr>
        <w:tabs>
          <w:tab w:val="left" w:pos="571"/>
        </w:tabs>
        <w:spacing w:before="1" w:line="276" w:lineRule="auto"/>
        <w:ind w:right="139"/>
        <w:rPr>
          <w:sz w:val="24"/>
        </w:rPr>
      </w:pPr>
      <w:r>
        <w:rPr>
          <w:sz w:val="24"/>
        </w:rPr>
        <w:t>W</w:t>
      </w:r>
      <w:r>
        <w:rPr>
          <w:spacing w:val="40"/>
          <w:sz w:val="24"/>
        </w:rPr>
        <w:t xml:space="preserve"> </w:t>
      </w:r>
      <w:r>
        <w:rPr>
          <w:sz w:val="24"/>
        </w:rPr>
        <w:t>przypadku</w:t>
      </w:r>
      <w:r>
        <w:rPr>
          <w:spacing w:val="40"/>
          <w:sz w:val="24"/>
        </w:rPr>
        <w:t xml:space="preserve"> </w:t>
      </w:r>
      <w:r>
        <w:rPr>
          <w:sz w:val="24"/>
        </w:rPr>
        <w:t>wyboru</w:t>
      </w:r>
      <w:r>
        <w:rPr>
          <w:spacing w:val="40"/>
          <w:sz w:val="24"/>
        </w:rPr>
        <w:t xml:space="preserve"> </w:t>
      </w:r>
      <w:r>
        <w:rPr>
          <w:sz w:val="24"/>
        </w:rPr>
        <w:t>oferty</w:t>
      </w:r>
      <w:r>
        <w:rPr>
          <w:spacing w:val="39"/>
          <w:sz w:val="24"/>
        </w:rPr>
        <w:t xml:space="preserve"> </w:t>
      </w:r>
      <w:r>
        <w:rPr>
          <w:sz w:val="24"/>
        </w:rPr>
        <w:t>złożonej</w:t>
      </w:r>
      <w:r>
        <w:rPr>
          <w:spacing w:val="40"/>
          <w:sz w:val="24"/>
        </w:rPr>
        <w:t xml:space="preserve"> </w:t>
      </w:r>
      <w:r>
        <w:rPr>
          <w:sz w:val="24"/>
        </w:rPr>
        <w:t>przez</w:t>
      </w:r>
      <w:r>
        <w:rPr>
          <w:spacing w:val="40"/>
          <w:sz w:val="24"/>
        </w:rPr>
        <w:t xml:space="preserve"> </w:t>
      </w:r>
      <w:r>
        <w:rPr>
          <w:sz w:val="24"/>
        </w:rPr>
        <w:t>Wykonawców</w:t>
      </w:r>
      <w:r>
        <w:rPr>
          <w:spacing w:val="40"/>
          <w:sz w:val="24"/>
        </w:rPr>
        <w:t xml:space="preserve"> </w:t>
      </w:r>
      <w:r>
        <w:rPr>
          <w:sz w:val="24"/>
        </w:rPr>
        <w:t>wspólnie</w:t>
      </w:r>
      <w:r>
        <w:rPr>
          <w:spacing w:val="40"/>
          <w:sz w:val="24"/>
        </w:rPr>
        <w:t xml:space="preserve"> </w:t>
      </w:r>
      <w:r>
        <w:rPr>
          <w:sz w:val="24"/>
        </w:rPr>
        <w:t>ubiegających</w:t>
      </w:r>
      <w:r>
        <w:rPr>
          <w:spacing w:val="40"/>
          <w:sz w:val="24"/>
        </w:rPr>
        <w:t xml:space="preserve"> </w:t>
      </w:r>
      <w:r>
        <w:rPr>
          <w:sz w:val="24"/>
        </w:rPr>
        <w:t xml:space="preserve">się o udzielenie zamówienia Zamawiający zastrzega sobie prawo żądania przed zawarciem umowy w sprawie zamówienia publicznego umowy regulującej współpracę tych </w:t>
      </w:r>
      <w:r>
        <w:rPr>
          <w:spacing w:val="-2"/>
          <w:sz w:val="24"/>
        </w:rPr>
        <w:t>Wykonawców.</w:t>
      </w:r>
    </w:p>
    <w:p w14:paraId="6D1AC8DE" w14:textId="77777777" w:rsidR="008F314B" w:rsidRDefault="008948E4" w:rsidP="003510CB">
      <w:pPr>
        <w:pStyle w:val="Akapitzlist"/>
        <w:numPr>
          <w:ilvl w:val="0"/>
          <w:numId w:val="4"/>
        </w:numPr>
        <w:tabs>
          <w:tab w:val="left" w:pos="571"/>
        </w:tabs>
        <w:spacing w:line="276" w:lineRule="auto"/>
        <w:ind w:right="145" w:hanging="428"/>
        <w:rPr>
          <w:sz w:val="24"/>
        </w:rPr>
      </w:pPr>
      <w:r>
        <w:rPr>
          <w:sz w:val="24"/>
        </w:rPr>
        <w:t>Wykonawca</w:t>
      </w:r>
      <w:r>
        <w:rPr>
          <w:spacing w:val="-1"/>
          <w:sz w:val="24"/>
        </w:rPr>
        <w:t xml:space="preserve"> </w:t>
      </w:r>
      <w:r>
        <w:rPr>
          <w:sz w:val="24"/>
        </w:rPr>
        <w:t>będzie</w:t>
      </w:r>
      <w:r>
        <w:rPr>
          <w:spacing w:val="-1"/>
          <w:sz w:val="24"/>
        </w:rPr>
        <w:t xml:space="preserve"> </w:t>
      </w:r>
      <w:r>
        <w:rPr>
          <w:sz w:val="24"/>
        </w:rPr>
        <w:t>zobowiązany</w:t>
      </w:r>
      <w:r>
        <w:rPr>
          <w:spacing w:val="-3"/>
          <w:sz w:val="24"/>
        </w:rPr>
        <w:t xml:space="preserve"> </w:t>
      </w:r>
      <w:r>
        <w:rPr>
          <w:sz w:val="24"/>
        </w:rPr>
        <w:t>do</w:t>
      </w:r>
      <w:r>
        <w:rPr>
          <w:spacing w:val="-1"/>
          <w:sz w:val="24"/>
        </w:rPr>
        <w:t xml:space="preserve"> </w:t>
      </w:r>
      <w:r>
        <w:rPr>
          <w:sz w:val="24"/>
        </w:rPr>
        <w:t>podpisania umowy</w:t>
      </w:r>
      <w:r>
        <w:rPr>
          <w:spacing w:val="-3"/>
          <w:sz w:val="24"/>
        </w:rPr>
        <w:t xml:space="preserve"> </w:t>
      </w:r>
      <w:r>
        <w:rPr>
          <w:sz w:val="24"/>
        </w:rPr>
        <w:t>w</w:t>
      </w:r>
      <w:r>
        <w:rPr>
          <w:spacing w:val="-1"/>
          <w:sz w:val="24"/>
        </w:rPr>
        <w:t xml:space="preserve"> </w:t>
      </w:r>
      <w:r>
        <w:rPr>
          <w:sz w:val="24"/>
        </w:rPr>
        <w:t>miejscu i</w:t>
      </w:r>
      <w:r>
        <w:rPr>
          <w:spacing w:val="-1"/>
          <w:sz w:val="24"/>
        </w:rPr>
        <w:t xml:space="preserve"> </w:t>
      </w:r>
      <w:r>
        <w:rPr>
          <w:sz w:val="24"/>
        </w:rPr>
        <w:t>terminie</w:t>
      </w:r>
      <w:r>
        <w:rPr>
          <w:spacing w:val="-1"/>
          <w:sz w:val="24"/>
        </w:rPr>
        <w:t xml:space="preserve"> </w:t>
      </w:r>
      <w:r>
        <w:rPr>
          <w:sz w:val="24"/>
        </w:rPr>
        <w:t>wskazanym przez Zamawiającego.</w:t>
      </w:r>
    </w:p>
    <w:p w14:paraId="7FC08494" w14:textId="6F8C2FBD" w:rsidR="008F314B" w:rsidRPr="00A44E8A" w:rsidRDefault="008948E4" w:rsidP="00F2164C">
      <w:pPr>
        <w:pStyle w:val="Akapitzlist"/>
        <w:numPr>
          <w:ilvl w:val="0"/>
          <w:numId w:val="4"/>
        </w:numPr>
        <w:tabs>
          <w:tab w:val="left" w:pos="570"/>
        </w:tabs>
        <w:spacing w:before="4"/>
        <w:ind w:left="570" w:hanging="427"/>
        <w:rPr>
          <w:sz w:val="24"/>
        </w:rPr>
      </w:pPr>
      <w:r w:rsidRPr="00A44E8A">
        <w:rPr>
          <w:sz w:val="24"/>
        </w:rPr>
        <w:t>Wykonawca</w:t>
      </w:r>
      <w:r w:rsidRPr="00A44E8A">
        <w:rPr>
          <w:spacing w:val="-3"/>
          <w:sz w:val="24"/>
        </w:rPr>
        <w:t xml:space="preserve"> </w:t>
      </w:r>
      <w:r w:rsidRPr="00A44E8A">
        <w:rPr>
          <w:sz w:val="24"/>
        </w:rPr>
        <w:t>najpóźniej</w:t>
      </w:r>
      <w:r w:rsidRPr="00A44E8A">
        <w:rPr>
          <w:spacing w:val="-4"/>
          <w:sz w:val="24"/>
        </w:rPr>
        <w:t xml:space="preserve"> </w:t>
      </w:r>
      <w:r w:rsidRPr="00A44E8A">
        <w:rPr>
          <w:sz w:val="24"/>
        </w:rPr>
        <w:t>do</w:t>
      </w:r>
      <w:r w:rsidRPr="00A44E8A">
        <w:rPr>
          <w:spacing w:val="-3"/>
          <w:sz w:val="24"/>
        </w:rPr>
        <w:t xml:space="preserve"> </w:t>
      </w:r>
      <w:r w:rsidRPr="00A44E8A">
        <w:rPr>
          <w:sz w:val="24"/>
        </w:rPr>
        <w:t>dnia</w:t>
      </w:r>
      <w:r w:rsidRPr="00A44E8A">
        <w:rPr>
          <w:spacing w:val="-2"/>
          <w:sz w:val="24"/>
        </w:rPr>
        <w:t xml:space="preserve"> </w:t>
      </w:r>
      <w:r w:rsidRPr="00A44E8A">
        <w:rPr>
          <w:sz w:val="24"/>
        </w:rPr>
        <w:t>podpisania</w:t>
      </w:r>
      <w:r w:rsidRPr="00A44E8A">
        <w:rPr>
          <w:spacing w:val="-4"/>
          <w:sz w:val="24"/>
        </w:rPr>
        <w:t xml:space="preserve"> </w:t>
      </w:r>
      <w:r w:rsidRPr="00A44E8A">
        <w:rPr>
          <w:sz w:val="24"/>
        </w:rPr>
        <w:t>umowy</w:t>
      </w:r>
      <w:r w:rsidRPr="00A44E8A">
        <w:rPr>
          <w:spacing w:val="-3"/>
          <w:sz w:val="24"/>
        </w:rPr>
        <w:t xml:space="preserve"> </w:t>
      </w:r>
      <w:r w:rsidRPr="00A44E8A">
        <w:rPr>
          <w:sz w:val="24"/>
        </w:rPr>
        <w:t>zobowiązany</w:t>
      </w:r>
      <w:r w:rsidRPr="00A44E8A">
        <w:rPr>
          <w:spacing w:val="-2"/>
          <w:sz w:val="24"/>
        </w:rPr>
        <w:t xml:space="preserve"> </w:t>
      </w:r>
      <w:r w:rsidRPr="00A44E8A">
        <w:rPr>
          <w:sz w:val="24"/>
        </w:rPr>
        <w:t>jest</w:t>
      </w:r>
      <w:r w:rsidRPr="00A44E8A">
        <w:rPr>
          <w:spacing w:val="-1"/>
          <w:sz w:val="24"/>
        </w:rPr>
        <w:t xml:space="preserve"> </w:t>
      </w:r>
      <w:r w:rsidR="00B67AC9" w:rsidRPr="00A44E8A">
        <w:rPr>
          <w:spacing w:val="-5"/>
          <w:sz w:val="24"/>
        </w:rPr>
        <w:t xml:space="preserve">do </w:t>
      </w:r>
      <w:r w:rsidRPr="00A44E8A">
        <w:rPr>
          <w:sz w:val="24"/>
        </w:rPr>
        <w:t>przedłożenia</w:t>
      </w:r>
      <w:r w:rsidRPr="00A44E8A">
        <w:rPr>
          <w:spacing w:val="40"/>
          <w:sz w:val="24"/>
        </w:rPr>
        <w:t xml:space="preserve"> </w:t>
      </w:r>
      <w:r w:rsidRPr="00A44E8A">
        <w:rPr>
          <w:sz w:val="24"/>
        </w:rPr>
        <w:t>poświadczonego</w:t>
      </w:r>
      <w:r w:rsidRPr="00A44E8A">
        <w:rPr>
          <w:spacing w:val="40"/>
          <w:sz w:val="24"/>
        </w:rPr>
        <w:t xml:space="preserve"> </w:t>
      </w:r>
      <w:r w:rsidRPr="00A44E8A">
        <w:rPr>
          <w:sz w:val="24"/>
        </w:rPr>
        <w:t>przez</w:t>
      </w:r>
      <w:r w:rsidRPr="00A44E8A">
        <w:rPr>
          <w:spacing w:val="40"/>
          <w:sz w:val="24"/>
        </w:rPr>
        <w:t xml:space="preserve"> </w:t>
      </w:r>
      <w:r w:rsidRPr="00A44E8A">
        <w:rPr>
          <w:sz w:val="24"/>
        </w:rPr>
        <w:t>Wykonawcę</w:t>
      </w:r>
      <w:r w:rsidRPr="00A44E8A">
        <w:rPr>
          <w:spacing w:val="40"/>
          <w:sz w:val="24"/>
        </w:rPr>
        <w:t xml:space="preserve"> </w:t>
      </w:r>
      <w:r w:rsidRPr="00A44E8A">
        <w:rPr>
          <w:sz w:val="24"/>
        </w:rPr>
        <w:t>wykazu</w:t>
      </w:r>
      <w:r w:rsidRPr="00A44E8A">
        <w:rPr>
          <w:spacing w:val="40"/>
          <w:sz w:val="24"/>
        </w:rPr>
        <w:t xml:space="preserve"> </w:t>
      </w:r>
      <w:r w:rsidRPr="00A44E8A">
        <w:rPr>
          <w:sz w:val="24"/>
        </w:rPr>
        <w:t>osób,</w:t>
      </w:r>
      <w:r w:rsidRPr="00A44E8A">
        <w:rPr>
          <w:spacing w:val="40"/>
          <w:sz w:val="24"/>
        </w:rPr>
        <w:t xml:space="preserve"> </w:t>
      </w:r>
      <w:r w:rsidRPr="00A44E8A">
        <w:rPr>
          <w:sz w:val="24"/>
        </w:rPr>
        <w:t>o</w:t>
      </w:r>
      <w:r w:rsidRPr="00A44E8A">
        <w:rPr>
          <w:spacing w:val="40"/>
          <w:sz w:val="24"/>
        </w:rPr>
        <w:t xml:space="preserve"> </w:t>
      </w:r>
      <w:r w:rsidRPr="00A44E8A">
        <w:rPr>
          <w:sz w:val="24"/>
        </w:rPr>
        <w:t>którym</w:t>
      </w:r>
      <w:r w:rsidRPr="00A44E8A">
        <w:rPr>
          <w:spacing w:val="40"/>
          <w:sz w:val="24"/>
        </w:rPr>
        <w:t xml:space="preserve"> </w:t>
      </w:r>
      <w:r w:rsidRPr="00A44E8A">
        <w:rPr>
          <w:sz w:val="24"/>
        </w:rPr>
        <w:t>mowa</w:t>
      </w:r>
      <w:r w:rsidRPr="00A44E8A">
        <w:rPr>
          <w:spacing w:val="40"/>
          <w:sz w:val="24"/>
        </w:rPr>
        <w:t xml:space="preserve"> </w:t>
      </w:r>
      <w:r w:rsidR="00F2164C" w:rsidRPr="00A44E8A">
        <w:rPr>
          <w:sz w:val="24"/>
        </w:rPr>
        <w:t>w § 30 ust. 2.</w:t>
      </w:r>
    </w:p>
    <w:p w14:paraId="1A546381" w14:textId="7691CC9F" w:rsidR="008F314B" w:rsidRDefault="008948E4">
      <w:pPr>
        <w:spacing w:line="276" w:lineRule="auto"/>
        <w:ind w:left="571" w:right="134"/>
        <w:jc w:val="both"/>
        <w:rPr>
          <w:b/>
          <w:sz w:val="24"/>
        </w:rPr>
      </w:pPr>
      <w:r>
        <w:rPr>
          <w:b/>
          <w:sz w:val="24"/>
        </w:rPr>
        <w:t>W przypadku br</w:t>
      </w:r>
      <w:r w:rsidR="008B6AF5">
        <w:rPr>
          <w:b/>
          <w:sz w:val="24"/>
        </w:rPr>
        <w:t>aku przedłożenia ww. dokumentu Zamawiający uzna ten fakt</w:t>
      </w:r>
      <w:r w:rsidR="008B6AF5">
        <w:rPr>
          <w:b/>
          <w:sz w:val="24"/>
        </w:rPr>
        <w:br/>
      </w:r>
      <w:r>
        <w:rPr>
          <w:b/>
          <w:sz w:val="24"/>
        </w:rPr>
        <w:t xml:space="preserve">za uchylanie się od zawarcia umowy o udzielenie zamówienia – już po pierwszym </w:t>
      </w:r>
      <w:r>
        <w:rPr>
          <w:b/>
          <w:sz w:val="24"/>
        </w:rPr>
        <w:lastRenderedPageBreak/>
        <w:t>pisemnym wezwaniu do przekazania powyższych dokumentów.</w:t>
      </w:r>
    </w:p>
    <w:p w14:paraId="38E5C512" w14:textId="77777777" w:rsidR="00190A25" w:rsidRDefault="00190A25">
      <w:pPr>
        <w:pStyle w:val="Tekstpodstawowy"/>
        <w:spacing w:before="41"/>
        <w:ind w:left="0"/>
        <w:jc w:val="left"/>
      </w:pPr>
    </w:p>
    <w:p w14:paraId="228FFE8B" w14:textId="77777777" w:rsidR="008F314B" w:rsidRDefault="008948E4">
      <w:pPr>
        <w:pStyle w:val="Nagwek1"/>
      </w:pPr>
      <w:bookmarkStart w:id="21" w:name="_bookmark18"/>
      <w:bookmarkEnd w:id="21"/>
      <w:r>
        <w:rPr>
          <w:u w:val="single"/>
        </w:rPr>
        <w:t>§</w:t>
      </w:r>
      <w:r>
        <w:rPr>
          <w:spacing w:val="-5"/>
          <w:u w:val="single"/>
        </w:rPr>
        <w:t xml:space="preserve"> </w:t>
      </w:r>
      <w:r>
        <w:rPr>
          <w:u w:val="single"/>
        </w:rPr>
        <w:t>19.</w:t>
      </w:r>
      <w:r>
        <w:rPr>
          <w:spacing w:val="-3"/>
          <w:u w:val="single"/>
        </w:rPr>
        <w:t xml:space="preserve"> </w:t>
      </w:r>
      <w:r>
        <w:rPr>
          <w:u w:val="single"/>
        </w:rPr>
        <w:t>Wymagania</w:t>
      </w:r>
      <w:r>
        <w:rPr>
          <w:spacing w:val="-3"/>
          <w:u w:val="single"/>
        </w:rPr>
        <w:t xml:space="preserve"> </w:t>
      </w:r>
      <w:r>
        <w:rPr>
          <w:u w:val="single"/>
        </w:rPr>
        <w:t>dotyczące</w:t>
      </w:r>
      <w:r>
        <w:rPr>
          <w:spacing w:val="-1"/>
          <w:u w:val="single"/>
        </w:rPr>
        <w:t xml:space="preserve"> </w:t>
      </w:r>
      <w:r>
        <w:rPr>
          <w:u w:val="single"/>
        </w:rPr>
        <w:t>zabezpieczenia</w:t>
      </w:r>
      <w:r>
        <w:rPr>
          <w:spacing w:val="-3"/>
          <w:u w:val="single"/>
        </w:rPr>
        <w:t xml:space="preserve"> </w:t>
      </w:r>
      <w:r>
        <w:rPr>
          <w:u w:val="single"/>
        </w:rPr>
        <w:t>należytego</w:t>
      </w:r>
      <w:r>
        <w:rPr>
          <w:spacing w:val="-3"/>
          <w:u w:val="single"/>
        </w:rPr>
        <w:t xml:space="preserve"> </w:t>
      </w:r>
      <w:r>
        <w:rPr>
          <w:u w:val="single"/>
        </w:rPr>
        <w:t>wykonania</w:t>
      </w:r>
      <w:r>
        <w:rPr>
          <w:spacing w:val="-2"/>
          <w:u w:val="single"/>
        </w:rPr>
        <w:t xml:space="preserve"> umowy</w:t>
      </w:r>
    </w:p>
    <w:p w14:paraId="0924D65E" w14:textId="77777777" w:rsidR="008F314B" w:rsidRDefault="008F314B">
      <w:pPr>
        <w:pStyle w:val="Tekstpodstawowy"/>
        <w:spacing w:before="79"/>
        <w:ind w:left="0"/>
        <w:jc w:val="left"/>
        <w:rPr>
          <w:b/>
        </w:rPr>
      </w:pPr>
    </w:p>
    <w:p w14:paraId="65408CA4" w14:textId="77777777" w:rsidR="008F314B" w:rsidRDefault="008948E4">
      <w:pPr>
        <w:pStyle w:val="Tekstpodstawowy"/>
        <w:spacing w:before="1"/>
        <w:ind w:left="143"/>
        <w:jc w:val="left"/>
      </w:pPr>
      <w:r>
        <w:t>Zamawiający</w:t>
      </w:r>
      <w:r>
        <w:rPr>
          <w:spacing w:val="-8"/>
        </w:rPr>
        <w:t xml:space="preserve"> </w:t>
      </w:r>
      <w:r>
        <w:t>nie</w:t>
      </w:r>
      <w:r>
        <w:rPr>
          <w:spacing w:val="-1"/>
        </w:rPr>
        <w:t xml:space="preserve"> </w:t>
      </w:r>
      <w:r>
        <w:t>wymaga</w:t>
      </w:r>
      <w:r>
        <w:rPr>
          <w:spacing w:val="-2"/>
        </w:rPr>
        <w:t xml:space="preserve"> </w:t>
      </w:r>
      <w:r>
        <w:t>wniesienia</w:t>
      </w:r>
      <w:r>
        <w:rPr>
          <w:spacing w:val="-1"/>
        </w:rPr>
        <w:t xml:space="preserve"> </w:t>
      </w:r>
      <w:r>
        <w:t>zabezpieczenia</w:t>
      </w:r>
      <w:r>
        <w:rPr>
          <w:spacing w:val="-1"/>
        </w:rPr>
        <w:t xml:space="preserve"> </w:t>
      </w:r>
      <w:r>
        <w:t>należytego</w:t>
      </w:r>
      <w:r>
        <w:rPr>
          <w:spacing w:val="1"/>
        </w:rPr>
        <w:t xml:space="preserve"> </w:t>
      </w:r>
      <w:r>
        <w:t>wykonania</w:t>
      </w:r>
      <w:r>
        <w:rPr>
          <w:spacing w:val="-1"/>
        </w:rPr>
        <w:t xml:space="preserve"> </w:t>
      </w:r>
      <w:r>
        <w:rPr>
          <w:spacing w:val="-2"/>
        </w:rPr>
        <w:t>umowy.</w:t>
      </w:r>
    </w:p>
    <w:p w14:paraId="78606E21" w14:textId="77777777" w:rsidR="008F314B" w:rsidRDefault="008F314B">
      <w:pPr>
        <w:pStyle w:val="Tekstpodstawowy"/>
        <w:spacing w:before="86"/>
        <w:ind w:left="0"/>
        <w:jc w:val="left"/>
      </w:pPr>
    </w:p>
    <w:p w14:paraId="266DE02D" w14:textId="77777777" w:rsidR="008F314B" w:rsidRDefault="008948E4">
      <w:pPr>
        <w:pStyle w:val="Nagwek1"/>
      </w:pPr>
      <w:bookmarkStart w:id="22" w:name="_bookmark19"/>
      <w:bookmarkEnd w:id="22"/>
      <w:r>
        <w:rPr>
          <w:u w:val="single"/>
        </w:rPr>
        <w:t>§</w:t>
      </w:r>
      <w:r>
        <w:rPr>
          <w:spacing w:val="-4"/>
          <w:u w:val="single"/>
        </w:rPr>
        <w:t xml:space="preserve"> </w:t>
      </w:r>
      <w:r>
        <w:rPr>
          <w:u w:val="single"/>
        </w:rPr>
        <w:t>20.</w:t>
      </w:r>
      <w:r>
        <w:rPr>
          <w:spacing w:val="-2"/>
          <w:u w:val="single"/>
        </w:rPr>
        <w:t xml:space="preserve"> </w:t>
      </w:r>
      <w:r>
        <w:rPr>
          <w:u w:val="single"/>
        </w:rPr>
        <w:t>Informacje</w:t>
      </w:r>
      <w:r>
        <w:rPr>
          <w:spacing w:val="-3"/>
          <w:u w:val="single"/>
        </w:rPr>
        <w:t xml:space="preserve"> </w:t>
      </w:r>
      <w:r>
        <w:rPr>
          <w:u w:val="single"/>
        </w:rPr>
        <w:t>o</w:t>
      </w:r>
      <w:r>
        <w:rPr>
          <w:spacing w:val="-2"/>
          <w:u w:val="single"/>
        </w:rPr>
        <w:t xml:space="preserve"> </w:t>
      </w:r>
      <w:r>
        <w:rPr>
          <w:u w:val="single"/>
        </w:rPr>
        <w:t>treści</w:t>
      </w:r>
      <w:r>
        <w:rPr>
          <w:spacing w:val="-1"/>
          <w:u w:val="single"/>
        </w:rPr>
        <w:t xml:space="preserve"> </w:t>
      </w:r>
      <w:r>
        <w:rPr>
          <w:u w:val="single"/>
        </w:rPr>
        <w:t>zawieranej</w:t>
      </w:r>
      <w:r>
        <w:rPr>
          <w:spacing w:val="-2"/>
          <w:u w:val="single"/>
        </w:rPr>
        <w:t xml:space="preserve"> </w:t>
      </w:r>
      <w:r>
        <w:rPr>
          <w:u w:val="single"/>
        </w:rPr>
        <w:t>umowy</w:t>
      </w:r>
      <w:r>
        <w:rPr>
          <w:spacing w:val="-2"/>
          <w:u w:val="single"/>
        </w:rPr>
        <w:t xml:space="preserve"> </w:t>
      </w:r>
      <w:r>
        <w:rPr>
          <w:u w:val="single"/>
        </w:rPr>
        <w:t>oraz</w:t>
      </w:r>
      <w:r>
        <w:rPr>
          <w:spacing w:val="-1"/>
          <w:u w:val="single"/>
        </w:rPr>
        <w:t xml:space="preserve"> </w:t>
      </w:r>
      <w:r>
        <w:rPr>
          <w:u w:val="single"/>
        </w:rPr>
        <w:t>możliwości</w:t>
      </w:r>
      <w:r>
        <w:rPr>
          <w:spacing w:val="-2"/>
          <w:u w:val="single"/>
        </w:rPr>
        <w:t xml:space="preserve"> </w:t>
      </w:r>
      <w:r>
        <w:rPr>
          <w:u w:val="single"/>
        </w:rPr>
        <w:t>jej</w:t>
      </w:r>
      <w:r>
        <w:rPr>
          <w:spacing w:val="-1"/>
          <w:u w:val="single"/>
        </w:rPr>
        <w:t xml:space="preserve"> </w:t>
      </w:r>
      <w:r>
        <w:rPr>
          <w:spacing w:val="-2"/>
          <w:u w:val="single"/>
        </w:rPr>
        <w:t>zmiany</w:t>
      </w:r>
    </w:p>
    <w:p w14:paraId="603DDF4F" w14:textId="77777777" w:rsidR="008F314B" w:rsidRDefault="008F314B">
      <w:pPr>
        <w:pStyle w:val="Tekstpodstawowy"/>
        <w:spacing w:before="80"/>
        <w:ind w:left="0"/>
        <w:jc w:val="left"/>
        <w:rPr>
          <w:b/>
        </w:rPr>
      </w:pPr>
    </w:p>
    <w:p w14:paraId="40ACC60C" w14:textId="77777777" w:rsidR="008F314B" w:rsidRDefault="008948E4" w:rsidP="003510CB">
      <w:pPr>
        <w:pStyle w:val="Akapitzlist"/>
        <w:numPr>
          <w:ilvl w:val="0"/>
          <w:numId w:val="3"/>
        </w:numPr>
        <w:tabs>
          <w:tab w:val="left" w:pos="571"/>
        </w:tabs>
        <w:spacing w:line="276" w:lineRule="auto"/>
        <w:ind w:right="137"/>
        <w:rPr>
          <w:sz w:val="24"/>
        </w:rPr>
      </w:pPr>
      <w:r>
        <w:rPr>
          <w:sz w:val="24"/>
        </w:rPr>
        <w:t>Wybrany Wykonawca jest zobowiązany do zawarcia umowy w sprawie zamówienia publicznego</w:t>
      </w:r>
      <w:r>
        <w:rPr>
          <w:spacing w:val="40"/>
          <w:sz w:val="24"/>
        </w:rPr>
        <w:t xml:space="preserve"> </w:t>
      </w:r>
      <w:r>
        <w:rPr>
          <w:sz w:val="24"/>
        </w:rPr>
        <w:t>na</w:t>
      </w:r>
      <w:r>
        <w:rPr>
          <w:spacing w:val="40"/>
          <w:sz w:val="24"/>
        </w:rPr>
        <w:t xml:space="preserve"> </w:t>
      </w:r>
      <w:r>
        <w:rPr>
          <w:sz w:val="24"/>
        </w:rPr>
        <w:t>warunkach</w:t>
      </w:r>
      <w:r>
        <w:rPr>
          <w:spacing w:val="40"/>
          <w:sz w:val="24"/>
        </w:rPr>
        <w:t xml:space="preserve"> </w:t>
      </w:r>
      <w:r>
        <w:rPr>
          <w:sz w:val="24"/>
        </w:rPr>
        <w:t>określonych</w:t>
      </w:r>
      <w:r>
        <w:rPr>
          <w:spacing w:val="40"/>
          <w:sz w:val="24"/>
        </w:rPr>
        <w:t xml:space="preserve"> </w:t>
      </w:r>
      <w:r>
        <w:rPr>
          <w:sz w:val="24"/>
        </w:rPr>
        <w:t>w</w:t>
      </w:r>
      <w:r>
        <w:rPr>
          <w:spacing w:val="40"/>
          <w:sz w:val="24"/>
        </w:rPr>
        <w:t xml:space="preserve"> </w:t>
      </w:r>
      <w:r>
        <w:rPr>
          <w:sz w:val="24"/>
        </w:rPr>
        <w:t>Projektowanych</w:t>
      </w:r>
      <w:r>
        <w:rPr>
          <w:spacing w:val="40"/>
          <w:sz w:val="24"/>
        </w:rPr>
        <w:t xml:space="preserve"> </w:t>
      </w:r>
      <w:r>
        <w:rPr>
          <w:sz w:val="24"/>
        </w:rPr>
        <w:t>postanowieniach</w:t>
      </w:r>
      <w:r>
        <w:rPr>
          <w:spacing w:val="40"/>
          <w:sz w:val="24"/>
        </w:rPr>
        <w:t xml:space="preserve"> </w:t>
      </w:r>
      <w:r>
        <w:rPr>
          <w:sz w:val="24"/>
        </w:rPr>
        <w:t>umowy</w:t>
      </w:r>
      <w:r>
        <w:rPr>
          <w:spacing w:val="80"/>
          <w:sz w:val="24"/>
        </w:rPr>
        <w:t xml:space="preserve"> </w:t>
      </w:r>
      <w:r>
        <w:rPr>
          <w:sz w:val="24"/>
        </w:rPr>
        <w:t>w sprawie zamówienia publicznego – Część C SWZ.</w:t>
      </w:r>
    </w:p>
    <w:p w14:paraId="29E09139" w14:textId="77777777" w:rsidR="008F314B" w:rsidRDefault="008948E4" w:rsidP="003510CB">
      <w:pPr>
        <w:pStyle w:val="Akapitzlist"/>
        <w:numPr>
          <w:ilvl w:val="0"/>
          <w:numId w:val="3"/>
        </w:numPr>
        <w:tabs>
          <w:tab w:val="left" w:pos="571"/>
        </w:tabs>
        <w:spacing w:before="66" w:line="278" w:lineRule="auto"/>
        <w:ind w:right="145"/>
        <w:rPr>
          <w:sz w:val="24"/>
        </w:rPr>
      </w:pPr>
      <w:r>
        <w:rPr>
          <w:sz w:val="24"/>
        </w:rPr>
        <w:t>Zakres świadczenia Wykonawcy wynikający z umowy jest tożsamy z jego zobowiązaniem zawartym w ofercie.</w:t>
      </w:r>
    </w:p>
    <w:p w14:paraId="272FEF61" w14:textId="707D056A" w:rsidR="008F314B" w:rsidRDefault="008948E4" w:rsidP="003510CB">
      <w:pPr>
        <w:pStyle w:val="Akapitzlist"/>
        <w:numPr>
          <w:ilvl w:val="0"/>
          <w:numId w:val="3"/>
        </w:numPr>
        <w:tabs>
          <w:tab w:val="left" w:pos="571"/>
        </w:tabs>
        <w:spacing w:line="276" w:lineRule="auto"/>
        <w:ind w:right="136"/>
        <w:rPr>
          <w:sz w:val="24"/>
        </w:rPr>
      </w:pPr>
      <w:r>
        <w:rPr>
          <w:sz w:val="24"/>
        </w:rPr>
        <w:t>Zamawiający przewiduje możliwość zmiany zawartej umowy w stosunku do treści wybranej</w:t>
      </w:r>
      <w:r>
        <w:rPr>
          <w:spacing w:val="80"/>
          <w:sz w:val="24"/>
        </w:rPr>
        <w:t xml:space="preserve"> </w:t>
      </w:r>
      <w:r>
        <w:rPr>
          <w:sz w:val="24"/>
        </w:rPr>
        <w:t>oferty</w:t>
      </w:r>
      <w:r>
        <w:rPr>
          <w:spacing w:val="79"/>
          <w:sz w:val="24"/>
        </w:rPr>
        <w:t xml:space="preserve"> </w:t>
      </w:r>
      <w:r>
        <w:rPr>
          <w:sz w:val="24"/>
        </w:rPr>
        <w:t>w</w:t>
      </w:r>
      <w:r>
        <w:rPr>
          <w:spacing w:val="80"/>
          <w:sz w:val="24"/>
        </w:rPr>
        <w:t xml:space="preserve"> </w:t>
      </w:r>
      <w:r>
        <w:rPr>
          <w:sz w:val="24"/>
        </w:rPr>
        <w:t>zakresie</w:t>
      </w:r>
      <w:r>
        <w:rPr>
          <w:spacing w:val="80"/>
          <w:sz w:val="24"/>
        </w:rPr>
        <w:t xml:space="preserve"> </w:t>
      </w:r>
      <w:r>
        <w:rPr>
          <w:sz w:val="24"/>
        </w:rPr>
        <w:t>uregulowanym</w:t>
      </w:r>
      <w:r>
        <w:rPr>
          <w:spacing w:val="80"/>
          <w:sz w:val="24"/>
        </w:rPr>
        <w:t xml:space="preserve"> </w:t>
      </w:r>
      <w:r>
        <w:rPr>
          <w:sz w:val="24"/>
        </w:rPr>
        <w:t>w</w:t>
      </w:r>
      <w:r>
        <w:rPr>
          <w:spacing w:val="80"/>
          <w:sz w:val="24"/>
        </w:rPr>
        <w:t xml:space="preserve"> </w:t>
      </w:r>
      <w:r>
        <w:rPr>
          <w:sz w:val="24"/>
        </w:rPr>
        <w:t>art.</w:t>
      </w:r>
      <w:r w:rsidR="00011E14">
        <w:rPr>
          <w:spacing w:val="80"/>
          <w:sz w:val="24"/>
        </w:rPr>
        <w:t xml:space="preserve"> </w:t>
      </w:r>
      <w:r>
        <w:rPr>
          <w:sz w:val="24"/>
        </w:rPr>
        <w:t>455</w:t>
      </w:r>
      <w:r>
        <w:rPr>
          <w:spacing w:val="80"/>
          <w:sz w:val="24"/>
        </w:rPr>
        <w:t xml:space="preserve"> </w:t>
      </w:r>
      <w:proofErr w:type="spellStart"/>
      <w:r>
        <w:rPr>
          <w:sz w:val="24"/>
        </w:rPr>
        <w:t>uPzp</w:t>
      </w:r>
      <w:proofErr w:type="spellEnd"/>
      <w:r>
        <w:rPr>
          <w:spacing w:val="80"/>
          <w:sz w:val="24"/>
        </w:rPr>
        <w:t xml:space="preserve"> </w:t>
      </w:r>
      <w:r>
        <w:rPr>
          <w:sz w:val="24"/>
        </w:rPr>
        <w:t>oraz</w:t>
      </w:r>
      <w:r>
        <w:rPr>
          <w:spacing w:val="80"/>
          <w:sz w:val="24"/>
        </w:rPr>
        <w:t xml:space="preserve"> </w:t>
      </w:r>
      <w:r w:rsidR="00011E14">
        <w:rPr>
          <w:sz w:val="24"/>
        </w:rPr>
        <w:t>wskazanym</w:t>
      </w:r>
      <w:r w:rsidR="00011E14">
        <w:rPr>
          <w:sz w:val="24"/>
        </w:rPr>
        <w:br/>
      </w:r>
      <w:r>
        <w:rPr>
          <w:sz w:val="24"/>
        </w:rPr>
        <w:t>w Projektowanych postanowieniach umowy</w:t>
      </w:r>
      <w:r>
        <w:rPr>
          <w:spacing w:val="40"/>
          <w:sz w:val="24"/>
        </w:rPr>
        <w:t xml:space="preserve"> </w:t>
      </w:r>
      <w:r>
        <w:rPr>
          <w:sz w:val="24"/>
        </w:rPr>
        <w:t>w sprawie zamówienia publicznego – część C SWZ.</w:t>
      </w:r>
    </w:p>
    <w:p w14:paraId="74FF3480" w14:textId="77777777" w:rsidR="008F314B" w:rsidRDefault="008948E4" w:rsidP="003510CB">
      <w:pPr>
        <w:pStyle w:val="Akapitzlist"/>
        <w:numPr>
          <w:ilvl w:val="0"/>
          <w:numId w:val="3"/>
        </w:numPr>
        <w:tabs>
          <w:tab w:val="left" w:pos="571"/>
        </w:tabs>
        <w:spacing w:line="276" w:lineRule="auto"/>
        <w:ind w:right="142"/>
        <w:rPr>
          <w:sz w:val="24"/>
        </w:rPr>
      </w:pPr>
      <w:r>
        <w:rPr>
          <w:sz w:val="24"/>
        </w:rPr>
        <w:t>Zmiana umowy wymaga dla swej ważności, pod rygorem nieważności, zachowania formy pisemnej.</w:t>
      </w:r>
    </w:p>
    <w:p w14:paraId="7D8E11A6" w14:textId="77777777" w:rsidR="008F314B" w:rsidRDefault="008F314B">
      <w:pPr>
        <w:pStyle w:val="Tekstpodstawowy"/>
        <w:spacing w:before="43"/>
        <w:ind w:left="0"/>
        <w:jc w:val="left"/>
      </w:pPr>
    </w:p>
    <w:p w14:paraId="4E4816F3" w14:textId="77777777" w:rsidR="008F314B" w:rsidRDefault="008948E4">
      <w:pPr>
        <w:pStyle w:val="Nagwek1"/>
      </w:pPr>
      <w:bookmarkStart w:id="23" w:name="_bookmark20"/>
      <w:bookmarkEnd w:id="23"/>
      <w:r>
        <w:rPr>
          <w:u w:val="single"/>
        </w:rPr>
        <w:t>§</w:t>
      </w:r>
      <w:r>
        <w:rPr>
          <w:spacing w:val="-5"/>
          <w:u w:val="single"/>
        </w:rPr>
        <w:t xml:space="preserve"> </w:t>
      </w:r>
      <w:r>
        <w:rPr>
          <w:u w:val="single"/>
        </w:rPr>
        <w:t>21.</w:t>
      </w:r>
      <w:r>
        <w:rPr>
          <w:spacing w:val="-3"/>
          <w:u w:val="single"/>
        </w:rPr>
        <w:t xml:space="preserve"> </w:t>
      </w:r>
      <w:r>
        <w:rPr>
          <w:u w:val="single"/>
        </w:rPr>
        <w:t>Pouczenie</w:t>
      </w:r>
      <w:r>
        <w:rPr>
          <w:spacing w:val="-3"/>
          <w:u w:val="single"/>
        </w:rPr>
        <w:t xml:space="preserve"> </w:t>
      </w:r>
      <w:r>
        <w:rPr>
          <w:u w:val="single"/>
        </w:rPr>
        <w:t>o</w:t>
      </w:r>
      <w:r>
        <w:rPr>
          <w:spacing w:val="-3"/>
          <w:u w:val="single"/>
        </w:rPr>
        <w:t xml:space="preserve"> </w:t>
      </w:r>
      <w:r>
        <w:rPr>
          <w:u w:val="single"/>
        </w:rPr>
        <w:t>środkach</w:t>
      </w:r>
      <w:r>
        <w:rPr>
          <w:spacing w:val="-3"/>
          <w:u w:val="single"/>
        </w:rPr>
        <w:t xml:space="preserve"> </w:t>
      </w:r>
      <w:r>
        <w:rPr>
          <w:u w:val="single"/>
        </w:rPr>
        <w:t>ochrony</w:t>
      </w:r>
      <w:r>
        <w:rPr>
          <w:spacing w:val="-3"/>
          <w:u w:val="single"/>
        </w:rPr>
        <w:t xml:space="preserve"> </w:t>
      </w:r>
      <w:r>
        <w:rPr>
          <w:u w:val="single"/>
        </w:rPr>
        <w:t>prawnej</w:t>
      </w:r>
      <w:r>
        <w:rPr>
          <w:spacing w:val="-3"/>
          <w:u w:val="single"/>
        </w:rPr>
        <w:t xml:space="preserve"> </w:t>
      </w:r>
      <w:r>
        <w:rPr>
          <w:u w:val="single"/>
        </w:rPr>
        <w:t>przysługującej</w:t>
      </w:r>
      <w:r>
        <w:rPr>
          <w:spacing w:val="-2"/>
          <w:u w:val="single"/>
        </w:rPr>
        <w:t xml:space="preserve"> Wykonawcy</w:t>
      </w:r>
    </w:p>
    <w:p w14:paraId="3EA535AE" w14:textId="77777777" w:rsidR="008F314B" w:rsidRDefault="008F314B">
      <w:pPr>
        <w:pStyle w:val="Tekstpodstawowy"/>
        <w:spacing w:before="1"/>
        <w:ind w:left="0"/>
        <w:jc w:val="left"/>
        <w:rPr>
          <w:b/>
        </w:rPr>
      </w:pPr>
    </w:p>
    <w:p w14:paraId="63092009" w14:textId="77777777" w:rsidR="008F314B" w:rsidRDefault="008948E4" w:rsidP="003510CB">
      <w:pPr>
        <w:pStyle w:val="Akapitzlist"/>
        <w:numPr>
          <w:ilvl w:val="0"/>
          <w:numId w:val="2"/>
        </w:numPr>
        <w:tabs>
          <w:tab w:val="left" w:pos="571"/>
        </w:tabs>
        <w:spacing w:line="276" w:lineRule="auto"/>
        <w:ind w:right="141"/>
        <w:rPr>
          <w:sz w:val="24"/>
        </w:rPr>
      </w:pPr>
      <w:r>
        <w:rPr>
          <w:sz w:val="24"/>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w:t>
      </w:r>
      <w:proofErr w:type="spellStart"/>
      <w:r>
        <w:rPr>
          <w:sz w:val="24"/>
        </w:rPr>
        <w:t>uPzp</w:t>
      </w:r>
      <w:proofErr w:type="spellEnd"/>
      <w:r>
        <w:rPr>
          <w:sz w:val="24"/>
        </w:rPr>
        <w:t>.</w:t>
      </w:r>
    </w:p>
    <w:p w14:paraId="701EF293" w14:textId="77777777" w:rsidR="008F314B" w:rsidRDefault="008948E4" w:rsidP="003510CB">
      <w:pPr>
        <w:pStyle w:val="Akapitzlist"/>
        <w:numPr>
          <w:ilvl w:val="0"/>
          <w:numId w:val="2"/>
        </w:numPr>
        <w:tabs>
          <w:tab w:val="left" w:pos="571"/>
        </w:tabs>
        <w:spacing w:line="276" w:lineRule="auto"/>
        <w:ind w:right="136"/>
        <w:rPr>
          <w:sz w:val="24"/>
        </w:rPr>
      </w:pPr>
      <w:r>
        <w:rPr>
          <w:sz w:val="24"/>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Pr>
          <w:sz w:val="24"/>
        </w:rPr>
        <w:t>uPzp</w:t>
      </w:r>
      <w:proofErr w:type="spellEnd"/>
      <w:r>
        <w:rPr>
          <w:sz w:val="24"/>
        </w:rPr>
        <w:t>. oraz Rzecznikowi Małych i Średnich Przedsiębiorców.</w:t>
      </w:r>
    </w:p>
    <w:p w14:paraId="6E4CF486" w14:textId="77777777" w:rsidR="008F314B" w:rsidRDefault="008948E4" w:rsidP="003510CB">
      <w:pPr>
        <w:pStyle w:val="Akapitzlist"/>
        <w:numPr>
          <w:ilvl w:val="0"/>
          <w:numId w:val="2"/>
        </w:numPr>
        <w:tabs>
          <w:tab w:val="left" w:pos="570"/>
        </w:tabs>
        <w:ind w:left="570" w:hanging="427"/>
        <w:rPr>
          <w:sz w:val="24"/>
        </w:rPr>
      </w:pPr>
      <w:r>
        <w:rPr>
          <w:sz w:val="24"/>
        </w:rPr>
        <w:t>Odwołanie</w:t>
      </w:r>
      <w:r>
        <w:rPr>
          <w:spacing w:val="-7"/>
          <w:sz w:val="24"/>
        </w:rPr>
        <w:t xml:space="preserve"> </w:t>
      </w:r>
      <w:r>
        <w:rPr>
          <w:sz w:val="24"/>
        </w:rPr>
        <w:t>przysługuje</w:t>
      </w:r>
      <w:r>
        <w:rPr>
          <w:spacing w:val="-3"/>
          <w:sz w:val="24"/>
        </w:rPr>
        <w:t xml:space="preserve"> </w:t>
      </w:r>
      <w:r>
        <w:rPr>
          <w:spacing w:val="-5"/>
          <w:sz w:val="24"/>
        </w:rPr>
        <w:t>na:</w:t>
      </w:r>
    </w:p>
    <w:p w14:paraId="194DB417" w14:textId="77777777" w:rsidR="008F314B" w:rsidRDefault="008948E4" w:rsidP="003510CB">
      <w:pPr>
        <w:pStyle w:val="Akapitzlist"/>
        <w:numPr>
          <w:ilvl w:val="1"/>
          <w:numId w:val="2"/>
        </w:numPr>
        <w:tabs>
          <w:tab w:val="left" w:pos="993"/>
          <w:tab w:val="left" w:pos="995"/>
        </w:tabs>
        <w:spacing w:before="41" w:line="276" w:lineRule="auto"/>
        <w:ind w:right="143"/>
        <w:rPr>
          <w:sz w:val="24"/>
        </w:rPr>
      </w:pPr>
      <w:r>
        <w:rPr>
          <w:sz w:val="24"/>
        </w:rPr>
        <w:t>niezgodną z przepisami ustawy czynność</w:t>
      </w:r>
      <w:r>
        <w:rPr>
          <w:spacing w:val="26"/>
          <w:sz w:val="24"/>
        </w:rPr>
        <w:t xml:space="preserve"> </w:t>
      </w:r>
      <w:r>
        <w:rPr>
          <w:sz w:val="24"/>
        </w:rPr>
        <w:t>Zamawiającego, podjętą w postępowaniu</w:t>
      </w:r>
      <w:r>
        <w:rPr>
          <w:spacing w:val="80"/>
          <w:sz w:val="24"/>
        </w:rPr>
        <w:t xml:space="preserve"> </w:t>
      </w:r>
      <w:r>
        <w:rPr>
          <w:sz w:val="24"/>
        </w:rPr>
        <w:t>o udzielenie zamówienia, w tym na projektowane postanowienie umowy;</w:t>
      </w:r>
    </w:p>
    <w:p w14:paraId="55029020" w14:textId="77777777" w:rsidR="008F314B" w:rsidRDefault="008948E4" w:rsidP="003510CB">
      <w:pPr>
        <w:pStyle w:val="Akapitzlist"/>
        <w:numPr>
          <w:ilvl w:val="1"/>
          <w:numId w:val="2"/>
        </w:numPr>
        <w:tabs>
          <w:tab w:val="left" w:pos="993"/>
          <w:tab w:val="left" w:pos="995"/>
        </w:tabs>
        <w:spacing w:before="1" w:line="276" w:lineRule="auto"/>
        <w:ind w:right="141"/>
        <w:rPr>
          <w:sz w:val="24"/>
        </w:rPr>
      </w:pPr>
      <w:r>
        <w:rPr>
          <w:sz w:val="24"/>
        </w:rPr>
        <w:t>zaniechanie czynności w postępowaniu o udzielenie zamówienia do której zamawiający był obowiązany na podstawie ustawy.</w:t>
      </w:r>
    </w:p>
    <w:p w14:paraId="5E5FF730" w14:textId="77777777" w:rsidR="008F314B" w:rsidRDefault="008948E4" w:rsidP="003510CB">
      <w:pPr>
        <w:pStyle w:val="Akapitzlist"/>
        <w:numPr>
          <w:ilvl w:val="0"/>
          <w:numId w:val="2"/>
        </w:numPr>
        <w:tabs>
          <w:tab w:val="left" w:pos="571"/>
        </w:tabs>
        <w:spacing w:line="276" w:lineRule="auto"/>
        <w:ind w:right="136"/>
        <w:rPr>
          <w:sz w:val="24"/>
        </w:rPr>
      </w:pPr>
      <w:r>
        <w:rPr>
          <w:sz w:val="24"/>
        </w:rPr>
        <w:t>Odwołanie wnosi się do Prezesa Izby. Odwołujący przekazuje kopię odwołania zamawiającemu przed upływem terminu do wniesienia odwołania w taki sposób, aby mógł on zapoznać się z jego treścią przed upływem tego terminu.</w:t>
      </w:r>
    </w:p>
    <w:p w14:paraId="229AC4EE" w14:textId="77777777" w:rsidR="008F314B" w:rsidRDefault="008948E4" w:rsidP="003510CB">
      <w:pPr>
        <w:pStyle w:val="Akapitzlist"/>
        <w:numPr>
          <w:ilvl w:val="0"/>
          <w:numId w:val="2"/>
        </w:numPr>
        <w:tabs>
          <w:tab w:val="left" w:pos="571"/>
        </w:tabs>
        <w:spacing w:line="276" w:lineRule="auto"/>
        <w:ind w:right="139"/>
        <w:rPr>
          <w:sz w:val="24"/>
        </w:rPr>
      </w:pPr>
      <w:r>
        <w:rPr>
          <w:sz w:val="24"/>
        </w:rPr>
        <w:t>Odwołanie wobec treści ogłoszenia lub treści SWZ wnosi się w terminie 5 dni od dnia zamieszczenia</w:t>
      </w:r>
      <w:r>
        <w:rPr>
          <w:spacing w:val="-2"/>
          <w:sz w:val="24"/>
        </w:rPr>
        <w:t xml:space="preserve"> </w:t>
      </w:r>
      <w:r>
        <w:rPr>
          <w:sz w:val="24"/>
        </w:rPr>
        <w:t>ogłoszenia</w:t>
      </w:r>
      <w:r>
        <w:rPr>
          <w:spacing w:val="-2"/>
          <w:sz w:val="24"/>
        </w:rPr>
        <w:t xml:space="preserve"> </w:t>
      </w:r>
      <w:r>
        <w:rPr>
          <w:sz w:val="24"/>
        </w:rPr>
        <w:t>w Biuletynie Zamówień</w:t>
      </w:r>
      <w:r>
        <w:rPr>
          <w:spacing w:val="-1"/>
          <w:sz w:val="24"/>
        </w:rPr>
        <w:t xml:space="preserve"> </w:t>
      </w:r>
      <w:r>
        <w:rPr>
          <w:sz w:val="24"/>
        </w:rPr>
        <w:t>Publicznych</w:t>
      </w:r>
      <w:r>
        <w:rPr>
          <w:spacing w:val="-1"/>
          <w:sz w:val="24"/>
        </w:rPr>
        <w:t xml:space="preserve"> </w:t>
      </w:r>
      <w:r>
        <w:rPr>
          <w:sz w:val="24"/>
        </w:rPr>
        <w:t>lub</w:t>
      </w:r>
      <w:r>
        <w:rPr>
          <w:spacing w:val="-1"/>
          <w:sz w:val="24"/>
        </w:rPr>
        <w:t xml:space="preserve"> </w:t>
      </w:r>
      <w:r>
        <w:rPr>
          <w:sz w:val="24"/>
        </w:rPr>
        <w:t>treści SWZ</w:t>
      </w:r>
      <w:r>
        <w:rPr>
          <w:spacing w:val="-4"/>
          <w:sz w:val="24"/>
        </w:rPr>
        <w:t xml:space="preserve"> </w:t>
      </w:r>
      <w:r>
        <w:rPr>
          <w:sz w:val="24"/>
        </w:rPr>
        <w:t>na</w:t>
      </w:r>
      <w:r>
        <w:rPr>
          <w:spacing w:val="-2"/>
          <w:sz w:val="24"/>
        </w:rPr>
        <w:t xml:space="preserve"> </w:t>
      </w:r>
      <w:r>
        <w:rPr>
          <w:sz w:val="24"/>
        </w:rPr>
        <w:t xml:space="preserve">stronie </w:t>
      </w:r>
      <w:r>
        <w:rPr>
          <w:spacing w:val="-2"/>
          <w:sz w:val="24"/>
        </w:rPr>
        <w:t>internetowej.</w:t>
      </w:r>
    </w:p>
    <w:p w14:paraId="2681A5CB" w14:textId="77777777" w:rsidR="008F314B" w:rsidRDefault="008948E4" w:rsidP="003510CB">
      <w:pPr>
        <w:pStyle w:val="Akapitzlist"/>
        <w:numPr>
          <w:ilvl w:val="0"/>
          <w:numId w:val="2"/>
        </w:numPr>
        <w:tabs>
          <w:tab w:val="left" w:pos="570"/>
        </w:tabs>
        <w:spacing w:line="274" w:lineRule="exact"/>
        <w:ind w:left="570" w:hanging="427"/>
        <w:rPr>
          <w:sz w:val="24"/>
        </w:rPr>
      </w:pPr>
      <w:r>
        <w:rPr>
          <w:sz w:val="24"/>
        </w:rPr>
        <w:t>Odwołanie</w:t>
      </w:r>
      <w:r>
        <w:rPr>
          <w:spacing w:val="-2"/>
          <w:sz w:val="24"/>
        </w:rPr>
        <w:t xml:space="preserve"> </w:t>
      </w:r>
      <w:r>
        <w:rPr>
          <w:sz w:val="24"/>
        </w:rPr>
        <w:t>wnosi</w:t>
      </w:r>
      <w:r>
        <w:rPr>
          <w:spacing w:val="-1"/>
          <w:sz w:val="24"/>
        </w:rPr>
        <w:t xml:space="preserve"> </w:t>
      </w:r>
      <w:r>
        <w:rPr>
          <w:sz w:val="24"/>
        </w:rPr>
        <w:t>się</w:t>
      </w:r>
      <w:r>
        <w:rPr>
          <w:spacing w:val="-2"/>
          <w:sz w:val="24"/>
        </w:rPr>
        <w:t xml:space="preserve"> </w:t>
      </w:r>
      <w:r>
        <w:rPr>
          <w:sz w:val="24"/>
        </w:rPr>
        <w:t>w</w:t>
      </w:r>
      <w:r>
        <w:rPr>
          <w:spacing w:val="-1"/>
          <w:sz w:val="24"/>
        </w:rPr>
        <w:t xml:space="preserve"> </w:t>
      </w:r>
      <w:r>
        <w:rPr>
          <w:spacing w:val="-2"/>
          <w:sz w:val="24"/>
        </w:rPr>
        <w:t>terminie:</w:t>
      </w:r>
    </w:p>
    <w:p w14:paraId="56C23396" w14:textId="77777777" w:rsidR="008F314B" w:rsidRDefault="008948E4" w:rsidP="003510CB">
      <w:pPr>
        <w:pStyle w:val="Akapitzlist"/>
        <w:numPr>
          <w:ilvl w:val="1"/>
          <w:numId w:val="2"/>
        </w:numPr>
        <w:tabs>
          <w:tab w:val="left" w:pos="993"/>
          <w:tab w:val="left" w:pos="995"/>
        </w:tabs>
        <w:spacing w:before="44" w:line="276" w:lineRule="auto"/>
        <w:ind w:right="141"/>
        <w:rPr>
          <w:sz w:val="24"/>
        </w:rPr>
      </w:pPr>
      <w:r>
        <w:rPr>
          <w:sz w:val="24"/>
        </w:rPr>
        <w:t>5 dni od dnia przekazania informacji o czynności zamawiającego stanowiącej podstawę jego wniesienia, jeżeli informacja została przekazana przy</w:t>
      </w:r>
      <w:r>
        <w:rPr>
          <w:spacing w:val="-1"/>
          <w:sz w:val="24"/>
        </w:rPr>
        <w:t xml:space="preserve"> </w:t>
      </w:r>
      <w:r>
        <w:rPr>
          <w:sz w:val="24"/>
        </w:rPr>
        <w:t>użyciu środków komunikacji elektronicznej,</w:t>
      </w:r>
    </w:p>
    <w:p w14:paraId="7341EF56" w14:textId="77777777" w:rsidR="008F314B" w:rsidRDefault="008948E4" w:rsidP="003510CB">
      <w:pPr>
        <w:pStyle w:val="Akapitzlist"/>
        <w:numPr>
          <w:ilvl w:val="1"/>
          <w:numId w:val="2"/>
        </w:numPr>
        <w:tabs>
          <w:tab w:val="left" w:pos="993"/>
          <w:tab w:val="left" w:pos="995"/>
        </w:tabs>
        <w:spacing w:line="276" w:lineRule="auto"/>
        <w:ind w:right="142"/>
        <w:rPr>
          <w:sz w:val="24"/>
        </w:rPr>
      </w:pPr>
      <w:r>
        <w:rPr>
          <w:sz w:val="24"/>
        </w:rPr>
        <w:t xml:space="preserve">10 dni od dnia przekazania informacji o czynności zamawiającego stanowiącej podstawę jego wniesienia, jeżeli informacja została przekazana w sposób inny niż </w:t>
      </w:r>
      <w:r>
        <w:rPr>
          <w:sz w:val="24"/>
        </w:rPr>
        <w:lastRenderedPageBreak/>
        <w:t>określony w pkt 1.</w:t>
      </w:r>
    </w:p>
    <w:p w14:paraId="43879B05" w14:textId="77777777" w:rsidR="008F314B" w:rsidRDefault="008948E4" w:rsidP="003510CB">
      <w:pPr>
        <w:pStyle w:val="Akapitzlist"/>
        <w:numPr>
          <w:ilvl w:val="0"/>
          <w:numId w:val="2"/>
        </w:numPr>
        <w:tabs>
          <w:tab w:val="left" w:pos="571"/>
        </w:tabs>
        <w:spacing w:line="276" w:lineRule="auto"/>
        <w:ind w:right="136"/>
        <w:rPr>
          <w:sz w:val="24"/>
        </w:rPr>
      </w:pPr>
      <w:r>
        <w:rPr>
          <w:sz w:val="24"/>
        </w:rPr>
        <w:t>Odwołanie</w:t>
      </w:r>
      <w:r>
        <w:rPr>
          <w:spacing w:val="-1"/>
          <w:sz w:val="24"/>
        </w:rPr>
        <w:t xml:space="preserve"> </w:t>
      </w:r>
      <w:r>
        <w:rPr>
          <w:sz w:val="24"/>
        </w:rPr>
        <w:t>w</w:t>
      </w:r>
      <w:r>
        <w:rPr>
          <w:spacing w:val="-1"/>
          <w:sz w:val="24"/>
        </w:rPr>
        <w:t xml:space="preserve"> </w:t>
      </w:r>
      <w:r>
        <w:rPr>
          <w:sz w:val="24"/>
        </w:rPr>
        <w:t>przypadkach innych niż określone</w:t>
      </w:r>
      <w:r>
        <w:rPr>
          <w:spacing w:val="-1"/>
          <w:sz w:val="24"/>
        </w:rPr>
        <w:t xml:space="preserve"> </w:t>
      </w:r>
      <w:r>
        <w:rPr>
          <w:sz w:val="24"/>
        </w:rPr>
        <w:t>w</w:t>
      </w:r>
      <w:r>
        <w:rPr>
          <w:spacing w:val="-1"/>
          <w:sz w:val="24"/>
        </w:rPr>
        <w:t xml:space="preserve"> </w:t>
      </w:r>
      <w:r>
        <w:rPr>
          <w:sz w:val="24"/>
        </w:rPr>
        <w:t>pkt 4 i</w:t>
      </w:r>
      <w:r>
        <w:rPr>
          <w:spacing w:val="-2"/>
          <w:sz w:val="24"/>
        </w:rPr>
        <w:t xml:space="preserve"> </w:t>
      </w:r>
      <w:r>
        <w:rPr>
          <w:sz w:val="24"/>
        </w:rPr>
        <w:t>5 wnosi</w:t>
      </w:r>
      <w:r>
        <w:rPr>
          <w:spacing w:val="-2"/>
          <w:sz w:val="24"/>
        </w:rPr>
        <w:t xml:space="preserve"> </w:t>
      </w:r>
      <w:r>
        <w:rPr>
          <w:sz w:val="24"/>
        </w:rPr>
        <w:t>się</w:t>
      </w:r>
      <w:r>
        <w:rPr>
          <w:spacing w:val="-1"/>
          <w:sz w:val="24"/>
        </w:rPr>
        <w:t xml:space="preserve"> </w:t>
      </w:r>
      <w:r>
        <w:rPr>
          <w:sz w:val="24"/>
        </w:rPr>
        <w:t>w</w:t>
      </w:r>
      <w:r>
        <w:rPr>
          <w:spacing w:val="-1"/>
          <w:sz w:val="24"/>
        </w:rPr>
        <w:t xml:space="preserve"> </w:t>
      </w:r>
      <w:r>
        <w:rPr>
          <w:sz w:val="24"/>
        </w:rPr>
        <w:t>terminie</w:t>
      </w:r>
      <w:r>
        <w:rPr>
          <w:spacing w:val="-1"/>
          <w:sz w:val="24"/>
        </w:rPr>
        <w:t xml:space="preserve"> </w:t>
      </w:r>
      <w:r>
        <w:rPr>
          <w:sz w:val="24"/>
        </w:rPr>
        <w:t>5 dni od dnia, w którym powzięto lub przy</w:t>
      </w:r>
      <w:r>
        <w:rPr>
          <w:spacing w:val="-3"/>
          <w:sz w:val="24"/>
        </w:rPr>
        <w:t xml:space="preserve"> </w:t>
      </w:r>
      <w:r>
        <w:rPr>
          <w:sz w:val="24"/>
        </w:rPr>
        <w:t>zachowaniu należytej staranności można było powziąć wiadomość o okolicznościach stanowiących podstawę jego wniesienia</w:t>
      </w:r>
    </w:p>
    <w:p w14:paraId="4452F47F" w14:textId="77777777" w:rsidR="008F314B" w:rsidRDefault="008948E4" w:rsidP="003510CB">
      <w:pPr>
        <w:pStyle w:val="Akapitzlist"/>
        <w:numPr>
          <w:ilvl w:val="0"/>
          <w:numId w:val="2"/>
        </w:numPr>
        <w:tabs>
          <w:tab w:val="left" w:pos="571"/>
        </w:tabs>
        <w:spacing w:line="276" w:lineRule="auto"/>
        <w:ind w:right="138"/>
        <w:rPr>
          <w:sz w:val="24"/>
        </w:rPr>
      </w:pPr>
      <w:r>
        <w:rPr>
          <w:sz w:val="24"/>
        </w:rPr>
        <w:t xml:space="preserve">Na orzeczenie Izby oraz postanowienie Prezesa Izby, o którym mowa w art. 519 ust. 1 </w:t>
      </w:r>
      <w:proofErr w:type="spellStart"/>
      <w:r>
        <w:rPr>
          <w:sz w:val="24"/>
        </w:rPr>
        <w:t>uPzp</w:t>
      </w:r>
      <w:proofErr w:type="spellEnd"/>
      <w:r>
        <w:rPr>
          <w:sz w:val="24"/>
        </w:rPr>
        <w:t>,</w:t>
      </w:r>
      <w:r>
        <w:rPr>
          <w:spacing w:val="80"/>
          <w:sz w:val="24"/>
        </w:rPr>
        <w:t xml:space="preserve"> </w:t>
      </w:r>
      <w:r>
        <w:rPr>
          <w:sz w:val="24"/>
        </w:rPr>
        <w:t>stronom</w:t>
      </w:r>
      <w:r>
        <w:rPr>
          <w:spacing w:val="80"/>
          <w:sz w:val="24"/>
        </w:rPr>
        <w:t xml:space="preserve"> </w:t>
      </w:r>
      <w:r>
        <w:rPr>
          <w:sz w:val="24"/>
        </w:rPr>
        <w:t>oraz</w:t>
      </w:r>
      <w:r>
        <w:rPr>
          <w:spacing w:val="80"/>
          <w:sz w:val="24"/>
        </w:rPr>
        <w:t xml:space="preserve"> </w:t>
      </w:r>
      <w:r>
        <w:rPr>
          <w:sz w:val="24"/>
        </w:rPr>
        <w:t>uczestnikom</w:t>
      </w:r>
      <w:r>
        <w:rPr>
          <w:spacing w:val="80"/>
          <w:sz w:val="24"/>
        </w:rPr>
        <w:t xml:space="preserve"> </w:t>
      </w:r>
      <w:r>
        <w:rPr>
          <w:sz w:val="24"/>
        </w:rPr>
        <w:t>postępowania</w:t>
      </w:r>
      <w:r>
        <w:rPr>
          <w:spacing w:val="80"/>
          <w:sz w:val="24"/>
        </w:rPr>
        <w:t xml:space="preserve"> </w:t>
      </w:r>
      <w:r>
        <w:rPr>
          <w:sz w:val="24"/>
        </w:rPr>
        <w:t>odwoławczego</w:t>
      </w:r>
      <w:r>
        <w:rPr>
          <w:spacing w:val="80"/>
          <w:sz w:val="24"/>
        </w:rPr>
        <w:t xml:space="preserve"> </w:t>
      </w:r>
      <w:r>
        <w:rPr>
          <w:sz w:val="24"/>
        </w:rPr>
        <w:t>przysługuje</w:t>
      </w:r>
      <w:r>
        <w:rPr>
          <w:spacing w:val="80"/>
          <w:sz w:val="24"/>
        </w:rPr>
        <w:t xml:space="preserve"> </w:t>
      </w:r>
      <w:r>
        <w:rPr>
          <w:sz w:val="24"/>
        </w:rPr>
        <w:t>skarga do sądu.</w:t>
      </w:r>
    </w:p>
    <w:p w14:paraId="1F5C0B8F" w14:textId="340FAB5F" w:rsidR="00730466" w:rsidRPr="00A12680" w:rsidRDefault="008948E4" w:rsidP="003510CB">
      <w:pPr>
        <w:pStyle w:val="Akapitzlist"/>
        <w:numPr>
          <w:ilvl w:val="0"/>
          <w:numId w:val="2"/>
        </w:numPr>
        <w:tabs>
          <w:tab w:val="left" w:pos="571"/>
        </w:tabs>
        <w:spacing w:before="1" w:line="276" w:lineRule="auto"/>
        <w:ind w:right="140"/>
        <w:rPr>
          <w:sz w:val="24"/>
        </w:rPr>
      </w:pPr>
      <w:r>
        <w:rPr>
          <w:sz w:val="24"/>
        </w:rPr>
        <w:t>W postępowaniu toczącym się wskutek wniesienia skargi stosuje się odpowiednio przepisy</w:t>
      </w:r>
      <w:r>
        <w:rPr>
          <w:spacing w:val="-3"/>
          <w:sz w:val="24"/>
        </w:rPr>
        <w:t xml:space="preserve"> </w:t>
      </w:r>
      <w:r>
        <w:rPr>
          <w:sz w:val="24"/>
        </w:rPr>
        <w:t>ustawy</w:t>
      </w:r>
      <w:r>
        <w:rPr>
          <w:spacing w:val="-3"/>
          <w:sz w:val="24"/>
        </w:rPr>
        <w:t xml:space="preserve"> </w:t>
      </w:r>
      <w:r>
        <w:rPr>
          <w:sz w:val="24"/>
        </w:rPr>
        <w:t>z dnia 17 listopada 1964 r. - Kodeks postępowania cywilnego o apelacji, jeżeli przepisy niniejszego rozdziału nie stanowią inaczej.</w:t>
      </w:r>
    </w:p>
    <w:p w14:paraId="1D2086EC" w14:textId="77777777" w:rsidR="008F314B" w:rsidRDefault="008948E4" w:rsidP="003510CB">
      <w:pPr>
        <w:pStyle w:val="Akapitzlist"/>
        <w:numPr>
          <w:ilvl w:val="0"/>
          <w:numId w:val="2"/>
        </w:numPr>
        <w:tabs>
          <w:tab w:val="left" w:pos="571"/>
        </w:tabs>
        <w:spacing w:before="66" w:line="278" w:lineRule="auto"/>
        <w:ind w:right="141"/>
        <w:rPr>
          <w:sz w:val="24"/>
        </w:rPr>
      </w:pPr>
      <w:r>
        <w:rPr>
          <w:sz w:val="24"/>
        </w:rPr>
        <w:t>Skargę wnosi się do Sądu Okręgowego w Warszawie - sądu zamówień publicznych, zwanego dalej "sądem zamówień publicznych".</w:t>
      </w:r>
    </w:p>
    <w:p w14:paraId="03E4C429" w14:textId="77777777" w:rsidR="008F314B" w:rsidRDefault="008948E4" w:rsidP="003510CB">
      <w:pPr>
        <w:pStyle w:val="Akapitzlist"/>
        <w:numPr>
          <w:ilvl w:val="0"/>
          <w:numId w:val="2"/>
        </w:numPr>
        <w:tabs>
          <w:tab w:val="left" w:pos="571"/>
        </w:tabs>
        <w:spacing w:line="276" w:lineRule="auto"/>
        <w:ind w:right="134"/>
        <w:rPr>
          <w:sz w:val="24"/>
        </w:rPr>
      </w:pPr>
      <w:r>
        <w:rPr>
          <w:sz w:val="24"/>
        </w:rPr>
        <w:t xml:space="preserve">Skargę wnosi się za pośrednictwem Prezesa Izby, w terminie 14 dni od dnia doręczenia orzeczenia Izby lub postanowienia Prezesa Izby, o którym mowa w art. 519 ust. 1 </w:t>
      </w:r>
      <w:proofErr w:type="spellStart"/>
      <w:r>
        <w:rPr>
          <w:sz w:val="24"/>
        </w:rPr>
        <w:t>uPzp</w:t>
      </w:r>
      <w:proofErr w:type="spellEnd"/>
      <w:r>
        <w:rPr>
          <w:sz w:val="24"/>
        </w:rPr>
        <w:t>, przesyłając jednocześnie jej odpis przeciwnikowi skargi. Złożenie skargi w placówce pocztowej operatora wyznaczonego w rozumieniu ustawy z dnia 23 listopada 2012 r. - Prawo pocztowe jest równoznaczne z jej wniesieniem.</w:t>
      </w:r>
    </w:p>
    <w:p w14:paraId="7A4603C0" w14:textId="77777777" w:rsidR="008F314B" w:rsidRDefault="008948E4" w:rsidP="003510CB">
      <w:pPr>
        <w:pStyle w:val="Akapitzlist"/>
        <w:numPr>
          <w:ilvl w:val="0"/>
          <w:numId w:val="2"/>
        </w:numPr>
        <w:tabs>
          <w:tab w:val="left" w:pos="571"/>
        </w:tabs>
        <w:spacing w:line="276" w:lineRule="auto"/>
        <w:ind w:right="142"/>
        <w:rPr>
          <w:sz w:val="24"/>
        </w:rPr>
      </w:pPr>
      <w:r>
        <w:rPr>
          <w:sz w:val="24"/>
        </w:rPr>
        <w:t>Prezes Izby przekazuje skargę wraz z aktami postępowania odwoławczego do sądu zamówień publicznych w terminie 7 dni od dnia jej otrzymania.</w:t>
      </w:r>
    </w:p>
    <w:p w14:paraId="6B0AD90E" w14:textId="77777777" w:rsidR="008F314B" w:rsidRDefault="008F314B">
      <w:pPr>
        <w:pStyle w:val="Tekstpodstawowy"/>
        <w:spacing w:before="42"/>
        <w:ind w:left="0"/>
        <w:jc w:val="left"/>
      </w:pPr>
    </w:p>
    <w:p w14:paraId="1A35D51D" w14:textId="77777777" w:rsidR="008F314B" w:rsidRDefault="008948E4">
      <w:pPr>
        <w:pStyle w:val="Nagwek1"/>
        <w:spacing w:before="1"/>
      </w:pPr>
      <w:bookmarkStart w:id="24" w:name="_bookmark21"/>
      <w:bookmarkEnd w:id="24"/>
      <w:r>
        <w:rPr>
          <w:u w:val="single"/>
        </w:rPr>
        <w:t>§</w:t>
      </w:r>
      <w:r>
        <w:rPr>
          <w:spacing w:val="-3"/>
          <w:u w:val="single"/>
        </w:rPr>
        <w:t xml:space="preserve"> </w:t>
      </w:r>
      <w:r>
        <w:rPr>
          <w:u w:val="single"/>
        </w:rPr>
        <w:t>22.</w:t>
      </w:r>
      <w:r>
        <w:rPr>
          <w:spacing w:val="-3"/>
          <w:u w:val="single"/>
        </w:rPr>
        <w:t xml:space="preserve"> </w:t>
      </w:r>
      <w:r>
        <w:rPr>
          <w:u w:val="single"/>
        </w:rPr>
        <w:t>Informacja</w:t>
      </w:r>
      <w:r>
        <w:rPr>
          <w:spacing w:val="-3"/>
          <w:u w:val="single"/>
        </w:rPr>
        <w:t xml:space="preserve"> </w:t>
      </w:r>
      <w:r>
        <w:rPr>
          <w:u w:val="single"/>
        </w:rPr>
        <w:t>o</w:t>
      </w:r>
      <w:r>
        <w:rPr>
          <w:spacing w:val="-3"/>
          <w:u w:val="single"/>
        </w:rPr>
        <w:t xml:space="preserve"> </w:t>
      </w:r>
      <w:r>
        <w:rPr>
          <w:u w:val="single"/>
        </w:rPr>
        <w:t>obowiązku</w:t>
      </w:r>
      <w:r>
        <w:rPr>
          <w:spacing w:val="-5"/>
          <w:u w:val="single"/>
        </w:rPr>
        <w:t xml:space="preserve"> </w:t>
      </w:r>
      <w:r>
        <w:rPr>
          <w:u w:val="single"/>
        </w:rPr>
        <w:t>wykonania</w:t>
      </w:r>
      <w:r>
        <w:rPr>
          <w:spacing w:val="-4"/>
          <w:u w:val="single"/>
        </w:rPr>
        <w:t xml:space="preserve"> </w:t>
      </w:r>
      <w:r>
        <w:rPr>
          <w:u w:val="single"/>
        </w:rPr>
        <w:t>przez</w:t>
      </w:r>
      <w:r>
        <w:rPr>
          <w:spacing w:val="-4"/>
          <w:u w:val="single"/>
        </w:rPr>
        <w:t xml:space="preserve"> </w:t>
      </w:r>
      <w:r>
        <w:rPr>
          <w:u w:val="single"/>
        </w:rPr>
        <w:t>Wykonawcę</w:t>
      </w:r>
      <w:r>
        <w:rPr>
          <w:spacing w:val="-4"/>
          <w:u w:val="single"/>
        </w:rPr>
        <w:t xml:space="preserve"> </w:t>
      </w:r>
      <w:r>
        <w:rPr>
          <w:u w:val="single"/>
        </w:rPr>
        <w:t>kluczowych</w:t>
      </w:r>
      <w:r>
        <w:rPr>
          <w:spacing w:val="-2"/>
          <w:u w:val="single"/>
        </w:rPr>
        <w:t xml:space="preserve"> zadań</w:t>
      </w:r>
    </w:p>
    <w:p w14:paraId="1E3D8A16" w14:textId="77777777" w:rsidR="008F314B" w:rsidRDefault="008F314B">
      <w:pPr>
        <w:pStyle w:val="Tekstpodstawowy"/>
        <w:spacing w:before="77"/>
        <w:ind w:left="0"/>
        <w:jc w:val="left"/>
        <w:rPr>
          <w:b/>
        </w:rPr>
      </w:pPr>
    </w:p>
    <w:p w14:paraId="39E72B95" w14:textId="77777777" w:rsidR="008F314B" w:rsidRDefault="008948E4" w:rsidP="001C2C8B">
      <w:pPr>
        <w:pStyle w:val="Tekstpodstawowy"/>
        <w:spacing w:line="276" w:lineRule="auto"/>
        <w:ind w:left="142"/>
        <w:jc w:val="left"/>
      </w:pPr>
      <w:r w:rsidRPr="00CE362D">
        <w:t>Zamawiający nie zastrzega obowiązku osobistego wykonania przez Wykonawcę kluczowych części zamówienia.</w:t>
      </w:r>
    </w:p>
    <w:p w14:paraId="747FD8CE" w14:textId="77777777" w:rsidR="008F314B" w:rsidRDefault="008F314B">
      <w:pPr>
        <w:pStyle w:val="Tekstpodstawowy"/>
        <w:spacing w:before="41"/>
        <w:ind w:left="0"/>
        <w:jc w:val="left"/>
      </w:pPr>
    </w:p>
    <w:p w14:paraId="67AD4354" w14:textId="77777777" w:rsidR="008F314B" w:rsidRDefault="008948E4">
      <w:pPr>
        <w:pStyle w:val="Nagwek1"/>
      </w:pPr>
      <w:bookmarkStart w:id="25" w:name="_bookmark22"/>
      <w:bookmarkEnd w:id="25"/>
      <w:r>
        <w:rPr>
          <w:u w:val="single"/>
        </w:rPr>
        <w:t>§</w:t>
      </w:r>
      <w:r>
        <w:rPr>
          <w:spacing w:val="-2"/>
          <w:u w:val="single"/>
        </w:rPr>
        <w:t xml:space="preserve"> </w:t>
      </w:r>
      <w:r>
        <w:rPr>
          <w:u w:val="single"/>
        </w:rPr>
        <w:t>23.</w:t>
      </w:r>
      <w:r>
        <w:rPr>
          <w:spacing w:val="-1"/>
          <w:u w:val="single"/>
        </w:rPr>
        <w:t xml:space="preserve"> </w:t>
      </w:r>
      <w:r>
        <w:rPr>
          <w:u w:val="single"/>
        </w:rPr>
        <w:t>Opis</w:t>
      </w:r>
      <w:r>
        <w:rPr>
          <w:spacing w:val="-2"/>
          <w:u w:val="single"/>
        </w:rPr>
        <w:t xml:space="preserve"> </w:t>
      </w:r>
      <w:r>
        <w:rPr>
          <w:u w:val="single"/>
        </w:rPr>
        <w:t>części</w:t>
      </w:r>
      <w:r>
        <w:rPr>
          <w:spacing w:val="-1"/>
          <w:u w:val="single"/>
        </w:rPr>
        <w:t xml:space="preserve"> </w:t>
      </w:r>
      <w:r>
        <w:rPr>
          <w:spacing w:val="-2"/>
          <w:u w:val="single"/>
        </w:rPr>
        <w:t>zamówienia</w:t>
      </w:r>
    </w:p>
    <w:p w14:paraId="7CFCEE50" w14:textId="77777777" w:rsidR="008F314B" w:rsidRDefault="008F314B">
      <w:pPr>
        <w:pStyle w:val="Tekstpodstawowy"/>
        <w:spacing w:before="77"/>
        <w:ind w:left="0"/>
        <w:jc w:val="left"/>
        <w:rPr>
          <w:b/>
        </w:rPr>
      </w:pPr>
    </w:p>
    <w:p w14:paraId="7F4E0B20" w14:textId="77777777" w:rsidR="001C2C8B" w:rsidRPr="001C2C8B" w:rsidRDefault="008948E4" w:rsidP="001C2C8B">
      <w:pPr>
        <w:pStyle w:val="Tekstpodstawowy"/>
        <w:spacing w:line="276" w:lineRule="auto"/>
        <w:ind w:left="142"/>
        <w:rPr>
          <w:spacing w:val="-2"/>
        </w:rPr>
      </w:pPr>
      <w:r>
        <w:t>Zamawiający</w:t>
      </w:r>
      <w:r>
        <w:rPr>
          <w:spacing w:val="-8"/>
        </w:rPr>
        <w:t xml:space="preserve"> </w:t>
      </w:r>
      <w:r w:rsidR="00D13F3B">
        <w:rPr>
          <w:spacing w:val="-8"/>
        </w:rPr>
        <w:t xml:space="preserve">nie </w:t>
      </w:r>
      <w:r>
        <w:t>dopuszcza</w:t>
      </w:r>
      <w:r>
        <w:rPr>
          <w:spacing w:val="-1"/>
        </w:rPr>
        <w:t xml:space="preserve"> </w:t>
      </w:r>
      <w:r>
        <w:t>możliwość</w:t>
      </w:r>
      <w:r>
        <w:rPr>
          <w:spacing w:val="-1"/>
        </w:rPr>
        <w:t xml:space="preserve"> </w:t>
      </w:r>
      <w:r>
        <w:t xml:space="preserve">składania ofert </w:t>
      </w:r>
      <w:r w:rsidR="00D13F3B">
        <w:rPr>
          <w:spacing w:val="-2"/>
        </w:rPr>
        <w:t>częściowych.</w:t>
      </w:r>
      <w:r w:rsidR="00EF0EBD">
        <w:rPr>
          <w:spacing w:val="-2"/>
        </w:rPr>
        <w:t xml:space="preserve"> </w:t>
      </w:r>
      <w:r w:rsidR="001C2C8B" w:rsidRPr="001C2C8B">
        <w:rPr>
          <w:spacing w:val="-2"/>
        </w:rPr>
        <w:t xml:space="preserve">Zamówienie ma charakter niepodzielny ze względu na jednolity charakter kompleksowego świadczenia w zakresie </w:t>
      </w:r>
      <w:proofErr w:type="spellStart"/>
      <w:r w:rsidR="001C2C8B" w:rsidRPr="001C2C8B">
        <w:rPr>
          <w:spacing w:val="-2"/>
        </w:rPr>
        <w:t>cyberbezpieczeństwa</w:t>
      </w:r>
      <w:proofErr w:type="spellEnd"/>
      <w:r w:rsidR="001C2C8B" w:rsidRPr="001C2C8B">
        <w:rPr>
          <w:spacing w:val="-2"/>
        </w:rPr>
        <w:t xml:space="preserve"> dla wszystkich pracowników.</w:t>
      </w:r>
    </w:p>
    <w:p w14:paraId="0E4F7C7C" w14:textId="700DB4CC" w:rsidR="008F314B" w:rsidRDefault="001C2C8B" w:rsidP="001C2C8B">
      <w:pPr>
        <w:pStyle w:val="Tekstpodstawowy"/>
        <w:spacing w:line="276" w:lineRule="auto"/>
        <w:ind w:left="142"/>
      </w:pPr>
      <w:r w:rsidRPr="001C2C8B">
        <w:rPr>
          <w:spacing w:val="-2"/>
        </w:rPr>
        <w:t>Podział na części uniemożliwiłby zapewnienie spójności merytorycznej programu szkoleniowego, jednolitej odpowiedzialności wykonawcy za dostosowanie treści do specyfiki podmiotu publicznego oraz efektywną koordynację.</w:t>
      </w:r>
    </w:p>
    <w:p w14:paraId="1A67599F" w14:textId="77777777" w:rsidR="008F314B" w:rsidRDefault="008F314B">
      <w:pPr>
        <w:pStyle w:val="Tekstpodstawowy"/>
        <w:spacing w:before="2"/>
        <w:ind w:left="0"/>
        <w:jc w:val="left"/>
      </w:pPr>
    </w:p>
    <w:p w14:paraId="09E5E190" w14:textId="77777777" w:rsidR="008F314B" w:rsidRDefault="008948E4">
      <w:pPr>
        <w:pStyle w:val="Nagwek1"/>
        <w:spacing w:before="1"/>
      </w:pPr>
      <w:bookmarkStart w:id="26" w:name="_bookmark23"/>
      <w:bookmarkEnd w:id="26"/>
      <w:r>
        <w:rPr>
          <w:u w:val="single"/>
        </w:rPr>
        <w:t>§</w:t>
      </w:r>
      <w:r>
        <w:rPr>
          <w:spacing w:val="-1"/>
          <w:u w:val="single"/>
        </w:rPr>
        <w:t xml:space="preserve"> </w:t>
      </w:r>
      <w:r>
        <w:rPr>
          <w:u w:val="single"/>
        </w:rPr>
        <w:t>24.</w:t>
      </w:r>
      <w:r>
        <w:rPr>
          <w:spacing w:val="-1"/>
          <w:u w:val="single"/>
        </w:rPr>
        <w:t xml:space="preserve"> </w:t>
      </w:r>
      <w:r>
        <w:rPr>
          <w:u w:val="single"/>
        </w:rPr>
        <w:t>Prawo</w:t>
      </w:r>
      <w:r>
        <w:rPr>
          <w:spacing w:val="-1"/>
          <w:u w:val="single"/>
        </w:rPr>
        <w:t xml:space="preserve"> </w:t>
      </w:r>
      <w:r>
        <w:rPr>
          <w:spacing w:val="-2"/>
          <w:u w:val="single"/>
        </w:rPr>
        <w:t>opcji</w:t>
      </w:r>
    </w:p>
    <w:p w14:paraId="530AF8A6" w14:textId="77777777" w:rsidR="008F314B" w:rsidRDefault="008948E4">
      <w:pPr>
        <w:pStyle w:val="Tekstpodstawowy"/>
        <w:spacing w:before="247"/>
        <w:ind w:left="143"/>
        <w:jc w:val="left"/>
      </w:pPr>
      <w:r>
        <w:t>Zamawiający</w:t>
      </w:r>
      <w:r>
        <w:rPr>
          <w:spacing w:val="-6"/>
        </w:rPr>
        <w:t xml:space="preserve"> </w:t>
      </w:r>
      <w:r>
        <w:t>nie</w:t>
      </w:r>
      <w:r>
        <w:rPr>
          <w:spacing w:val="-1"/>
        </w:rPr>
        <w:t xml:space="preserve"> </w:t>
      </w:r>
      <w:r>
        <w:t>przewiduje</w:t>
      </w:r>
      <w:r>
        <w:rPr>
          <w:spacing w:val="-1"/>
        </w:rPr>
        <w:t xml:space="preserve"> </w:t>
      </w:r>
      <w:r>
        <w:t>prawa</w:t>
      </w:r>
      <w:r>
        <w:rPr>
          <w:spacing w:val="-2"/>
        </w:rPr>
        <w:t xml:space="preserve"> opcji.</w:t>
      </w:r>
    </w:p>
    <w:p w14:paraId="66F1E001" w14:textId="77777777" w:rsidR="008F314B" w:rsidRDefault="008F314B">
      <w:pPr>
        <w:pStyle w:val="Tekstpodstawowy"/>
        <w:spacing w:before="89"/>
        <w:ind w:left="0"/>
        <w:jc w:val="left"/>
      </w:pPr>
    </w:p>
    <w:p w14:paraId="682B6F30" w14:textId="77777777" w:rsidR="008F314B" w:rsidRDefault="008948E4" w:rsidP="00730466">
      <w:pPr>
        <w:pStyle w:val="Nagwek1"/>
        <w:spacing w:line="276" w:lineRule="auto"/>
        <w:ind w:left="284" w:right="138" w:hanging="141"/>
      </w:pPr>
      <w:bookmarkStart w:id="27" w:name="_bookmark24"/>
      <w:bookmarkEnd w:id="27"/>
      <w:r>
        <w:rPr>
          <w:u w:val="single"/>
        </w:rPr>
        <w:t>§</w:t>
      </w:r>
      <w:r>
        <w:rPr>
          <w:spacing w:val="-12"/>
          <w:u w:val="single"/>
        </w:rPr>
        <w:t xml:space="preserve"> </w:t>
      </w:r>
      <w:r>
        <w:rPr>
          <w:u w:val="single"/>
        </w:rPr>
        <w:t>25.</w:t>
      </w:r>
      <w:r>
        <w:rPr>
          <w:spacing w:val="-2"/>
          <w:u w:val="single"/>
        </w:rPr>
        <w:t xml:space="preserve"> </w:t>
      </w:r>
      <w:r>
        <w:rPr>
          <w:u w:val="single"/>
        </w:rPr>
        <w:t>Informacja</w:t>
      </w:r>
      <w:r>
        <w:rPr>
          <w:spacing w:val="-1"/>
          <w:u w:val="single"/>
        </w:rPr>
        <w:t xml:space="preserve"> </w:t>
      </w:r>
      <w:r>
        <w:rPr>
          <w:u w:val="single"/>
        </w:rPr>
        <w:t>o przewidywanych zamówieniach, o których mowa w</w:t>
      </w:r>
      <w:r>
        <w:rPr>
          <w:spacing w:val="-1"/>
          <w:u w:val="single"/>
        </w:rPr>
        <w:t xml:space="preserve"> </w:t>
      </w:r>
      <w:r>
        <w:rPr>
          <w:u w:val="single"/>
        </w:rPr>
        <w:t>art.</w:t>
      </w:r>
      <w:r>
        <w:rPr>
          <w:spacing w:val="-1"/>
          <w:u w:val="single"/>
        </w:rPr>
        <w:t xml:space="preserve"> </w:t>
      </w:r>
      <w:r>
        <w:rPr>
          <w:u w:val="single"/>
        </w:rPr>
        <w:t>214 ust.</w:t>
      </w:r>
      <w:r>
        <w:rPr>
          <w:spacing w:val="-1"/>
          <w:u w:val="single"/>
        </w:rPr>
        <w:t xml:space="preserve"> </w:t>
      </w:r>
      <w:r>
        <w:rPr>
          <w:u w:val="single"/>
        </w:rPr>
        <w:t>1 pkt</w:t>
      </w:r>
      <w:r>
        <w:t xml:space="preserve"> </w:t>
      </w:r>
      <w:r>
        <w:rPr>
          <w:u w:val="single"/>
        </w:rPr>
        <w:t xml:space="preserve">7 </w:t>
      </w:r>
      <w:proofErr w:type="spellStart"/>
      <w:r>
        <w:rPr>
          <w:u w:val="single"/>
        </w:rPr>
        <w:t>uPzp</w:t>
      </w:r>
      <w:proofErr w:type="spellEnd"/>
      <w:r>
        <w:rPr>
          <w:u w:val="single"/>
        </w:rPr>
        <w:t>.</w:t>
      </w:r>
    </w:p>
    <w:p w14:paraId="655562B2" w14:textId="77777777" w:rsidR="008F314B" w:rsidRDefault="008948E4">
      <w:pPr>
        <w:pStyle w:val="Tekstpodstawowy"/>
        <w:spacing w:before="206" w:line="278" w:lineRule="auto"/>
        <w:ind w:left="143"/>
        <w:jc w:val="left"/>
      </w:pPr>
      <w:r>
        <w:t>Zamawiający nie</w:t>
      </w:r>
      <w:r>
        <w:rPr>
          <w:spacing w:val="23"/>
        </w:rPr>
        <w:t xml:space="preserve"> </w:t>
      </w:r>
      <w:r>
        <w:t>przewiduje</w:t>
      </w:r>
      <w:r>
        <w:rPr>
          <w:spacing w:val="23"/>
        </w:rPr>
        <w:t xml:space="preserve"> </w:t>
      </w:r>
      <w:r>
        <w:t>udzielania</w:t>
      </w:r>
      <w:r>
        <w:rPr>
          <w:spacing w:val="23"/>
        </w:rPr>
        <w:t xml:space="preserve"> </w:t>
      </w:r>
      <w:r>
        <w:t>zamówień,</w:t>
      </w:r>
      <w:r>
        <w:rPr>
          <w:spacing w:val="23"/>
        </w:rPr>
        <w:t xml:space="preserve"> </w:t>
      </w:r>
      <w:r>
        <w:t>o</w:t>
      </w:r>
      <w:r>
        <w:rPr>
          <w:spacing w:val="24"/>
        </w:rPr>
        <w:t xml:space="preserve"> </w:t>
      </w:r>
      <w:r>
        <w:t>których</w:t>
      </w:r>
      <w:r>
        <w:rPr>
          <w:spacing w:val="24"/>
        </w:rPr>
        <w:t xml:space="preserve"> </w:t>
      </w:r>
      <w:r>
        <w:t>mowa</w:t>
      </w:r>
      <w:r>
        <w:rPr>
          <w:spacing w:val="25"/>
        </w:rPr>
        <w:t xml:space="preserve"> </w:t>
      </w:r>
      <w:r>
        <w:t>w</w:t>
      </w:r>
      <w:r>
        <w:rPr>
          <w:spacing w:val="23"/>
        </w:rPr>
        <w:t xml:space="preserve"> </w:t>
      </w:r>
      <w:r>
        <w:t>art.</w:t>
      </w:r>
      <w:r>
        <w:rPr>
          <w:spacing w:val="24"/>
        </w:rPr>
        <w:t xml:space="preserve"> </w:t>
      </w:r>
      <w:r>
        <w:t>214</w:t>
      </w:r>
      <w:r>
        <w:rPr>
          <w:spacing w:val="24"/>
        </w:rPr>
        <w:t xml:space="preserve"> </w:t>
      </w:r>
      <w:r>
        <w:t>ust.</w:t>
      </w:r>
      <w:r>
        <w:rPr>
          <w:spacing w:val="24"/>
        </w:rPr>
        <w:t xml:space="preserve"> </w:t>
      </w:r>
      <w:r>
        <w:t>1</w:t>
      </w:r>
      <w:r>
        <w:rPr>
          <w:spacing w:val="24"/>
        </w:rPr>
        <w:t xml:space="preserve"> </w:t>
      </w:r>
      <w:r>
        <w:t>pkt</w:t>
      </w:r>
      <w:r>
        <w:rPr>
          <w:spacing w:val="24"/>
        </w:rPr>
        <w:t xml:space="preserve"> </w:t>
      </w:r>
      <w:r>
        <w:t xml:space="preserve">7 </w:t>
      </w:r>
      <w:proofErr w:type="spellStart"/>
      <w:r>
        <w:rPr>
          <w:spacing w:val="-4"/>
        </w:rPr>
        <w:t>uPzp</w:t>
      </w:r>
      <w:proofErr w:type="spellEnd"/>
      <w:r>
        <w:rPr>
          <w:spacing w:val="-4"/>
        </w:rPr>
        <w:t>.</w:t>
      </w:r>
    </w:p>
    <w:p w14:paraId="17B833D6" w14:textId="77777777" w:rsidR="008F314B" w:rsidRDefault="008948E4">
      <w:pPr>
        <w:pStyle w:val="Nagwek1"/>
        <w:spacing w:before="211"/>
      </w:pPr>
      <w:bookmarkStart w:id="28" w:name="_bookmark25"/>
      <w:bookmarkEnd w:id="28"/>
      <w:r>
        <w:rPr>
          <w:u w:val="single"/>
        </w:rPr>
        <w:t>§</w:t>
      </w:r>
      <w:r>
        <w:rPr>
          <w:spacing w:val="-2"/>
          <w:u w:val="single"/>
        </w:rPr>
        <w:t xml:space="preserve"> </w:t>
      </w:r>
      <w:r>
        <w:rPr>
          <w:u w:val="single"/>
        </w:rPr>
        <w:t>26.</w:t>
      </w:r>
      <w:r>
        <w:rPr>
          <w:spacing w:val="-1"/>
          <w:u w:val="single"/>
        </w:rPr>
        <w:t xml:space="preserve"> </w:t>
      </w:r>
      <w:r>
        <w:rPr>
          <w:u w:val="single"/>
        </w:rPr>
        <w:t>Opis</w:t>
      </w:r>
      <w:r>
        <w:rPr>
          <w:spacing w:val="-1"/>
          <w:u w:val="single"/>
        </w:rPr>
        <w:t xml:space="preserve"> </w:t>
      </w:r>
      <w:r>
        <w:rPr>
          <w:u w:val="single"/>
        </w:rPr>
        <w:t>sposobu</w:t>
      </w:r>
      <w:r>
        <w:rPr>
          <w:spacing w:val="-3"/>
          <w:u w:val="single"/>
        </w:rPr>
        <w:t xml:space="preserve"> </w:t>
      </w:r>
      <w:r>
        <w:rPr>
          <w:u w:val="single"/>
        </w:rPr>
        <w:t>przygotowania</w:t>
      </w:r>
      <w:r>
        <w:rPr>
          <w:spacing w:val="-1"/>
          <w:u w:val="single"/>
        </w:rPr>
        <w:t xml:space="preserve"> </w:t>
      </w:r>
      <w:r>
        <w:rPr>
          <w:u w:val="single"/>
        </w:rPr>
        <w:t>ofert</w:t>
      </w:r>
      <w:r>
        <w:rPr>
          <w:spacing w:val="-1"/>
          <w:u w:val="single"/>
        </w:rPr>
        <w:t xml:space="preserve"> </w:t>
      </w:r>
      <w:r>
        <w:rPr>
          <w:spacing w:val="-2"/>
          <w:u w:val="single"/>
        </w:rPr>
        <w:t>wariantowych</w:t>
      </w:r>
    </w:p>
    <w:p w14:paraId="10A9652C" w14:textId="77777777" w:rsidR="008F314B" w:rsidRDefault="008F314B">
      <w:pPr>
        <w:pStyle w:val="Tekstpodstawowy"/>
        <w:spacing w:before="79"/>
        <w:ind w:left="0"/>
        <w:jc w:val="left"/>
        <w:rPr>
          <w:b/>
        </w:rPr>
      </w:pPr>
    </w:p>
    <w:p w14:paraId="4D9B06F3" w14:textId="77777777" w:rsidR="008F314B" w:rsidRDefault="008948E4">
      <w:pPr>
        <w:pStyle w:val="Tekstpodstawowy"/>
        <w:spacing w:before="1"/>
        <w:ind w:left="143"/>
        <w:jc w:val="left"/>
      </w:pPr>
      <w:r>
        <w:t>Zamawiający</w:t>
      </w:r>
      <w:r>
        <w:rPr>
          <w:spacing w:val="-8"/>
        </w:rPr>
        <w:t xml:space="preserve"> </w:t>
      </w:r>
      <w:r>
        <w:t>nie dopuszcza</w:t>
      </w:r>
      <w:r>
        <w:rPr>
          <w:spacing w:val="-2"/>
        </w:rPr>
        <w:t xml:space="preserve"> </w:t>
      </w:r>
      <w:r>
        <w:t xml:space="preserve">składania ofert </w:t>
      </w:r>
      <w:r>
        <w:rPr>
          <w:spacing w:val="-2"/>
        </w:rPr>
        <w:t>wariantowych.</w:t>
      </w:r>
    </w:p>
    <w:p w14:paraId="4F667A6F" w14:textId="77777777" w:rsidR="008F314B" w:rsidRDefault="008F314B">
      <w:pPr>
        <w:pStyle w:val="Tekstpodstawowy"/>
        <w:spacing w:before="86"/>
        <w:ind w:left="0"/>
        <w:jc w:val="left"/>
      </w:pPr>
    </w:p>
    <w:p w14:paraId="2973CC38" w14:textId="77777777" w:rsidR="008F314B" w:rsidRDefault="008948E4">
      <w:pPr>
        <w:pStyle w:val="Nagwek1"/>
        <w:spacing w:line="276" w:lineRule="auto"/>
        <w:ind w:left="710" w:hanging="567"/>
      </w:pPr>
      <w:bookmarkStart w:id="29" w:name="_bookmark26"/>
      <w:bookmarkEnd w:id="29"/>
      <w:r>
        <w:rPr>
          <w:u w:val="single"/>
        </w:rPr>
        <w:t>§</w:t>
      </w:r>
      <w:r>
        <w:rPr>
          <w:spacing w:val="-2"/>
          <w:u w:val="single"/>
        </w:rPr>
        <w:t xml:space="preserve"> </w:t>
      </w:r>
      <w:r>
        <w:rPr>
          <w:u w:val="single"/>
        </w:rPr>
        <w:t>27.</w:t>
      </w:r>
      <w:r>
        <w:rPr>
          <w:spacing w:val="-2"/>
          <w:u w:val="single"/>
        </w:rPr>
        <w:t xml:space="preserve"> </w:t>
      </w:r>
      <w:r>
        <w:rPr>
          <w:u w:val="single"/>
        </w:rPr>
        <w:t>Informacje</w:t>
      </w:r>
      <w:r>
        <w:rPr>
          <w:spacing w:val="39"/>
          <w:u w:val="single"/>
        </w:rPr>
        <w:t xml:space="preserve"> </w:t>
      </w:r>
      <w:r>
        <w:rPr>
          <w:u w:val="single"/>
        </w:rPr>
        <w:t>dotyczące</w:t>
      </w:r>
      <w:r>
        <w:rPr>
          <w:spacing w:val="40"/>
          <w:u w:val="single"/>
        </w:rPr>
        <w:t xml:space="preserve"> </w:t>
      </w:r>
      <w:r>
        <w:rPr>
          <w:u w:val="single"/>
        </w:rPr>
        <w:t>walut</w:t>
      </w:r>
      <w:r>
        <w:rPr>
          <w:spacing w:val="39"/>
          <w:u w:val="single"/>
        </w:rPr>
        <w:t xml:space="preserve"> </w:t>
      </w:r>
      <w:r>
        <w:rPr>
          <w:u w:val="single"/>
        </w:rPr>
        <w:t>obcych,</w:t>
      </w:r>
      <w:r>
        <w:rPr>
          <w:spacing w:val="39"/>
          <w:u w:val="single"/>
        </w:rPr>
        <w:t xml:space="preserve"> </w:t>
      </w:r>
      <w:r>
        <w:rPr>
          <w:u w:val="single"/>
        </w:rPr>
        <w:t>w</w:t>
      </w:r>
      <w:r>
        <w:rPr>
          <w:spacing w:val="40"/>
          <w:u w:val="single"/>
        </w:rPr>
        <w:t xml:space="preserve"> </w:t>
      </w:r>
      <w:r>
        <w:rPr>
          <w:u w:val="single"/>
        </w:rPr>
        <w:t>jakich</w:t>
      </w:r>
      <w:r>
        <w:rPr>
          <w:spacing w:val="40"/>
          <w:u w:val="single"/>
        </w:rPr>
        <w:t xml:space="preserve"> </w:t>
      </w:r>
      <w:r>
        <w:rPr>
          <w:u w:val="single"/>
        </w:rPr>
        <w:t>mogą</w:t>
      </w:r>
      <w:r>
        <w:rPr>
          <w:spacing w:val="39"/>
          <w:u w:val="single"/>
        </w:rPr>
        <w:t xml:space="preserve"> </w:t>
      </w:r>
      <w:r>
        <w:rPr>
          <w:u w:val="single"/>
        </w:rPr>
        <w:t>być</w:t>
      </w:r>
      <w:r>
        <w:rPr>
          <w:spacing w:val="39"/>
          <w:u w:val="single"/>
        </w:rPr>
        <w:t xml:space="preserve"> </w:t>
      </w:r>
      <w:r>
        <w:rPr>
          <w:u w:val="single"/>
        </w:rPr>
        <w:t>prowadzone</w:t>
      </w:r>
      <w:r>
        <w:rPr>
          <w:spacing w:val="39"/>
          <w:u w:val="single"/>
        </w:rPr>
        <w:t xml:space="preserve"> </w:t>
      </w:r>
      <w:r>
        <w:rPr>
          <w:u w:val="single"/>
        </w:rPr>
        <w:t>rozliczenia</w:t>
      </w:r>
      <w:r>
        <w:t xml:space="preserve"> </w:t>
      </w:r>
      <w:r>
        <w:rPr>
          <w:u w:val="single"/>
        </w:rPr>
        <w:t>między Zamawiającym a Wykonawcą</w:t>
      </w:r>
    </w:p>
    <w:p w14:paraId="127EA210" w14:textId="77777777" w:rsidR="00D445DE" w:rsidRDefault="008948E4" w:rsidP="00D445DE">
      <w:pPr>
        <w:pStyle w:val="Tekstpodstawowy"/>
        <w:spacing w:before="208" w:line="276" w:lineRule="auto"/>
        <w:ind w:left="143" w:right="139"/>
        <w:jc w:val="left"/>
      </w:pPr>
      <w:r>
        <w:t>Rozliczenia</w:t>
      </w:r>
      <w:r>
        <w:rPr>
          <w:spacing w:val="40"/>
        </w:rPr>
        <w:t xml:space="preserve"> </w:t>
      </w:r>
      <w:r>
        <w:t>między</w:t>
      </w:r>
      <w:r>
        <w:rPr>
          <w:spacing w:val="39"/>
        </w:rPr>
        <w:t xml:space="preserve"> </w:t>
      </w:r>
      <w:r>
        <w:t>Zamawiającym</w:t>
      </w:r>
      <w:r>
        <w:rPr>
          <w:spacing w:val="40"/>
        </w:rPr>
        <w:t xml:space="preserve"> </w:t>
      </w:r>
      <w:r>
        <w:t>a</w:t>
      </w:r>
      <w:r>
        <w:rPr>
          <w:spacing w:val="40"/>
        </w:rPr>
        <w:t xml:space="preserve"> </w:t>
      </w:r>
      <w:r>
        <w:t>Wykonawcą</w:t>
      </w:r>
      <w:r>
        <w:rPr>
          <w:spacing w:val="40"/>
        </w:rPr>
        <w:t xml:space="preserve"> </w:t>
      </w:r>
      <w:r>
        <w:t>będą</w:t>
      </w:r>
      <w:r>
        <w:rPr>
          <w:spacing w:val="40"/>
        </w:rPr>
        <w:t xml:space="preserve"> </w:t>
      </w:r>
      <w:r>
        <w:t>prowadzone</w:t>
      </w:r>
      <w:r>
        <w:rPr>
          <w:spacing w:val="40"/>
        </w:rPr>
        <w:t xml:space="preserve"> </w:t>
      </w:r>
      <w:r>
        <w:t>wyłącznie</w:t>
      </w:r>
      <w:r>
        <w:rPr>
          <w:spacing w:val="40"/>
        </w:rPr>
        <w:t xml:space="preserve"> </w:t>
      </w:r>
      <w:r>
        <w:t>w</w:t>
      </w:r>
      <w:r>
        <w:rPr>
          <w:spacing w:val="40"/>
        </w:rPr>
        <w:t xml:space="preserve"> </w:t>
      </w:r>
      <w:r>
        <w:t>złotych polskich bez wzg</w:t>
      </w:r>
      <w:r w:rsidR="00D445DE">
        <w:t>lędu na uwarunkowania Wykonawcy.</w:t>
      </w:r>
      <w:bookmarkStart w:id="30" w:name="_bookmark27"/>
      <w:bookmarkEnd w:id="30"/>
    </w:p>
    <w:p w14:paraId="2D5EED26" w14:textId="1F1BEB59" w:rsidR="008F314B" w:rsidRPr="00D445DE" w:rsidRDefault="008948E4" w:rsidP="00D445DE">
      <w:pPr>
        <w:pStyle w:val="Tekstpodstawowy"/>
        <w:spacing w:before="208" w:line="276" w:lineRule="auto"/>
        <w:ind w:left="143" w:right="139"/>
        <w:jc w:val="left"/>
        <w:rPr>
          <w:b/>
        </w:rPr>
      </w:pPr>
      <w:r w:rsidRPr="00D445DE">
        <w:rPr>
          <w:b/>
          <w:u w:val="single"/>
        </w:rPr>
        <w:t>§</w:t>
      </w:r>
      <w:r w:rsidRPr="00D445DE">
        <w:rPr>
          <w:b/>
          <w:spacing w:val="-1"/>
          <w:u w:val="single"/>
        </w:rPr>
        <w:t xml:space="preserve"> </w:t>
      </w:r>
      <w:r w:rsidRPr="00D445DE">
        <w:rPr>
          <w:b/>
          <w:u w:val="single"/>
        </w:rPr>
        <w:t>28.</w:t>
      </w:r>
      <w:r w:rsidRPr="00D445DE">
        <w:rPr>
          <w:b/>
          <w:spacing w:val="-1"/>
          <w:u w:val="single"/>
        </w:rPr>
        <w:t xml:space="preserve"> </w:t>
      </w:r>
      <w:r w:rsidRPr="00D445DE">
        <w:rPr>
          <w:b/>
          <w:u w:val="single"/>
        </w:rPr>
        <w:t>Informacja</w:t>
      </w:r>
      <w:r w:rsidRPr="00D445DE">
        <w:rPr>
          <w:b/>
          <w:spacing w:val="-1"/>
          <w:u w:val="single"/>
        </w:rPr>
        <w:t xml:space="preserve"> </w:t>
      </w:r>
      <w:r w:rsidRPr="00D445DE">
        <w:rPr>
          <w:b/>
          <w:u w:val="single"/>
        </w:rPr>
        <w:t>o</w:t>
      </w:r>
      <w:r w:rsidRPr="00D445DE">
        <w:rPr>
          <w:b/>
          <w:spacing w:val="-1"/>
          <w:u w:val="single"/>
        </w:rPr>
        <w:t xml:space="preserve"> </w:t>
      </w:r>
      <w:r w:rsidRPr="00D445DE">
        <w:rPr>
          <w:b/>
          <w:u w:val="single"/>
        </w:rPr>
        <w:t>aukcji</w:t>
      </w:r>
      <w:r w:rsidRPr="00D445DE">
        <w:rPr>
          <w:b/>
          <w:spacing w:val="-1"/>
          <w:u w:val="single"/>
        </w:rPr>
        <w:t xml:space="preserve"> </w:t>
      </w:r>
      <w:r w:rsidRPr="00D445DE">
        <w:rPr>
          <w:b/>
          <w:spacing w:val="-2"/>
          <w:u w:val="single"/>
        </w:rPr>
        <w:t>elektronicznej</w:t>
      </w:r>
    </w:p>
    <w:p w14:paraId="2DBCA565" w14:textId="77777777" w:rsidR="008F314B" w:rsidRDefault="008948E4">
      <w:pPr>
        <w:pStyle w:val="Tekstpodstawowy"/>
        <w:spacing w:before="250" w:line="276" w:lineRule="auto"/>
        <w:ind w:left="143"/>
        <w:jc w:val="left"/>
      </w:pPr>
      <w:r>
        <w:t>Zamawiający</w:t>
      </w:r>
      <w:r>
        <w:rPr>
          <w:spacing w:val="80"/>
          <w:w w:val="150"/>
        </w:rPr>
        <w:t xml:space="preserve"> </w:t>
      </w:r>
      <w:r>
        <w:t>nie</w:t>
      </w:r>
      <w:r>
        <w:rPr>
          <w:spacing w:val="80"/>
          <w:w w:val="150"/>
        </w:rPr>
        <w:t xml:space="preserve"> </w:t>
      </w:r>
      <w:r>
        <w:t>przewiduje</w:t>
      </w:r>
      <w:r>
        <w:rPr>
          <w:spacing w:val="80"/>
          <w:w w:val="150"/>
        </w:rPr>
        <w:t xml:space="preserve"> </w:t>
      </w:r>
      <w:r>
        <w:t>przeprowadzenia</w:t>
      </w:r>
      <w:r>
        <w:rPr>
          <w:spacing w:val="80"/>
          <w:w w:val="150"/>
        </w:rPr>
        <w:t xml:space="preserve"> </w:t>
      </w:r>
      <w:r>
        <w:t>aukcji</w:t>
      </w:r>
      <w:r>
        <w:rPr>
          <w:spacing w:val="80"/>
          <w:w w:val="150"/>
        </w:rPr>
        <w:t xml:space="preserve"> </w:t>
      </w:r>
      <w:r>
        <w:t>elektronicznej</w:t>
      </w:r>
      <w:r>
        <w:rPr>
          <w:spacing w:val="80"/>
          <w:w w:val="150"/>
        </w:rPr>
        <w:t xml:space="preserve"> </w:t>
      </w:r>
      <w:r>
        <w:t>w</w:t>
      </w:r>
      <w:r>
        <w:rPr>
          <w:spacing w:val="80"/>
          <w:w w:val="150"/>
        </w:rPr>
        <w:t xml:space="preserve"> </w:t>
      </w:r>
      <w:r>
        <w:t>celu</w:t>
      </w:r>
      <w:r>
        <w:rPr>
          <w:spacing w:val="80"/>
          <w:w w:val="150"/>
        </w:rPr>
        <w:t xml:space="preserve"> </w:t>
      </w:r>
      <w:r>
        <w:t>wyboru najkorzystniejszej oferty.</w:t>
      </w:r>
    </w:p>
    <w:p w14:paraId="3921DE52" w14:textId="77777777" w:rsidR="008F314B" w:rsidRDefault="008F314B">
      <w:pPr>
        <w:pStyle w:val="Tekstpodstawowy"/>
        <w:spacing w:before="47"/>
        <w:ind w:left="0"/>
        <w:jc w:val="left"/>
      </w:pPr>
    </w:p>
    <w:p w14:paraId="635AC654" w14:textId="77777777" w:rsidR="008F314B" w:rsidRDefault="008948E4">
      <w:pPr>
        <w:pStyle w:val="Nagwek1"/>
      </w:pPr>
      <w:bookmarkStart w:id="31" w:name="_bookmark28"/>
      <w:bookmarkEnd w:id="31"/>
      <w:r>
        <w:rPr>
          <w:u w:val="single"/>
        </w:rPr>
        <w:t>§</w:t>
      </w:r>
      <w:r>
        <w:rPr>
          <w:spacing w:val="-4"/>
          <w:u w:val="single"/>
        </w:rPr>
        <w:t xml:space="preserve"> </w:t>
      </w:r>
      <w:r>
        <w:rPr>
          <w:u w:val="single"/>
        </w:rPr>
        <w:t>29.</w:t>
      </w:r>
      <w:r>
        <w:rPr>
          <w:spacing w:val="-2"/>
          <w:u w:val="single"/>
        </w:rPr>
        <w:t xml:space="preserve"> </w:t>
      </w:r>
      <w:r>
        <w:rPr>
          <w:u w:val="single"/>
        </w:rPr>
        <w:t>Wysokość</w:t>
      </w:r>
      <w:r>
        <w:rPr>
          <w:spacing w:val="-2"/>
          <w:u w:val="single"/>
        </w:rPr>
        <w:t xml:space="preserve"> </w:t>
      </w:r>
      <w:r>
        <w:rPr>
          <w:u w:val="single"/>
        </w:rPr>
        <w:t>zwrotu</w:t>
      </w:r>
      <w:r>
        <w:rPr>
          <w:spacing w:val="-2"/>
          <w:u w:val="single"/>
        </w:rPr>
        <w:t xml:space="preserve"> </w:t>
      </w:r>
      <w:r>
        <w:rPr>
          <w:u w:val="single"/>
        </w:rPr>
        <w:t>kosztów</w:t>
      </w:r>
      <w:r>
        <w:rPr>
          <w:spacing w:val="-1"/>
          <w:u w:val="single"/>
        </w:rPr>
        <w:t xml:space="preserve"> </w:t>
      </w:r>
      <w:r>
        <w:rPr>
          <w:u w:val="single"/>
        </w:rPr>
        <w:t>udziału</w:t>
      </w:r>
      <w:r>
        <w:rPr>
          <w:spacing w:val="-2"/>
          <w:u w:val="single"/>
        </w:rPr>
        <w:t xml:space="preserve"> </w:t>
      </w:r>
      <w:r>
        <w:rPr>
          <w:u w:val="single"/>
        </w:rPr>
        <w:t>w</w:t>
      </w:r>
      <w:r>
        <w:rPr>
          <w:spacing w:val="-2"/>
          <w:u w:val="single"/>
        </w:rPr>
        <w:t xml:space="preserve"> postępowaniu</w:t>
      </w:r>
    </w:p>
    <w:p w14:paraId="2C777CDA" w14:textId="77777777" w:rsidR="008F314B" w:rsidRDefault="008948E4">
      <w:pPr>
        <w:pStyle w:val="Tekstpodstawowy"/>
        <w:spacing w:before="247"/>
        <w:ind w:left="143"/>
        <w:jc w:val="left"/>
      </w:pPr>
      <w:r>
        <w:t>Zamawiający</w:t>
      </w:r>
      <w:r>
        <w:rPr>
          <w:spacing w:val="-6"/>
        </w:rPr>
        <w:t xml:space="preserve"> </w:t>
      </w:r>
      <w:r>
        <w:t>nie</w:t>
      </w:r>
      <w:r>
        <w:rPr>
          <w:spacing w:val="-1"/>
        </w:rPr>
        <w:t xml:space="preserve"> </w:t>
      </w:r>
      <w:r>
        <w:t>przewiduje</w:t>
      </w:r>
      <w:r>
        <w:rPr>
          <w:spacing w:val="-1"/>
        </w:rPr>
        <w:t xml:space="preserve"> </w:t>
      </w:r>
      <w:r>
        <w:t>zwrotu</w:t>
      </w:r>
      <w:r>
        <w:rPr>
          <w:spacing w:val="-1"/>
        </w:rPr>
        <w:t xml:space="preserve"> </w:t>
      </w:r>
      <w:r>
        <w:t>kosztów</w:t>
      </w:r>
      <w:r>
        <w:rPr>
          <w:spacing w:val="-2"/>
        </w:rPr>
        <w:t xml:space="preserve"> </w:t>
      </w:r>
      <w:r>
        <w:t>udziału</w:t>
      </w:r>
      <w:r>
        <w:rPr>
          <w:spacing w:val="-1"/>
        </w:rPr>
        <w:t xml:space="preserve"> </w:t>
      </w:r>
      <w:r>
        <w:t>w</w:t>
      </w:r>
      <w:r>
        <w:rPr>
          <w:spacing w:val="-1"/>
        </w:rPr>
        <w:t xml:space="preserve"> </w:t>
      </w:r>
      <w:r>
        <w:rPr>
          <w:spacing w:val="-2"/>
        </w:rPr>
        <w:t>postępowaniu.</w:t>
      </w:r>
    </w:p>
    <w:p w14:paraId="5F0E2AD2" w14:textId="77777777" w:rsidR="008F314B" w:rsidRDefault="008F314B">
      <w:pPr>
        <w:pStyle w:val="Tekstpodstawowy"/>
        <w:spacing w:before="129"/>
        <w:ind w:left="0"/>
        <w:jc w:val="left"/>
      </w:pPr>
    </w:p>
    <w:p w14:paraId="3D8DADE7" w14:textId="77777777" w:rsidR="008F314B" w:rsidRDefault="008948E4">
      <w:pPr>
        <w:spacing w:before="1"/>
        <w:ind w:left="143"/>
        <w:rPr>
          <w:b/>
          <w:sz w:val="24"/>
        </w:rPr>
      </w:pPr>
      <w:bookmarkStart w:id="32" w:name="_bookmark29"/>
      <w:bookmarkEnd w:id="32"/>
      <w:r>
        <w:rPr>
          <w:b/>
          <w:sz w:val="24"/>
          <w:u w:val="single"/>
        </w:rPr>
        <w:t>§</w:t>
      </w:r>
      <w:r>
        <w:rPr>
          <w:b/>
          <w:spacing w:val="-4"/>
          <w:sz w:val="24"/>
          <w:u w:val="single"/>
        </w:rPr>
        <w:t xml:space="preserve"> </w:t>
      </w:r>
      <w:r>
        <w:rPr>
          <w:b/>
          <w:sz w:val="24"/>
          <w:u w:val="single"/>
        </w:rPr>
        <w:t>30.</w:t>
      </w:r>
      <w:r>
        <w:rPr>
          <w:b/>
          <w:spacing w:val="-1"/>
          <w:sz w:val="24"/>
          <w:u w:val="single"/>
        </w:rPr>
        <w:t xml:space="preserve"> </w:t>
      </w:r>
      <w:r>
        <w:rPr>
          <w:b/>
          <w:sz w:val="24"/>
          <w:u w:val="single"/>
        </w:rPr>
        <w:t>Wymagania,</w:t>
      </w:r>
      <w:r>
        <w:rPr>
          <w:b/>
          <w:spacing w:val="-2"/>
          <w:sz w:val="24"/>
          <w:u w:val="single"/>
        </w:rPr>
        <w:t xml:space="preserve"> </w:t>
      </w:r>
      <w:r>
        <w:rPr>
          <w:b/>
          <w:sz w:val="24"/>
          <w:u w:val="single"/>
        </w:rPr>
        <w:t>o</w:t>
      </w:r>
      <w:r>
        <w:rPr>
          <w:b/>
          <w:spacing w:val="-1"/>
          <w:sz w:val="24"/>
          <w:u w:val="single"/>
        </w:rPr>
        <w:t xml:space="preserve"> </w:t>
      </w:r>
      <w:r>
        <w:rPr>
          <w:b/>
          <w:sz w:val="24"/>
          <w:u w:val="single"/>
        </w:rPr>
        <w:t>których</w:t>
      </w:r>
      <w:r>
        <w:rPr>
          <w:b/>
          <w:spacing w:val="1"/>
          <w:sz w:val="24"/>
          <w:u w:val="single"/>
        </w:rPr>
        <w:t xml:space="preserve"> </w:t>
      </w:r>
      <w:r>
        <w:rPr>
          <w:b/>
          <w:sz w:val="24"/>
          <w:u w:val="single"/>
        </w:rPr>
        <w:t>mowa</w:t>
      </w:r>
      <w:r>
        <w:rPr>
          <w:b/>
          <w:spacing w:val="-2"/>
          <w:sz w:val="24"/>
          <w:u w:val="single"/>
        </w:rPr>
        <w:t xml:space="preserve"> </w:t>
      </w:r>
      <w:r>
        <w:rPr>
          <w:b/>
          <w:sz w:val="24"/>
          <w:u w:val="single"/>
        </w:rPr>
        <w:t>w art. 95</w:t>
      </w:r>
      <w:r>
        <w:rPr>
          <w:b/>
          <w:spacing w:val="-2"/>
          <w:sz w:val="24"/>
          <w:u w:val="single"/>
        </w:rPr>
        <w:t xml:space="preserve"> </w:t>
      </w:r>
      <w:proofErr w:type="spellStart"/>
      <w:r>
        <w:rPr>
          <w:b/>
          <w:sz w:val="24"/>
          <w:u w:val="single"/>
        </w:rPr>
        <w:t>uPzp</w:t>
      </w:r>
      <w:proofErr w:type="spellEnd"/>
      <w:r>
        <w:rPr>
          <w:b/>
          <w:spacing w:val="-1"/>
          <w:sz w:val="24"/>
          <w:u w:val="single"/>
        </w:rPr>
        <w:t xml:space="preserve"> </w:t>
      </w:r>
      <w:r>
        <w:rPr>
          <w:b/>
          <w:sz w:val="24"/>
          <w:u w:val="single"/>
        </w:rPr>
        <w:t>(klauzula</w:t>
      </w:r>
      <w:r>
        <w:rPr>
          <w:b/>
          <w:spacing w:val="-1"/>
          <w:sz w:val="24"/>
          <w:u w:val="single"/>
        </w:rPr>
        <w:t xml:space="preserve"> </w:t>
      </w:r>
      <w:r>
        <w:rPr>
          <w:b/>
          <w:spacing w:val="-2"/>
          <w:sz w:val="24"/>
          <w:u w:val="single"/>
        </w:rPr>
        <w:t>społeczna)</w:t>
      </w:r>
    </w:p>
    <w:p w14:paraId="7F555B2B" w14:textId="728D806B" w:rsidR="008F314B" w:rsidRDefault="008948E4" w:rsidP="003510CB">
      <w:pPr>
        <w:pStyle w:val="Akapitzlist"/>
        <w:numPr>
          <w:ilvl w:val="0"/>
          <w:numId w:val="1"/>
        </w:numPr>
        <w:tabs>
          <w:tab w:val="left" w:pos="571"/>
        </w:tabs>
        <w:spacing w:before="247" w:line="276" w:lineRule="auto"/>
        <w:ind w:right="137"/>
        <w:rPr>
          <w:sz w:val="24"/>
        </w:rPr>
      </w:pPr>
      <w:r>
        <w:rPr>
          <w:sz w:val="24"/>
        </w:rPr>
        <w:t xml:space="preserve">Na podstawie art. 95 ust. 1 </w:t>
      </w:r>
      <w:proofErr w:type="spellStart"/>
      <w:r>
        <w:rPr>
          <w:sz w:val="24"/>
        </w:rPr>
        <w:t>uPzp</w:t>
      </w:r>
      <w:proofErr w:type="spellEnd"/>
      <w:r>
        <w:rPr>
          <w:sz w:val="24"/>
        </w:rPr>
        <w:t xml:space="preserve"> Zamawiający </w:t>
      </w:r>
      <w:r w:rsidRPr="000D75B9">
        <w:rPr>
          <w:sz w:val="24"/>
        </w:rPr>
        <w:t>wymaga aby wszyscy pracownicy wykonujący</w:t>
      </w:r>
      <w:r w:rsidRPr="000D75B9">
        <w:rPr>
          <w:spacing w:val="80"/>
          <w:sz w:val="24"/>
        </w:rPr>
        <w:t xml:space="preserve"> </w:t>
      </w:r>
      <w:r w:rsidRPr="000D75B9">
        <w:rPr>
          <w:sz w:val="24"/>
        </w:rPr>
        <w:t>czynności</w:t>
      </w:r>
      <w:r w:rsidRPr="000D75B9">
        <w:rPr>
          <w:spacing w:val="80"/>
          <w:sz w:val="24"/>
        </w:rPr>
        <w:t xml:space="preserve"> </w:t>
      </w:r>
      <w:r w:rsidRPr="000D75B9">
        <w:rPr>
          <w:sz w:val="24"/>
        </w:rPr>
        <w:t>administracyjne</w:t>
      </w:r>
      <w:r w:rsidRPr="000D75B9">
        <w:rPr>
          <w:spacing w:val="80"/>
          <w:sz w:val="24"/>
        </w:rPr>
        <w:t xml:space="preserve"> </w:t>
      </w:r>
      <w:r w:rsidRPr="000D75B9">
        <w:rPr>
          <w:sz w:val="24"/>
        </w:rPr>
        <w:t>w</w:t>
      </w:r>
      <w:r w:rsidRPr="000D75B9">
        <w:rPr>
          <w:spacing w:val="80"/>
          <w:sz w:val="24"/>
        </w:rPr>
        <w:t xml:space="preserve"> </w:t>
      </w:r>
      <w:r w:rsidRPr="000D75B9">
        <w:rPr>
          <w:sz w:val="24"/>
        </w:rPr>
        <w:t>ramach</w:t>
      </w:r>
      <w:r w:rsidRPr="000D75B9">
        <w:rPr>
          <w:spacing w:val="80"/>
          <w:sz w:val="24"/>
        </w:rPr>
        <w:t xml:space="preserve"> </w:t>
      </w:r>
      <w:r w:rsidRPr="000D75B9">
        <w:rPr>
          <w:sz w:val="24"/>
        </w:rPr>
        <w:t>przedmiotowego</w:t>
      </w:r>
      <w:r w:rsidRPr="000D75B9">
        <w:rPr>
          <w:spacing w:val="80"/>
          <w:sz w:val="24"/>
        </w:rPr>
        <w:t xml:space="preserve"> </w:t>
      </w:r>
      <w:r w:rsidRPr="000D75B9">
        <w:rPr>
          <w:sz w:val="24"/>
        </w:rPr>
        <w:t>zamówienia m.in. dot. spraw organizacyjnych, bieżącej</w:t>
      </w:r>
      <w:r w:rsidR="001E76FD" w:rsidRPr="000D75B9">
        <w:rPr>
          <w:sz w:val="24"/>
        </w:rPr>
        <w:t xml:space="preserve"> współpracy z uczestnikami szkolenia</w:t>
      </w:r>
      <w:r w:rsidRPr="000D75B9">
        <w:rPr>
          <w:sz w:val="24"/>
        </w:rPr>
        <w:t xml:space="preserve"> oraz kontaktu z Zamawiającym w ramach zamówienia zatrudnieni byli na podstawie umowy</w:t>
      </w:r>
      <w:r w:rsidRPr="000D75B9">
        <w:rPr>
          <w:spacing w:val="80"/>
          <w:sz w:val="24"/>
        </w:rPr>
        <w:t xml:space="preserve"> </w:t>
      </w:r>
      <w:r w:rsidRPr="000D75B9">
        <w:rPr>
          <w:sz w:val="24"/>
        </w:rPr>
        <w:t>o</w:t>
      </w:r>
      <w:r w:rsidRPr="000D75B9">
        <w:rPr>
          <w:spacing w:val="79"/>
          <w:sz w:val="24"/>
        </w:rPr>
        <w:t xml:space="preserve"> </w:t>
      </w:r>
      <w:r w:rsidRPr="000D75B9">
        <w:rPr>
          <w:sz w:val="24"/>
        </w:rPr>
        <w:t>pracę</w:t>
      </w:r>
      <w:r w:rsidRPr="000D75B9">
        <w:rPr>
          <w:spacing w:val="78"/>
          <w:sz w:val="24"/>
        </w:rPr>
        <w:t xml:space="preserve"> </w:t>
      </w:r>
      <w:r w:rsidRPr="000D75B9">
        <w:rPr>
          <w:sz w:val="24"/>
        </w:rPr>
        <w:t>zgodnie</w:t>
      </w:r>
      <w:r w:rsidRPr="000D75B9">
        <w:rPr>
          <w:spacing w:val="78"/>
          <w:sz w:val="24"/>
        </w:rPr>
        <w:t xml:space="preserve"> </w:t>
      </w:r>
      <w:r w:rsidRPr="000D75B9">
        <w:rPr>
          <w:sz w:val="24"/>
        </w:rPr>
        <w:t>z</w:t>
      </w:r>
      <w:r w:rsidRPr="000D75B9">
        <w:rPr>
          <w:spacing w:val="80"/>
          <w:sz w:val="24"/>
        </w:rPr>
        <w:t xml:space="preserve"> </w:t>
      </w:r>
      <w:r w:rsidRPr="000D75B9">
        <w:rPr>
          <w:sz w:val="24"/>
        </w:rPr>
        <w:t>art.</w:t>
      </w:r>
      <w:r w:rsidRPr="000D75B9">
        <w:rPr>
          <w:spacing w:val="79"/>
          <w:sz w:val="24"/>
        </w:rPr>
        <w:t xml:space="preserve"> </w:t>
      </w:r>
      <w:r w:rsidRPr="000D75B9">
        <w:rPr>
          <w:sz w:val="24"/>
        </w:rPr>
        <w:t>22</w:t>
      </w:r>
      <w:r w:rsidRPr="000D75B9">
        <w:rPr>
          <w:spacing w:val="79"/>
          <w:sz w:val="24"/>
        </w:rPr>
        <w:t xml:space="preserve"> </w:t>
      </w:r>
      <w:r w:rsidRPr="000D75B9">
        <w:rPr>
          <w:sz w:val="24"/>
        </w:rPr>
        <w:t>Kodeksu</w:t>
      </w:r>
      <w:r w:rsidRPr="000D75B9">
        <w:rPr>
          <w:spacing w:val="79"/>
          <w:sz w:val="24"/>
        </w:rPr>
        <w:t xml:space="preserve"> </w:t>
      </w:r>
      <w:r w:rsidRPr="000D75B9">
        <w:rPr>
          <w:sz w:val="24"/>
        </w:rPr>
        <w:t>Pracy</w:t>
      </w:r>
      <w:r w:rsidRPr="000D75B9">
        <w:rPr>
          <w:spacing w:val="74"/>
          <w:sz w:val="24"/>
        </w:rPr>
        <w:t xml:space="preserve"> </w:t>
      </w:r>
      <w:r w:rsidRPr="000D75B9">
        <w:rPr>
          <w:sz w:val="24"/>
        </w:rPr>
        <w:t>(dotyczy</w:t>
      </w:r>
      <w:r w:rsidRPr="000D75B9">
        <w:rPr>
          <w:spacing w:val="72"/>
          <w:sz w:val="24"/>
        </w:rPr>
        <w:t xml:space="preserve"> </w:t>
      </w:r>
      <w:r w:rsidRPr="000D75B9">
        <w:rPr>
          <w:sz w:val="24"/>
        </w:rPr>
        <w:t>to</w:t>
      </w:r>
      <w:r w:rsidRPr="000D75B9">
        <w:rPr>
          <w:spacing w:val="79"/>
          <w:sz w:val="24"/>
        </w:rPr>
        <w:t xml:space="preserve"> </w:t>
      </w:r>
      <w:r w:rsidRPr="000D75B9">
        <w:rPr>
          <w:sz w:val="24"/>
        </w:rPr>
        <w:t>również</w:t>
      </w:r>
      <w:r w:rsidRPr="000D75B9">
        <w:rPr>
          <w:spacing w:val="80"/>
          <w:sz w:val="24"/>
        </w:rPr>
        <w:t xml:space="preserve"> </w:t>
      </w:r>
      <w:r w:rsidRPr="000D75B9">
        <w:rPr>
          <w:sz w:val="24"/>
        </w:rPr>
        <w:t>podwykonawców).</w:t>
      </w:r>
      <w:r>
        <w:rPr>
          <w:sz w:val="24"/>
        </w:rPr>
        <w:t xml:space="preserve"> W przypadku korzystania z podwykonawców Wykonawca musi zawrzeć taki obowiązek w umowie z podwykonawcą, gdyż będzie odpowiadał za jego realizację w całym okresie obowiązywania niniejszej umowy – Zamawiający będzie badał zapisy umowne w tej </w:t>
      </w:r>
      <w:r>
        <w:rPr>
          <w:spacing w:val="-2"/>
          <w:sz w:val="24"/>
        </w:rPr>
        <w:t>sprawie.</w:t>
      </w:r>
    </w:p>
    <w:p w14:paraId="0897822D" w14:textId="5A575350" w:rsidR="008F314B" w:rsidRDefault="008948E4" w:rsidP="003510CB">
      <w:pPr>
        <w:pStyle w:val="Akapitzlist"/>
        <w:numPr>
          <w:ilvl w:val="0"/>
          <w:numId w:val="1"/>
        </w:numPr>
        <w:tabs>
          <w:tab w:val="left" w:pos="571"/>
        </w:tabs>
        <w:spacing w:line="276" w:lineRule="auto"/>
        <w:ind w:right="141"/>
        <w:rPr>
          <w:sz w:val="24"/>
        </w:rPr>
      </w:pPr>
      <w:r>
        <w:rPr>
          <w:sz w:val="24"/>
        </w:rPr>
        <w:t xml:space="preserve">Wykonawca przed przystąpieniem do realizacji umowy przedstawi wykaz osób </w:t>
      </w:r>
      <w:r w:rsidRPr="00BD5833">
        <w:rPr>
          <w:sz w:val="24"/>
        </w:rPr>
        <w:t>świadczących</w:t>
      </w:r>
      <w:r w:rsidRPr="00BD5833">
        <w:rPr>
          <w:spacing w:val="79"/>
          <w:sz w:val="24"/>
        </w:rPr>
        <w:t xml:space="preserve"> </w:t>
      </w:r>
      <w:r w:rsidRPr="00BD5833">
        <w:rPr>
          <w:sz w:val="24"/>
        </w:rPr>
        <w:t>ww.</w:t>
      </w:r>
      <w:r w:rsidRPr="00BD5833">
        <w:rPr>
          <w:spacing w:val="79"/>
          <w:sz w:val="24"/>
        </w:rPr>
        <w:t xml:space="preserve"> </w:t>
      </w:r>
      <w:r w:rsidRPr="00BD5833">
        <w:rPr>
          <w:sz w:val="24"/>
        </w:rPr>
        <w:t>czynności,</w:t>
      </w:r>
      <w:r>
        <w:rPr>
          <w:spacing w:val="78"/>
          <w:sz w:val="24"/>
        </w:rPr>
        <w:t xml:space="preserve"> </w:t>
      </w:r>
      <w:r>
        <w:rPr>
          <w:sz w:val="24"/>
        </w:rPr>
        <w:t>potwierdzający</w:t>
      </w:r>
      <w:r>
        <w:rPr>
          <w:spacing w:val="78"/>
          <w:sz w:val="24"/>
        </w:rPr>
        <w:t xml:space="preserve"> </w:t>
      </w:r>
      <w:r>
        <w:rPr>
          <w:sz w:val="24"/>
        </w:rPr>
        <w:t>zatrudnienie</w:t>
      </w:r>
      <w:r>
        <w:rPr>
          <w:spacing w:val="77"/>
          <w:sz w:val="24"/>
        </w:rPr>
        <w:t xml:space="preserve"> </w:t>
      </w:r>
      <w:r>
        <w:rPr>
          <w:sz w:val="24"/>
        </w:rPr>
        <w:t>ich</w:t>
      </w:r>
      <w:r>
        <w:rPr>
          <w:spacing w:val="77"/>
          <w:sz w:val="24"/>
        </w:rPr>
        <w:t xml:space="preserve"> </w:t>
      </w:r>
      <w:r>
        <w:rPr>
          <w:sz w:val="24"/>
        </w:rPr>
        <w:t>na</w:t>
      </w:r>
      <w:r>
        <w:rPr>
          <w:spacing w:val="77"/>
          <w:sz w:val="24"/>
        </w:rPr>
        <w:t xml:space="preserve"> </w:t>
      </w:r>
      <w:r>
        <w:rPr>
          <w:sz w:val="24"/>
        </w:rPr>
        <w:t>podstawie</w:t>
      </w:r>
      <w:r>
        <w:rPr>
          <w:spacing w:val="77"/>
          <w:sz w:val="24"/>
        </w:rPr>
        <w:t xml:space="preserve"> </w:t>
      </w:r>
      <w:r w:rsidR="00EB6354">
        <w:rPr>
          <w:sz w:val="24"/>
        </w:rPr>
        <w:t>umów o pracę, a także prawie do przetwarzania tych danych (zgoda osób zatrudnionych).</w:t>
      </w:r>
    </w:p>
    <w:p w14:paraId="3769AE12" w14:textId="77777777" w:rsidR="008F314B" w:rsidRDefault="008948E4" w:rsidP="003510CB">
      <w:pPr>
        <w:pStyle w:val="Akapitzlist"/>
        <w:numPr>
          <w:ilvl w:val="0"/>
          <w:numId w:val="1"/>
        </w:numPr>
        <w:tabs>
          <w:tab w:val="left" w:pos="571"/>
        </w:tabs>
        <w:spacing w:before="1" w:line="276" w:lineRule="auto"/>
        <w:ind w:right="143"/>
        <w:rPr>
          <w:sz w:val="24"/>
        </w:rPr>
      </w:pPr>
      <w:r>
        <w:rPr>
          <w:sz w:val="24"/>
        </w:rPr>
        <w:t>Wykaz osób zatrudnionych musi zawierać imię i nazwisko, rodzaj umowy o pracę, wymiar</w:t>
      </w:r>
      <w:r>
        <w:rPr>
          <w:spacing w:val="80"/>
          <w:sz w:val="24"/>
        </w:rPr>
        <w:t xml:space="preserve"> </w:t>
      </w:r>
      <w:r>
        <w:rPr>
          <w:sz w:val="24"/>
        </w:rPr>
        <w:t>etatu,</w:t>
      </w:r>
      <w:r>
        <w:rPr>
          <w:spacing w:val="80"/>
          <w:sz w:val="24"/>
        </w:rPr>
        <w:t xml:space="preserve"> </w:t>
      </w:r>
      <w:r>
        <w:rPr>
          <w:sz w:val="24"/>
        </w:rPr>
        <w:t>datę</w:t>
      </w:r>
      <w:r>
        <w:rPr>
          <w:spacing w:val="80"/>
          <w:sz w:val="24"/>
        </w:rPr>
        <w:t xml:space="preserve"> </w:t>
      </w:r>
      <w:r>
        <w:rPr>
          <w:sz w:val="24"/>
        </w:rPr>
        <w:t>zawarcia</w:t>
      </w:r>
      <w:r>
        <w:rPr>
          <w:spacing w:val="80"/>
          <w:sz w:val="24"/>
        </w:rPr>
        <w:t xml:space="preserve"> </w:t>
      </w:r>
      <w:r>
        <w:rPr>
          <w:sz w:val="24"/>
        </w:rPr>
        <w:t>umowy</w:t>
      </w:r>
      <w:r>
        <w:rPr>
          <w:spacing w:val="80"/>
          <w:sz w:val="24"/>
        </w:rPr>
        <w:t xml:space="preserve"> </w:t>
      </w:r>
      <w:r>
        <w:rPr>
          <w:sz w:val="24"/>
        </w:rPr>
        <w:t>o</w:t>
      </w:r>
      <w:r>
        <w:rPr>
          <w:spacing w:val="80"/>
          <w:sz w:val="24"/>
        </w:rPr>
        <w:t xml:space="preserve"> </w:t>
      </w:r>
      <w:r>
        <w:rPr>
          <w:sz w:val="24"/>
        </w:rPr>
        <w:t>pracę.</w:t>
      </w:r>
      <w:r>
        <w:rPr>
          <w:spacing w:val="80"/>
          <w:sz w:val="24"/>
        </w:rPr>
        <w:t xml:space="preserve"> </w:t>
      </w:r>
      <w:r>
        <w:rPr>
          <w:sz w:val="24"/>
        </w:rPr>
        <w:t>Jakiekolwiek</w:t>
      </w:r>
      <w:r>
        <w:rPr>
          <w:spacing w:val="80"/>
          <w:sz w:val="24"/>
        </w:rPr>
        <w:t xml:space="preserve"> </w:t>
      </w:r>
      <w:r>
        <w:rPr>
          <w:sz w:val="24"/>
        </w:rPr>
        <w:t>inne</w:t>
      </w:r>
      <w:r>
        <w:rPr>
          <w:spacing w:val="80"/>
          <w:sz w:val="24"/>
        </w:rPr>
        <w:t xml:space="preserve"> </w:t>
      </w:r>
      <w:r>
        <w:rPr>
          <w:sz w:val="24"/>
        </w:rPr>
        <w:t>dane</w:t>
      </w:r>
      <w:r>
        <w:rPr>
          <w:spacing w:val="80"/>
          <w:sz w:val="24"/>
        </w:rPr>
        <w:t xml:space="preserve"> </w:t>
      </w:r>
      <w:r>
        <w:rPr>
          <w:sz w:val="24"/>
        </w:rPr>
        <w:t>osobowe</w:t>
      </w:r>
      <w:r>
        <w:rPr>
          <w:spacing w:val="80"/>
          <w:sz w:val="24"/>
        </w:rPr>
        <w:t xml:space="preserve"> </w:t>
      </w:r>
      <w:r>
        <w:rPr>
          <w:sz w:val="24"/>
        </w:rPr>
        <w:t>(w szczególności PESEL, adres pracownika) znajdujące się w dokumentach przekazywanych Zamawiającemu muszą być zanonimizowane.</w:t>
      </w:r>
    </w:p>
    <w:p w14:paraId="6C47CB71" w14:textId="2ABE531A" w:rsidR="008F314B" w:rsidRDefault="008948E4" w:rsidP="003510CB">
      <w:pPr>
        <w:pStyle w:val="Akapitzlist"/>
        <w:numPr>
          <w:ilvl w:val="0"/>
          <w:numId w:val="1"/>
        </w:numPr>
        <w:tabs>
          <w:tab w:val="left" w:pos="571"/>
        </w:tabs>
        <w:spacing w:line="276" w:lineRule="auto"/>
        <w:ind w:right="146"/>
        <w:rPr>
          <w:sz w:val="24"/>
        </w:rPr>
      </w:pPr>
      <w:r>
        <w:rPr>
          <w:sz w:val="24"/>
        </w:rPr>
        <w:t>Zmiana Wy</w:t>
      </w:r>
      <w:r w:rsidR="00560A42">
        <w:rPr>
          <w:sz w:val="24"/>
        </w:rPr>
        <w:t xml:space="preserve">kazu osób </w:t>
      </w:r>
      <w:r>
        <w:rPr>
          <w:sz w:val="24"/>
        </w:rPr>
        <w:t>dla swej ważności wymaga podpisu Wykonawcy i Zamawiającego (od tego momentu obowiązuje).</w:t>
      </w:r>
    </w:p>
    <w:p w14:paraId="1954A544" w14:textId="77777777" w:rsidR="008F314B" w:rsidRDefault="008948E4" w:rsidP="003510CB">
      <w:pPr>
        <w:pStyle w:val="Akapitzlist"/>
        <w:numPr>
          <w:ilvl w:val="0"/>
          <w:numId w:val="1"/>
        </w:numPr>
        <w:tabs>
          <w:tab w:val="left" w:pos="571"/>
        </w:tabs>
        <w:spacing w:line="278" w:lineRule="auto"/>
        <w:ind w:right="140"/>
        <w:rPr>
          <w:sz w:val="24"/>
        </w:rPr>
      </w:pPr>
      <w:r>
        <w:rPr>
          <w:sz w:val="24"/>
        </w:rPr>
        <w:t>Niewykonanie</w:t>
      </w:r>
      <w:r>
        <w:rPr>
          <w:spacing w:val="80"/>
          <w:w w:val="150"/>
          <w:sz w:val="24"/>
        </w:rPr>
        <w:t xml:space="preserve"> </w:t>
      </w:r>
      <w:r>
        <w:rPr>
          <w:sz w:val="24"/>
        </w:rPr>
        <w:t>powyższych</w:t>
      </w:r>
      <w:r>
        <w:rPr>
          <w:spacing w:val="80"/>
          <w:w w:val="150"/>
          <w:sz w:val="24"/>
        </w:rPr>
        <w:t xml:space="preserve"> </w:t>
      </w:r>
      <w:r>
        <w:rPr>
          <w:sz w:val="24"/>
        </w:rPr>
        <w:t>zobowiązań</w:t>
      </w:r>
      <w:r>
        <w:rPr>
          <w:spacing w:val="80"/>
          <w:w w:val="150"/>
          <w:sz w:val="24"/>
        </w:rPr>
        <w:t xml:space="preserve"> </w:t>
      </w:r>
      <w:r w:rsidRPr="00BD5833">
        <w:rPr>
          <w:sz w:val="24"/>
        </w:rPr>
        <w:t>wiąże</w:t>
      </w:r>
      <w:r w:rsidRPr="00BD5833">
        <w:rPr>
          <w:spacing w:val="80"/>
          <w:w w:val="150"/>
          <w:sz w:val="24"/>
        </w:rPr>
        <w:t xml:space="preserve"> </w:t>
      </w:r>
      <w:r w:rsidRPr="00BD5833">
        <w:rPr>
          <w:sz w:val="24"/>
        </w:rPr>
        <w:t>się</w:t>
      </w:r>
      <w:r w:rsidRPr="00BD5833">
        <w:rPr>
          <w:spacing w:val="80"/>
          <w:w w:val="150"/>
          <w:sz w:val="24"/>
        </w:rPr>
        <w:t xml:space="preserve"> </w:t>
      </w:r>
      <w:r w:rsidRPr="00BD5833">
        <w:rPr>
          <w:sz w:val="24"/>
        </w:rPr>
        <w:t>z</w:t>
      </w:r>
      <w:r w:rsidRPr="00BD5833">
        <w:rPr>
          <w:spacing w:val="80"/>
          <w:w w:val="150"/>
          <w:sz w:val="24"/>
        </w:rPr>
        <w:t xml:space="preserve"> </w:t>
      </w:r>
      <w:r w:rsidRPr="00BD5833">
        <w:rPr>
          <w:sz w:val="24"/>
        </w:rPr>
        <w:t>zapłatą</w:t>
      </w:r>
      <w:r w:rsidRPr="00BD5833">
        <w:rPr>
          <w:spacing w:val="80"/>
          <w:w w:val="150"/>
          <w:sz w:val="24"/>
        </w:rPr>
        <w:t xml:space="preserve"> </w:t>
      </w:r>
      <w:r w:rsidRPr="00BD5833">
        <w:rPr>
          <w:sz w:val="24"/>
        </w:rPr>
        <w:t>kary</w:t>
      </w:r>
      <w:r w:rsidRPr="00BD5833">
        <w:rPr>
          <w:spacing w:val="80"/>
          <w:w w:val="150"/>
          <w:sz w:val="24"/>
        </w:rPr>
        <w:t xml:space="preserve"> </w:t>
      </w:r>
      <w:r w:rsidRPr="00BD5833">
        <w:rPr>
          <w:sz w:val="24"/>
        </w:rPr>
        <w:t>umownej</w:t>
      </w:r>
      <w:r>
        <w:rPr>
          <w:spacing w:val="80"/>
          <w:w w:val="150"/>
          <w:sz w:val="24"/>
        </w:rPr>
        <w:t xml:space="preserve"> </w:t>
      </w:r>
      <w:r>
        <w:rPr>
          <w:sz w:val="24"/>
        </w:rPr>
        <w:t>lub</w:t>
      </w:r>
      <w:r>
        <w:rPr>
          <w:spacing w:val="40"/>
          <w:sz w:val="24"/>
        </w:rPr>
        <w:t xml:space="preserve"> </w:t>
      </w:r>
      <w:r>
        <w:rPr>
          <w:sz w:val="24"/>
        </w:rPr>
        <w:t>z odstąpieniem od umowy zgodnie z warunkami opisanymi w części C SWZ.</w:t>
      </w:r>
    </w:p>
    <w:p w14:paraId="5F54D4E1" w14:textId="77777777" w:rsidR="008F314B" w:rsidRDefault="008948E4" w:rsidP="003510CB">
      <w:pPr>
        <w:pStyle w:val="Akapitzlist"/>
        <w:numPr>
          <w:ilvl w:val="0"/>
          <w:numId w:val="1"/>
        </w:numPr>
        <w:tabs>
          <w:tab w:val="left" w:pos="571"/>
        </w:tabs>
        <w:spacing w:line="276" w:lineRule="auto"/>
        <w:ind w:right="138"/>
        <w:rPr>
          <w:sz w:val="24"/>
        </w:rPr>
      </w:pPr>
      <w:r>
        <w:rPr>
          <w:sz w:val="24"/>
        </w:rPr>
        <w:t>Zamawiający</w:t>
      </w:r>
      <w:r>
        <w:rPr>
          <w:spacing w:val="73"/>
          <w:sz w:val="24"/>
        </w:rPr>
        <w:t xml:space="preserve"> </w:t>
      </w:r>
      <w:r>
        <w:rPr>
          <w:sz w:val="24"/>
        </w:rPr>
        <w:t>zastrzega</w:t>
      </w:r>
      <w:r>
        <w:rPr>
          <w:spacing w:val="79"/>
          <w:sz w:val="24"/>
        </w:rPr>
        <w:t xml:space="preserve"> </w:t>
      </w:r>
      <w:r>
        <w:rPr>
          <w:sz w:val="24"/>
        </w:rPr>
        <w:t>sobie</w:t>
      </w:r>
      <w:r>
        <w:rPr>
          <w:spacing w:val="77"/>
          <w:sz w:val="24"/>
        </w:rPr>
        <w:t xml:space="preserve"> </w:t>
      </w:r>
      <w:r>
        <w:rPr>
          <w:sz w:val="24"/>
        </w:rPr>
        <w:t>prawo</w:t>
      </w:r>
      <w:r>
        <w:rPr>
          <w:spacing w:val="77"/>
          <w:sz w:val="24"/>
        </w:rPr>
        <w:t xml:space="preserve"> </w:t>
      </w:r>
      <w:r>
        <w:rPr>
          <w:sz w:val="24"/>
        </w:rPr>
        <w:t>zwrócenia</w:t>
      </w:r>
      <w:r>
        <w:rPr>
          <w:spacing w:val="77"/>
          <w:sz w:val="24"/>
        </w:rPr>
        <w:t xml:space="preserve"> </w:t>
      </w:r>
      <w:r>
        <w:rPr>
          <w:sz w:val="24"/>
        </w:rPr>
        <w:t>się</w:t>
      </w:r>
      <w:r>
        <w:rPr>
          <w:spacing w:val="78"/>
          <w:sz w:val="24"/>
        </w:rPr>
        <w:t xml:space="preserve"> </w:t>
      </w:r>
      <w:r>
        <w:rPr>
          <w:sz w:val="24"/>
        </w:rPr>
        <w:t>do</w:t>
      </w:r>
      <w:r>
        <w:rPr>
          <w:spacing w:val="78"/>
          <w:sz w:val="24"/>
        </w:rPr>
        <w:t xml:space="preserve"> </w:t>
      </w:r>
      <w:r>
        <w:rPr>
          <w:sz w:val="24"/>
        </w:rPr>
        <w:t>Państwowej</w:t>
      </w:r>
      <w:r>
        <w:rPr>
          <w:spacing w:val="80"/>
          <w:sz w:val="24"/>
        </w:rPr>
        <w:t xml:space="preserve"> </w:t>
      </w:r>
      <w:r>
        <w:rPr>
          <w:sz w:val="24"/>
        </w:rPr>
        <w:t>Inspekcji</w:t>
      </w:r>
      <w:r>
        <w:rPr>
          <w:spacing w:val="79"/>
          <w:sz w:val="24"/>
        </w:rPr>
        <w:t xml:space="preserve"> </w:t>
      </w:r>
      <w:r>
        <w:rPr>
          <w:sz w:val="24"/>
        </w:rPr>
        <w:t>Pracy w</w:t>
      </w:r>
      <w:r>
        <w:rPr>
          <w:spacing w:val="-2"/>
          <w:sz w:val="24"/>
        </w:rPr>
        <w:t xml:space="preserve"> </w:t>
      </w:r>
      <w:r>
        <w:rPr>
          <w:sz w:val="24"/>
        </w:rPr>
        <w:t xml:space="preserve">sprawie kontroli zatrudnienia na podstawie umów o pracę osób świadczących </w:t>
      </w:r>
      <w:r>
        <w:rPr>
          <w:spacing w:val="-2"/>
          <w:sz w:val="24"/>
        </w:rPr>
        <w:t>zamówienie.</w:t>
      </w:r>
    </w:p>
    <w:p w14:paraId="547797E6" w14:textId="77777777" w:rsidR="008F314B" w:rsidRDefault="008948E4" w:rsidP="003510CB">
      <w:pPr>
        <w:pStyle w:val="Akapitzlist"/>
        <w:numPr>
          <w:ilvl w:val="0"/>
          <w:numId w:val="1"/>
        </w:numPr>
        <w:tabs>
          <w:tab w:val="left" w:pos="571"/>
        </w:tabs>
        <w:spacing w:line="276" w:lineRule="auto"/>
        <w:ind w:right="141"/>
        <w:rPr>
          <w:sz w:val="24"/>
        </w:rPr>
      </w:pPr>
      <w:r>
        <w:rPr>
          <w:sz w:val="24"/>
        </w:rPr>
        <w:t xml:space="preserve">Szczegóły dot. weryfikacji zatrudnienia osób, o których mowa w art. 95 ust. 2 </w:t>
      </w:r>
      <w:proofErr w:type="spellStart"/>
      <w:r>
        <w:rPr>
          <w:sz w:val="24"/>
        </w:rPr>
        <w:t>uPzp</w:t>
      </w:r>
      <w:proofErr w:type="spellEnd"/>
      <w:r>
        <w:rPr>
          <w:sz w:val="24"/>
        </w:rPr>
        <w:t xml:space="preserve"> oraz uprawnienia zamawiającego w zakresie kontroli spełniania przez wykonawcę wymagań związanych z zatrudnianiem tych osób oraz sankcji z tytułu niespełnienia tych wymagań, </w:t>
      </w:r>
      <w:r w:rsidRPr="00BD5833">
        <w:rPr>
          <w:sz w:val="24"/>
        </w:rPr>
        <w:t>zostały określone w Projektowanych postanowieniach umowy w sprawie zamówienia publicznego stanowiącym Cześć C SWZ.</w:t>
      </w:r>
    </w:p>
    <w:p w14:paraId="0B0B3C6F" w14:textId="3E6A6808" w:rsidR="008F314B" w:rsidRDefault="008F314B">
      <w:pPr>
        <w:pStyle w:val="Tekstpodstawowy"/>
        <w:spacing w:before="42"/>
        <w:ind w:left="0"/>
        <w:jc w:val="left"/>
        <w:rPr>
          <w:b/>
        </w:rPr>
      </w:pPr>
      <w:bookmarkStart w:id="33" w:name="_§_31._Uwarunkowania"/>
      <w:bookmarkEnd w:id="33"/>
    </w:p>
    <w:p w14:paraId="61C605A0" w14:textId="77777777" w:rsidR="00190A25" w:rsidRDefault="00190A25">
      <w:pPr>
        <w:pStyle w:val="Tekstpodstawowy"/>
        <w:spacing w:before="42"/>
        <w:ind w:left="0"/>
        <w:jc w:val="left"/>
        <w:rPr>
          <w:b/>
        </w:rPr>
      </w:pPr>
    </w:p>
    <w:p w14:paraId="04D2ACE9" w14:textId="77777777" w:rsidR="00190A25" w:rsidRPr="008735BF" w:rsidRDefault="00190A25">
      <w:pPr>
        <w:pStyle w:val="Tekstpodstawowy"/>
        <w:spacing w:before="42"/>
        <w:ind w:left="0"/>
        <w:jc w:val="left"/>
        <w:rPr>
          <w:b/>
        </w:rPr>
      </w:pPr>
    </w:p>
    <w:p w14:paraId="56BF5A65" w14:textId="0DDFB4B8" w:rsidR="000F2D9D" w:rsidRDefault="0036543E" w:rsidP="000F2D9D">
      <w:pPr>
        <w:pStyle w:val="Nagwek1"/>
        <w:tabs>
          <w:tab w:val="left" w:pos="1897"/>
          <w:tab w:val="left" w:pos="3561"/>
          <w:tab w:val="left" w:pos="4562"/>
          <w:tab w:val="left" w:pos="5239"/>
          <w:tab w:val="left" w:pos="6998"/>
          <w:tab w:val="left" w:pos="8026"/>
        </w:tabs>
        <w:spacing w:line="276" w:lineRule="auto"/>
        <w:ind w:right="140"/>
        <w:rPr>
          <w:u w:val="single"/>
        </w:rPr>
      </w:pPr>
      <w:bookmarkStart w:id="34" w:name="_bookmark30"/>
      <w:bookmarkStart w:id="35" w:name="_§_32._Klauzula"/>
      <w:bookmarkEnd w:id="34"/>
      <w:bookmarkEnd w:id="35"/>
      <w:r>
        <w:rPr>
          <w:u w:val="single"/>
        </w:rPr>
        <w:t>§ 31</w:t>
      </w:r>
      <w:r w:rsidR="000F2D9D">
        <w:rPr>
          <w:u w:val="single"/>
        </w:rPr>
        <w:t>. Klauzula</w:t>
      </w:r>
      <w:r w:rsidR="000F2D9D">
        <w:rPr>
          <w:u w:val="single"/>
        </w:rPr>
        <w:tab/>
      </w:r>
      <w:r w:rsidR="000F2D9D">
        <w:rPr>
          <w:spacing w:val="-2"/>
          <w:u w:val="single"/>
        </w:rPr>
        <w:t>informacyjna</w:t>
      </w:r>
      <w:r w:rsidR="000F2D9D">
        <w:rPr>
          <w:u w:val="single"/>
        </w:rPr>
        <w:tab/>
      </w:r>
      <w:r w:rsidR="000F2D9D">
        <w:rPr>
          <w:spacing w:val="-4"/>
          <w:u w:val="single"/>
        </w:rPr>
        <w:t>RODO</w:t>
      </w:r>
      <w:r w:rsidR="000F2D9D">
        <w:rPr>
          <w:u w:val="single"/>
        </w:rPr>
        <w:tab/>
      </w:r>
      <w:r w:rsidR="000F2D9D">
        <w:rPr>
          <w:spacing w:val="-4"/>
          <w:u w:val="single"/>
        </w:rPr>
        <w:t>dot.</w:t>
      </w:r>
      <w:r w:rsidR="000F2D9D">
        <w:rPr>
          <w:u w:val="single"/>
        </w:rPr>
        <w:tab/>
      </w:r>
      <w:r w:rsidR="000F2D9D">
        <w:rPr>
          <w:spacing w:val="-2"/>
          <w:u w:val="single"/>
        </w:rPr>
        <w:t>przetwarzania</w:t>
      </w:r>
      <w:r w:rsidR="000F2D9D">
        <w:rPr>
          <w:u w:val="single"/>
        </w:rPr>
        <w:tab/>
      </w:r>
      <w:r w:rsidR="000F2D9D">
        <w:rPr>
          <w:spacing w:val="-2"/>
          <w:u w:val="single"/>
        </w:rPr>
        <w:t>danych</w:t>
      </w:r>
      <w:r w:rsidR="000F2D9D">
        <w:rPr>
          <w:u w:val="single"/>
        </w:rPr>
        <w:tab/>
      </w:r>
      <w:r w:rsidR="000F2D9D">
        <w:rPr>
          <w:spacing w:val="-2"/>
          <w:u w:val="single"/>
        </w:rPr>
        <w:t>związanych</w:t>
      </w:r>
      <w:r w:rsidR="000F2D9D">
        <w:rPr>
          <w:spacing w:val="-2"/>
        </w:rPr>
        <w:t xml:space="preserve"> </w:t>
      </w:r>
      <w:r w:rsidR="000F2D9D">
        <w:rPr>
          <w:u w:val="single"/>
        </w:rPr>
        <w:t>z postępowaniem o udzielenie zamówienia publicznego</w:t>
      </w:r>
    </w:p>
    <w:p w14:paraId="5D359929" w14:textId="77777777" w:rsidR="0064310D" w:rsidRDefault="0064310D" w:rsidP="000F2D9D">
      <w:pPr>
        <w:pStyle w:val="Nagwek1"/>
        <w:tabs>
          <w:tab w:val="left" w:pos="1897"/>
          <w:tab w:val="left" w:pos="3561"/>
          <w:tab w:val="left" w:pos="4562"/>
          <w:tab w:val="left" w:pos="5239"/>
          <w:tab w:val="left" w:pos="6998"/>
          <w:tab w:val="left" w:pos="8026"/>
        </w:tabs>
        <w:spacing w:line="276" w:lineRule="auto"/>
        <w:ind w:right="140"/>
      </w:pPr>
    </w:p>
    <w:p w14:paraId="10215841" w14:textId="77777777" w:rsidR="003510CB" w:rsidRPr="003510CB" w:rsidRDefault="003510CB" w:rsidP="00201C43">
      <w:pPr>
        <w:pStyle w:val="Tekstpodstawowy"/>
        <w:spacing w:line="276" w:lineRule="auto"/>
        <w:ind w:left="426" w:firstLine="147"/>
      </w:pPr>
      <w:r w:rsidRPr="003510CB">
        <w:t>W związku z przetwarzaniem danych osobowych informujemy, zgodnie z zapisami ogólnego rozporządzenia o ochronie danych z dnia 27 kwietnia 2016 r. (dalej: RODO), że:</w:t>
      </w:r>
    </w:p>
    <w:p w14:paraId="6A4369D6" w14:textId="77777777" w:rsidR="003510CB" w:rsidRPr="003510CB" w:rsidRDefault="003510CB" w:rsidP="0074119D">
      <w:pPr>
        <w:pStyle w:val="Tekstpodstawowy"/>
        <w:numPr>
          <w:ilvl w:val="0"/>
          <w:numId w:val="37"/>
        </w:numPr>
        <w:spacing w:line="276" w:lineRule="auto"/>
        <w:rPr>
          <w:i/>
        </w:rPr>
      </w:pPr>
      <w:r w:rsidRPr="003510CB">
        <w:t xml:space="preserve">administratorem Pani/Pana danych osobowych jest Wojewoda Podkarpacki </w:t>
      </w:r>
      <w:r w:rsidRPr="003510CB">
        <w:br/>
        <w:t>z siedzibą w Rzeszowie, ul. Grunwaldzka 15, 35-959 Rzeszów;</w:t>
      </w:r>
    </w:p>
    <w:p w14:paraId="374027BC" w14:textId="77777777" w:rsidR="003510CB" w:rsidRPr="003510CB" w:rsidRDefault="003510CB" w:rsidP="0074119D">
      <w:pPr>
        <w:pStyle w:val="Tekstpodstawowy"/>
        <w:numPr>
          <w:ilvl w:val="0"/>
          <w:numId w:val="37"/>
        </w:numPr>
        <w:spacing w:line="276" w:lineRule="auto"/>
      </w:pPr>
      <w:r w:rsidRPr="003510CB">
        <w:t xml:space="preserve">Pani/Pana dane osobowe przetwarzane będą w celu udzielenia zamówienia publicznego </w:t>
      </w:r>
      <w:r w:rsidRPr="003510CB">
        <w:br/>
        <w:t xml:space="preserve">na podstawie ustawy z dnia 11 września 2019 r. Prawo zamówień publicznych, </w:t>
      </w:r>
      <w:r w:rsidRPr="003510CB">
        <w:br/>
        <w:t>w związku z art. 6 ust. 1 lit. c i art. 9 ust. 1 lit. g RODO;</w:t>
      </w:r>
    </w:p>
    <w:p w14:paraId="33412DD7" w14:textId="244954AD" w:rsidR="003510CB" w:rsidRPr="001C6965" w:rsidRDefault="003510CB" w:rsidP="0074119D">
      <w:pPr>
        <w:pStyle w:val="Tekstpodstawowy"/>
        <w:numPr>
          <w:ilvl w:val="0"/>
          <w:numId w:val="37"/>
        </w:numPr>
        <w:spacing w:line="276" w:lineRule="auto"/>
      </w:pPr>
      <w:r w:rsidRPr="001C6965">
        <w:t xml:space="preserve">dane osobowe będą przetwarzane przez okres niezbędny do realizacji celu przetwarzania wskazanego w pkt 2, w tym przechowywane do momentu wygaśnięcia obowiązku archiwizacji danych wynikającego z przepisów prawa tj. przez okres 5 lat, </w:t>
      </w:r>
      <w:r w:rsidR="001C6965" w:rsidRPr="001C6965">
        <w:t>licząc od roku zakończenia postępowania;</w:t>
      </w:r>
    </w:p>
    <w:p w14:paraId="66886313" w14:textId="77777777" w:rsidR="003510CB" w:rsidRPr="003510CB" w:rsidRDefault="003510CB" w:rsidP="0074119D">
      <w:pPr>
        <w:pStyle w:val="Tekstpodstawowy"/>
        <w:numPr>
          <w:ilvl w:val="0"/>
          <w:numId w:val="37"/>
        </w:numPr>
        <w:spacing w:line="276" w:lineRule="auto"/>
      </w:pPr>
      <w:r w:rsidRPr="003510CB">
        <w:t xml:space="preserve">obowiązek podania przez Panią/Pana danych osobowych jest dobrowolny, lecz niezbędny do wzięcia udziału w postępowaniu o udzielenie zamówienia;  </w:t>
      </w:r>
    </w:p>
    <w:p w14:paraId="194DC52B" w14:textId="77777777" w:rsidR="003510CB" w:rsidRPr="003510CB" w:rsidRDefault="003510CB" w:rsidP="0074119D">
      <w:pPr>
        <w:pStyle w:val="Tekstpodstawowy"/>
        <w:numPr>
          <w:ilvl w:val="0"/>
          <w:numId w:val="37"/>
        </w:numPr>
        <w:spacing w:line="276" w:lineRule="auto"/>
      </w:pPr>
      <w:r w:rsidRPr="003510CB">
        <w:t>odbiorcami Pani/Pana danych osobowych mogą być:</w:t>
      </w:r>
    </w:p>
    <w:p w14:paraId="5791C05C" w14:textId="77777777" w:rsidR="003510CB" w:rsidRPr="003510CB" w:rsidRDefault="003510CB" w:rsidP="0074119D">
      <w:pPr>
        <w:pStyle w:val="Tekstpodstawowy"/>
        <w:numPr>
          <w:ilvl w:val="0"/>
          <w:numId w:val="40"/>
        </w:numPr>
        <w:spacing w:line="276" w:lineRule="auto"/>
      </w:pPr>
      <w:r w:rsidRPr="003510CB">
        <w:t xml:space="preserve">podmioty, które są uprawnione, na podstawie obowiązujących przepisów prawa, </w:t>
      </w:r>
      <w:r w:rsidRPr="003510CB">
        <w:br/>
        <w:t xml:space="preserve">do dostępu do nich oraz ich przetwarzania w zakresie określonym przepisami (podmioty publiczne, w tym kontrolujące działalność Wojewody, </w:t>
      </w:r>
    </w:p>
    <w:p w14:paraId="0D8D7D0A" w14:textId="77777777" w:rsidR="003510CB" w:rsidRPr="003510CB" w:rsidRDefault="003510CB" w:rsidP="0074119D">
      <w:pPr>
        <w:pStyle w:val="Tekstpodstawowy"/>
        <w:numPr>
          <w:ilvl w:val="0"/>
          <w:numId w:val="40"/>
        </w:numPr>
        <w:spacing w:line="276" w:lineRule="auto"/>
      </w:pPr>
      <w:r w:rsidRPr="003510CB">
        <w:t xml:space="preserve">podmioty, którym udostępniona zostanie jawna dokumentacja postępowania </w:t>
      </w:r>
      <w:r w:rsidRPr="003510CB">
        <w:br/>
        <w:t xml:space="preserve">w oparciu o przepisy ustawy z dnia 11 września 2019 r. Prawo zamówień publicznych (inni uczestnicy postępowania, podmioty wnioskujące o dostęp </w:t>
      </w:r>
      <w:r w:rsidRPr="003510CB">
        <w:br/>
        <w:t>do dokumentacji postępowania w ramach dostępu do informacji publicznej),</w:t>
      </w:r>
    </w:p>
    <w:p w14:paraId="0802A687" w14:textId="3FB6A78E" w:rsidR="003510CB" w:rsidRPr="003510CB" w:rsidRDefault="003510CB" w:rsidP="0074119D">
      <w:pPr>
        <w:pStyle w:val="Tekstpodstawowy"/>
        <w:numPr>
          <w:ilvl w:val="0"/>
          <w:numId w:val="40"/>
        </w:numPr>
        <w:spacing w:line="276" w:lineRule="auto"/>
      </w:pPr>
      <w:r w:rsidRPr="003510CB">
        <w:t>podmioty realizujące na rzecz Podkar</w:t>
      </w:r>
      <w:r w:rsidR="0055152F">
        <w:t>packiego Urzędu Wojewódzkiego w </w:t>
      </w:r>
      <w:r w:rsidRPr="003510CB">
        <w:t>Rzeszowie zadania w zakresie utrzymania i rozwoju systemów teleinformatycznych, w tym elektronicznego systemu zarządzania dokumentacją e-Dok,</w:t>
      </w:r>
    </w:p>
    <w:p w14:paraId="68BB3DDE" w14:textId="6D6FFD6F" w:rsidR="003510CB" w:rsidRPr="003510CB" w:rsidRDefault="003510CB" w:rsidP="0074119D">
      <w:pPr>
        <w:pStyle w:val="Tekstpodstawowy"/>
        <w:numPr>
          <w:ilvl w:val="0"/>
          <w:numId w:val="40"/>
        </w:numPr>
        <w:spacing w:line="276" w:lineRule="auto"/>
      </w:pPr>
      <w:r w:rsidRPr="003510CB">
        <w:t>podmioty zaangażowane w utrzymanie systemów poczty elektronicznej oraz Platformy Zakupowej, na której Zama</w:t>
      </w:r>
      <w:r w:rsidR="0055152F">
        <w:t>wiający prowadzi postępowania o </w:t>
      </w:r>
      <w:r w:rsidRPr="003510CB">
        <w:t xml:space="preserve">udzielenie zamówienia publicznego, które mogą </w:t>
      </w:r>
      <w:r w:rsidR="00EF0FBD">
        <w:t xml:space="preserve">być wykorzystywane do kontaktu </w:t>
      </w:r>
      <w:r w:rsidRPr="003510CB">
        <w:t>z Panią/Panem;</w:t>
      </w:r>
    </w:p>
    <w:p w14:paraId="724149A8" w14:textId="77777777" w:rsidR="003510CB" w:rsidRPr="003510CB" w:rsidRDefault="003510CB" w:rsidP="0074119D">
      <w:pPr>
        <w:pStyle w:val="Tekstpodstawowy"/>
        <w:numPr>
          <w:ilvl w:val="0"/>
          <w:numId w:val="39"/>
        </w:numPr>
        <w:spacing w:line="276" w:lineRule="auto"/>
      </w:pPr>
      <w:r w:rsidRPr="003510CB">
        <w:t>przysługuje Pani/Panu prawo do:</w:t>
      </w:r>
    </w:p>
    <w:p w14:paraId="4DB3B455" w14:textId="77777777" w:rsidR="003510CB" w:rsidRPr="003510CB" w:rsidRDefault="003510CB" w:rsidP="0074119D">
      <w:pPr>
        <w:pStyle w:val="Tekstpodstawowy"/>
        <w:numPr>
          <w:ilvl w:val="0"/>
          <w:numId w:val="41"/>
        </w:numPr>
        <w:spacing w:line="276" w:lineRule="auto"/>
      </w:pPr>
      <w:r w:rsidRPr="003510CB">
        <w:t>żądania dostępu do danych osobowych na podstawie art. 15 RODO, chyba że wymagałoby to niewspółmiernie dużego wysiłku. Zamawiający może wtedy żądać od osoby, której dane dotyczą, wskazania dodatkowych informacji mających na celu sprecyzowanie żądania, w szczególności podania nazwy lub daty postępowania o udzielenie zamówienia publicznego,</w:t>
      </w:r>
    </w:p>
    <w:p w14:paraId="0219F5ED" w14:textId="77777777" w:rsidR="003510CB" w:rsidRPr="003510CB" w:rsidRDefault="003510CB" w:rsidP="0074119D">
      <w:pPr>
        <w:pStyle w:val="Tekstpodstawowy"/>
        <w:numPr>
          <w:ilvl w:val="0"/>
          <w:numId w:val="41"/>
        </w:numPr>
        <w:spacing w:line="276" w:lineRule="auto"/>
      </w:pPr>
      <w:r w:rsidRPr="003510CB">
        <w:t>sprostowania lub uzupełnienia swoich danych na podstawie art. 16 RODO,</w:t>
      </w:r>
      <w:r w:rsidRPr="003510CB">
        <w:br/>
        <w:t>z zaznaczeniem, że skorzystanie z tego prawa nie może skutkować zmianą wyniku postępowania o udzielenie zamówienia publicznego ani zmianą postanowień umowy w zakresie niezgodnym z ustawą Prawo zamówień publicznych oraz nie może naruszać integralności protokołu z postępowania oraz jego załączników,</w:t>
      </w:r>
    </w:p>
    <w:p w14:paraId="38FC3ECB" w14:textId="77777777" w:rsidR="003510CB" w:rsidRPr="003510CB" w:rsidRDefault="003510CB" w:rsidP="0074119D">
      <w:pPr>
        <w:pStyle w:val="Tekstpodstawowy"/>
        <w:numPr>
          <w:ilvl w:val="0"/>
          <w:numId w:val="41"/>
        </w:numPr>
        <w:spacing w:line="276" w:lineRule="auto"/>
      </w:pPr>
      <w:r w:rsidRPr="003510CB">
        <w:t>usunięcia swoich danych osobowych na podstawie art. 17 RODO po ustaniu okresu przechowywania, w myśl obowiązujących przepisów,</w:t>
      </w:r>
    </w:p>
    <w:p w14:paraId="4001C658" w14:textId="77777777" w:rsidR="003510CB" w:rsidRPr="003510CB" w:rsidRDefault="003510CB" w:rsidP="0074119D">
      <w:pPr>
        <w:pStyle w:val="Tekstpodstawowy"/>
        <w:numPr>
          <w:ilvl w:val="0"/>
          <w:numId w:val="41"/>
        </w:numPr>
        <w:spacing w:line="276" w:lineRule="auto"/>
      </w:pPr>
      <w:r w:rsidRPr="003510CB">
        <w:lastRenderedPageBreak/>
        <w:t xml:space="preserve">ograniczenia przetwarzania danych na podstawie art. 18 RODO, z zaznaczeniem, że skorzystanie z tego prawa nie ogranicza przetwarzania danych osobowych do czasu zakończenia postępowania o udzielenie zamówienia publicznego;  </w:t>
      </w:r>
    </w:p>
    <w:p w14:paraId="1F22EB39" w14:textId="77777777" w:rsidR="003510CB" w:rsidRPr="003510CB" w:rsidRDefault="003510CB" w:rsidP="0074119D">
      <w:pPr>
        <w:pStyle w:val="Tekstpodstawowy"/>
        <w:numPr>
          <w:ilvl w:val="0"/>
          <w:numId w:val="39"/>
        </w:numPr>
        <w:spacing w:line="276" w:lineRule="auto"/>
      </w:pPr>
      <w:r w:rsidRPr="003510CB">
        <w:t>Pani/Pana dane nie będą poddane zautomatyzowanym procesom związanym z podejmowaniem decyzji, w tym profilowaniu,</w:t>
      </w:r>
    </w:p>
    <w:p w14:paraId="19A6A79A" w14:textId="77777777" w:rsidR="003510CB" w:rsidRPr="003510CB" w:rsidRDefault="003510CB" w:rsidP="0074119D">
      <w:pPr>
        <w:pStyle w:val="Tekstpodstawowy"/>
        <w:numPr>
          <w:ilvl w:val="0"/>
          <w:numId w:val="39"/>
        </w:numPr>
        <w:spacing w:line="276" w:lineRule="auto"/>
      </w:pPr>
      <w:r w:rsidRPr="003510CB">
        <w:t>Pani/Pana dane nie będą przekazane odbiorcom w państwach znajdujących się poza Unią Europejską i Europejskim Obszarem Gospodarczym lub do organizacji międzynarodowej bez postawy prawnej.</w:t>
      </w:r>
    </w:p>
    <w:p w14:paraId="297873C5" w14:textId="77777777" w:rsidR="003510CB" w:rsidRPr="003510CB" w:rsidRDefault="003510CB" w:rsidP="0074119D">
      <w:pPr>
        <w:pStyle w:val="Tekstpodstawowy"/>
        <w:spacing w:line="276" w:lineRule="auto"/>
      </w:pPr>
      <w:r w:rsidRPr="003510CB">
        <w:t xml:space="preserve">W przypadku jakichkolwiek wątpliwości czy pytań w zakresie przetwarzania Pani/Pana danych osobowych oraz korzystania z praw związanych z przetwarzaniem danych osobowych, może się Pani/Pan kontaktować się z Inspektorem Ochrony Danych w PUW w Rzeszowie: </w:t>
      </w:r>
    </w:p>
    <w:p w14:paraId="0CFE2895" w14:textId="0909D197" w:rsidR="003510CB" w:rsidRPr="003510CB" w:rsidRDefault="003510CB" w:rsidP="0074119D">
      <w:pPr>
        <w:pStyle w:val="Tekstpodstawowy"/>
        <w:numPr>
          <w:ilvl w:val="0"/>
          <w:numId w:val="38"/>
        </w:numPr>
        <w:spacing w:line="276" w:lineRule="auto"/>
      </w:pPr>
      <w:r w:rsidRPr="003510CB">
        <w:t>listownie na adres Podkarpackiego Urzędu Wojewódzkiego w Rzeszowie</w:t>
      </w:r>
      <w:r w:rsidR="00A87384">
        <w:t>,</w:t>
      </w:r>
      <w:r w:rsidR="00A87384">
        <w:br/>
      </w:r>
      <w:r w:rsidR="00EF0FBD">
        <w:t>ul. Grunwaldzka 15, 35 – 959 Rzeszów;</w:t>
      </w:r>
    </w:p>
    <w:p w14:paraId="0D6791B5" w14:textId="77777777" w:rsidR="003510CB" w:rsidRPr="003510CB" w:rsidRDefault="003510CB" w:rsidP="0074119D">
      <w:pPr>
        <w:pStyle w:val="Tekstpodstawowy"/>
        <w:numPr>
          <w:ilvl w:val="0"/>
          <w:numId w:val="38"/>
        </w:numPr>
        <w:spacing w:line="276" w:lineRule="auto"/>
      </w:pPr>
      <w:r w:rsidRPr="003510CB">
        <w:t>za pośrednictwem e-Doręczeń PUW: AE:PL-32880-81335-UUEVC-18</w:t>
      </w:r>
    </w:p>
    <w:p w14:paraId="594D7B5C" w14:textId="41A64732" w:rsidR="003510CB" w:rsidRPr="003510CB" w:rsidRDefault="00EF0FBD" w:rsidP="0074119D">
      <w:pPr>
        <w:pStyle w:val="Tekstpodstawowy"/>
        <w:numPr>
          <w:ilvl w:val="0"/>
          <w:numId w:val="38"/>
        </w:numPr>
        <w:spacing w:line="276" w:lineRule="auto"/>
        <w:rPr>
          <w:lang w:val="en-GB"/>
        </w:rPr>
      </w:pPr>
      <w:r w:rsidRPr="00EF0FBD">
        <w:t>na</w:t>
      </w:r>
      <w:r>
        <w:rPr>
          <w:lang w:val="en-GB"/>
        </w:rPr>
        <w:t xml:space="preserve"> </w:t>
      </w:r>
      <w:r w:rsidRPr="00EF0FBD">
        <w:t>adres</w:t>
      </w:r>
      <w:r>
        <w:rPr>
          <w:lang w:val="en-GB"/>
        </w:rPr>
        <w:t xml:space="preserve"> e-mail </w:t>
      </w:r>
      <w:r w:rsidR="003510CB" w:rsidRPr="003510CB">
        <w:rPr>
          <w:lang w:val="en-GB"/>
        </w:rPr>
        <w:t>rodo@rzeszow.uw.gov.pl,</w:t>
      </w:r>
    </w:p>
    <w:p w14:paraId="0C825184" w14:textId="77777777" w:rsidR="003510CB" w:rsidRPr="003510CB" w:rsidRDefault="003510CB" w:rsidP="0074119D">
      <w:pPr>
        <w:pStyle w:val="Tekstpodstawowy"/>
        <w:numPr>
          <w:ilvl w:val="0"/>
          <w:numId w:val="38"/>
        </w:numPr>
        <w:spacing w:line="276" w:lineRule="auto"/>
      </w:pPr>
      <w:r w:rsidRPr="003510CB">
        <w:t>osobiście w siedzibie PUW w Rzeszowie przy ul. Grunwaldzkiej 15</w:t>
      </w:r>
    </w:p>
    <w:p w14:paraId="7E7DE74D" w14:textId="77777777" w:rsidR="003510CB" w:rsidRPr="003510CB" w:rsidRDefault="003510CB" w:rsidP="0074119D">
      <w:pPr>
        <w:pStyle w:val="Tekstpodstawowy"/>
        <w:spacing w:line="276" w:lineRule="auto"/>
      </w:pPr>
    </w:p>
    <w:p w14:paraId="3F1F7793" w14:textId="77777777" w:rsidR="003510CB" w:rsidRPr="003510CB" w:rsidRDefault="003510CB" w:rsidP="0074119D">
      <w:pPr>
        <w:pStyle w:val="Tekstpodstawowy"/>
        <w:spacing w:line="276" w:lineRule="auto"/>
        <w:rPr>
          <w:b/>
        </w:rPr>
      </w:pPr>
      <w:r w:rsidRPr="003510CB">
        <w:t>Jeśli uzna Pani/Pan, że dane osobowe nie są przetwarzane w sposób prawidłowy przysługuje Pani/Pan prawo wniesienia skargi do Prezesa Urzędu Ochrony Danych Osobowych</w:t>
      </w:r>
      <w:r w:rsidRPr="003510CB">
        <w:rPr>
          <w:b/>
        </w:rPr>
        <w:t>.</w:t>
      </w:r>
    </w:p>
    <w:p w14:paraId="08987DC8" w14:textId="77777777" w:rsidR="008F314B" w:rsidRDefault="008F314B" w:rsidP="0064310D">
      <w:pPr>
        <w:pStyle w:val="Tekstpodstawowy"/>
        <w:spacing w:line="276" w:lineRule="auto"/>
        <w:ind w:left="0"/>
        <w:jc w:val="left"/>
        <w:rPr>
          <w:b/>
        </w:rPr>
      </w:pPr>
    </w:p>
    <w:sectPr w:rsidR="008F314B">
      <w:pgSz w:w="11910" w:h="16850"/>
      <w:pgMar w:top="1060" w:right="1275" w:bottom="800" w:left="1275" w:header="0" w:footer="616"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FF6EEB" w14:textId="77777777" w:rsidR="00441B92" w:rsidRDefault="00441B92">
      <w:r>
        <w:separator/>
      </w:r>
    </w:p>
  </w:endnote>
  <w:endnote w:type="continuationSeparator" w:id="0">
    <w:p w14:paraId="60362FE4" w14:textId="77777777" w:rsidR="00441B92" w:rsidRDefault="00441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altName w:val="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3BF69" w14:textId="77777777" w:rsidR="00441B92" w:rsidRDefault="00441B92">
    <w:pPr>
      <w:pStyle w:val="Tekstpodstawowy"/>
      <w:spacing w:line="14" w:lineRule="auto"/>
      <w:ind w:left="0"/>
      <w:jc w:val="left"/>
      <w:rPr>
        <w:sz w:val="20"/>
      </w:rPr>
    </w:pPr>
    <w:r>
      <w:rPr>
        <w:noProof/>
        <w:sz w:val="20"/>
        <w:lang w:eastAsia="pl-PL"/>
      </w:rPr>
      <mc:AlternateContent>
        <mc:Choice Requires="wps">
          <w:drawing>
            <wp:anchor distT="0" distB="0" distL="0" distR="0" simplePos="0" relativeHeight="487170560" behindDoc="1" locked="0" layoutInCell="1" allowOverlap="1" wp14:anchorId="0C77D59B" wp14:editId="6C4A5CF2">
              <wp:simplePos x="0" y="0"/>
              <wp:positionH relativeFrom="page">
                <wp:posOffset>888288</wp:posOffset>
              </wp:positionH>
              <wp:positionV relativeFrom="page">
                <wp:posOffset>10163074</wp:posOffset>
              </wp:positionV>
              <wp:extent cx="1257300" cy="18097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57300" cy="180975"/>
                      </a:xfrm>
                      <a:prstGeom prst="rect">
                        <a:avLst/>
                      </a:prstGeom>
                    </wps:spPr>
                    <wps:txbx>
                      <w:txbxContent>
                        <w:p w14:paraId="2AB2A080" w14:textId="422FD287" w:rsidR="00441B92" w:rsidRDefault="00441B92">
                          <w:pPr>
                            <w:spacing w:before="11"/>
                            <w:ind w:left="20"/>
                          </w:pPr>
                          <w:r>
                            <w:rPr>
                              <w:spacing w:val="-2"/>
                            </w:rPr>
                            <w:t>OA-XVI.272.7</w:t>
                          </w:r>
                          <w:r w:rsidRPr="00BC37DD">
                            <w:rPr>
                              <w:spacing w:val="-2"/>
                            </w:rPr>
                            <w:t>.2026</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6" type="#_x0000_t202" style="position:absolute;margin-left:69.95pt;margin-top:800.25pt;width:99pt;height:14.25pt;z-index:-16145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" filled="f" stroked="f">
              <v:path arrowok="t"/>
              <v:textbox inset="0,0,0,0">
                <w:txbxContent>
                  <w:p w14:paraId="2AB2A080" w14:textId="422FD287" w:rsidR="00441B92" w:rsidRDefault="00441B92">
                    <w:pPr>
                      <w:spacing w:before="11"/>
                      <w:ind w:left="20"/>
                    </w:pPr>
                    <w:r>
                      <w:rPr>
                        <w:spacing w:val="-2"/>
                      </w:rPr>
                      <w:t>OA-XVI.272.7</w:t>
                    </w:r>
                    <w:r w:rsidRPr="00BC37DD">
                      <w:rPr>
                        <w:spacing w:val="-2"/>
                      </w:rPr>
                      <w:t>.2026</w:t>
                    </w:r>
                  </w:p>
                </w:txbxContent>
              </v:textbox>
              <w10:wrap anchorx="page" anchory="page"/>
            </v:shape>
          </w:pict>
        </mc:Fallback>
      </mc:AlternateContent>
    </w:r>
    <w:r>
      <w:rPr>
        <w:noProof/>
        <w:sz w:val="20"/>
        <w:lang w:eastAsia="pl-PL"/>
      </w:rPr>
      <mc:AlternateContent>
        <mc:Choice Requires="wps">
          <w:drawing>
            <wp:anchor distT="0" distB="0" distL="0" distR="0" simplePos="0" relativeHeight="487171072" behindDoc="1" locked="0" layoutInCell="1" allowOverlap="1" wp14:anchorId="7BDC8E3F" wp14:editId="5749FB19">
              <wp:simplePos x="0" y="0"/>
              <wp:positionH relativeFrom="page">
                <wp:posOffset>2798191</wp:posOffset>
              </wp:positionH>
              <wp:positionV relativeFrom="page">
                <wp:posOffset>10163074</wp:posOffset>
              </wp:positionV>
              <wp:extent cx="2134870" cy="18097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34870" cy="180975"/>
                      </a:xfrm>
                      <a:prstGeom prst="rect">
                        <a:avLst/>
                      </a:prstGeom>
                    </wps:spPr>
                    <wps:txbx>
                      <w:txbxContent>
                        <w:p w14:paraId="79726FA2" w14:textId="77777777" w:rsidR="00441B92" w:rsidRDefault="00441B92">
                          <w:pPr>
                            <w:spacing w:before="11"/>
                            <w:ind w:left="20"/>
                          </w:pPr>
                          <w:r>
                            <w:t>Specyfikacja</w:t>
                          </w:r>
                          <w:r>
                            <w:rPr>
                              <w:spacing w:val="-10"/>
                            </w:rPr>
                            <w:t xml:space="preserve"> </w:t>
                          </w:r>
                          <w:r>
                            <w:t>Warunków</w:t>
                          </w:r>
                          <w:r>
                            <w:rPr>
                              <w:spacing w:val="-10"/>
                            </w:rPr>
                            <w:t xml:space="preserve"> </w:t>
                          </w:r>
                          <w:r>
                            <w:rPr>
                              <w:spacing w:val="-2"/>
                            </w:rPr>
                            <w:t>Zamówienia</w:t>
                          </w:r>
                        </w:p>
                      </w:txbxContent>
                    </wps:txbx>
                    <wps:bodyPr wrap="square" lIns="0" tIns="0" rIns="0" bIns="0" rtlCol="0">
                      <a:noAutofit/>
                    </wps:bodyPr>
                  </wps:wsp>
                </a:graphicData>
              </a:graphic>
            </wp:anchor>
          </w:drawing>
        </mc:Choice>
        <mc:Fallback>
          <w:pict>
            <v:shape id="Textbox 3" o:spid="_x0000_s1027" type="#_x0000_t202" style="position:absolute;margin-left:220.35pt;margin-top:800.25pt;width:168.1pt;height:14.25pt;z-index:-1614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" filled="f" stroked="f">
              <v:path arrowok="t"/>
              <v:textbox inset="0,0,0,0">
                <w:txbxContent>
                  <w:p w14:paraId="79726FA2" w14:textId="77777777" w:rsidR="00441B92" w:rsidRDefault="00441B92">
                    <w:pPr>
                      <w:spacing w:before="11"/>
                      <w:ind w:left="20"/>
                    </w:pPr>
                    <w:r>
                      <w:t>Specyfikacja</w:t>
                    </w:r>
                    <w:r>
                      <w:rPr>
                        <w:spacing w:val="-10"/>
                      </w:rPr>
                      <w:t xml:space="preserve"> </w:t>
                    </w:r>
                    <w:r>
                      <w:t>Warunków</w:t>
                    </w:r>
                    <w:r>
                      <w:rPr>
                        <w:spacing w:val="-10"/>
                      </w:rPr>
                      <w:t xml:space="preserve"> </w:t>
                    </w:r>
                    <w:r>
                      <w:rPr>
                        <w:spacing w:val="-2"/>
                      </w:rPr>
                      <w:t>Zamówienia</w:t>
                    </w:r>
                  </w:p>
                </w:txbxContent>
              </v:textbox>
              <w10:wrap anchorx="page" anchory="page"/>
            </v:shape>
          </w:pict>
        </mc:Fallback>
      </mc:AlternateContent>
    </w:r>
    <w:r>
      <w:rPr>
        <w:noProof/>
        <w:sz w:val="20"/>
        <w:lang w:eastAsia="pl-PL"/>
      </w:rPr>
      <mc:AlternateContent>
        <mc:Choice Requires="wps">
          <w:drawing>
            <wp:anchor distT="0" distB="0" distL="0" distR="0" simplePos="0" relativeHeight="487171584" behindDoc="1" locked="0" layoutInCell="1" allowOverlap="1" wp14:anchorId="4C32E3CB" wp14:editId="5759CA4C">
              <wp:simplePos x="0" y="0"/>
              <wp:positionH relativeFrom="page">
                <wp:posOffset>5845302</wp:posOffset>
              </wp:positionH>
              <wp:positionV relativeFrom="page">
                <wp:posOffset>10163074</wp:posOffset>
              </wp:positionV>
              <wp:extent cx="645795" cy="18097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5795" cy="180975"/>
                      </a:xfrm>
                      <a:prstGeom prst="rect">
                        <a:avLst/>
                      </a:prstGeom>
                    </wps:spPr>
                    <wps:txbx>
                      <w:txbxContent>
                        <w:p w14:paraId="26FB87E7" w14:textId="5B87F01F" w:rsidR="00441B92" w:rsidRDefault="00441B92">
                          <w:pPr>
                            <w:spacing w:before="11"/>
                            <w:ind w:left="20"/>
                          </w:pPr>
                          <w:r>
                            <w:t>str.</w:t>
                          </w:r>
                          <w:r>
                            <w:rPr>
                              <w:spacing w:val="-2"/>
                            </w:rPr>
                            <w:t xml:space="preserve"> </w:t>
                          </w:r>
                          <w:r>
                            <w:fldChar w:fldCharType="begin"/>
                          </w:r>
                          <w:r>
                            <w:instrText xml:space="preserve"> PAGE </w:instrText>
                          </w:r>
                          <w:r>
                            <w:fldChar w:fldCharType="separate"/>
                          </w:r>
                          <w:r w:rsidR="00E17A65">
                            <w:rPr>
                              <w:noProof/>
                            </w:rPr>
                            <w:t>29</w:t>
                          </w:r>
                          <w:r>
                            <w:fldChar w:fldCharType="end"/>
                          </w:r>
                          <w:r>
                            <w:rPr>
                              <w:spacing w:val="-1"/>
                            </w:rPr>
                            <w:t xml:space="preserve"> </w:t>
                          </w:r>
                          <w:r>
                            <w:t>z</w:t>
                          </w:r>
                          <w:r>
                            <w:rPr>
                              <w:spacing w:val="-2"/>
                            </w:rPr>
                            <w:t xml:space="preserve"> </w:t>
                          </w:r>
                          <w:r>
                            <w:rPr>
                              <w:spacing w:val="-5"/>
                            </w:rPr>
                            <w:fldChar w:fldCharType="begin"/>
                          </w:r>
                          <w:r>
                            <w:rPr>
                              <w:spacing w:val="-5"/>
                            </w:rPr>
                            <w:instrText xml:space="preserve"> NUMPAGES </w:instrText>
                          </w:r>
                          <w:r>
                            <w:rPr>
                              <w:spacing w:val="-5"/>
                            </w:rPr>
                            <w:fldChar w:fldCharType="separate"/>
                          </w:r>
                          <w:r w:rsidR="00E17A65">
                            <w:rPr>
                              <w:noProof/>
                              <w:spacing w:val="-5"/>
                            </w:rPr>
                            <w:t>29</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8" type="#_x0000_t202" style="position:absolute;margin-left:460.25pt;margin-top:800.25pt;width:50.85pt;height:14.25pt;z-index:-16144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" filled="f" stroked="f">
              <v:path arrowok="t"/>
              <v:textbox inset="0,0,0,0">
                <w:txbxContent>
                  <w:p w14:paraId="26FB87E7" w14:textId="5B87F01F" w:rsidR="00441B92" w:rsidRDefault="00441B92">
                    <w:pPr>
                      <w:spacing w:before="11"/>
                      <w:ind w:left="20"/>
                    </w:pPr>
                    <w:r>
                      <w:t>str.</w:t>
                    </w:r>
                    <w:r>
                      <w:rPr>
                        <w:spacing w:val="-2"/>
                      </w:rPr>
                      <w:t xml:space="preserve"> </w:t>
                    </w:r>
                    <w:r>
                      <w:fldChar w:fldCharType="begin"/>
                    </w:r>
                    <w:r>
                      <w:instrText xml:space="preserve"> PAGE </w:instrText>
                    </w:r>
                    <w:r>
                      <w:fldChar w:fldCharType="separate"/>
                    </w:r>
                    <w:r w:rsidR="00E17A65">
                      <w:rPr>
                        <w:noProof/>
                      </w:rPr>
                      <w:t>29</w:t>
                    </w:r>
                    <w:r>
                      <w:fldChar w:fldCharType="end"/>
                    </w:r>
                    <w:r>
                      <w:rPr>
                        <w:spacing w:val="-1"/>
                      </w:rPr>
                      <w:t xml:space="preserve"> </w:t>
                    </w:r>
                    <w:r>
                      <w:t>z</w:t>
                    </w:r>
                    <w:r>
                      <w:rPr>
                        <w:spacing w:val="-2"/>
                      </w:rPr>
                      <w:t xml:space="preserve"> </w:t>
                    </w:r>
                    <w:r>
                      <w:rPr>
                        <w:spacing w:val="-5"/>
                      </w:rPr>
                      <w:fldChar w:fldCharType="begin"/>
                    </w:r>
                    <w:r>
                      <w:rPr>
                        <w:spacing w:val="-5"/>
                      </w:rPr>
                      <w:instrText xml:space="preserve"> NUMPAGES </w:instrText>
                    </w:r>
                    <w:r>
                      <w:rPr>
                        <w:spacing w:val="-5"/>
                      </w:rPr>
                      <w:fldChar w:fldCharType="separate"/>
                    </w:r>
                    <w:r w:rsidR="00E17A65">
                      <w:rPr>
                        <w:noProof/>
                        <w:spacing w:val="-5"/>
                      </w:rPr>
                      <w:t>29</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094C49" w14:textId="77777777" w:rsidR="00441B92" w:rsidRDefault="00441B92">
      <w:r>
        <w:separator/>
      </w:r>
    </w:p>
  </w:footnote>
  <w:footnote w:type="continuationSeparator" w:id="0">
    <w:p w14:paraId="3DE0DE07" w14:textId="77777777" w:rsidR="00441B92" w:rsidRDefault="00441B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C493E0" w14:textId="268DC32A" w:rsidR="00441B92" w:rsidRDefault="00441B92">
    <w:pPr>
      <w:pStyle w:val="Nagwek"/>
    </w:pPr>
    <w:r w:rsidRPr="00B91B64">
      <w:rPr>
        <w:rFonts w:eastAsia="Calibri"/>
        <w:bCs/>
        <w:noProof/>
        <w:lang w:eastAsia="pl-PL"/>
      </w:rPr>
      <w:drawing>
        <wp:inline distT="0" distB="0" distL="0" distR="0" wp14:anchorId="2784DC67" wp14:editId="59305106">
          <wp:extent cx="5943600" cy="733425"/>
          <wp:effectExtent l="0" t="0" r="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73342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B6B73"/>
    <w:multiLevelType w:val="multilevel"/>
    <w:tmpl w:val="5AEA3B88"/>
    <w:lvl w:ilvl="0">
      <w:start w:val="6"/>
      <w:numFmt w:val="decimal"/>
      <w:lvlText w:val="%1."/>
      <w:lvlJc w:val="left"/>
      <w:pPr>
        <w:ind w:left="502" w:hanging="360"/>
      </w:pPr>
      <w:rPr>
        <w:rFonts w:hint="default"/>
        <w:b w:val="0"/>
      </w:rPr>
    </w:lvl>
    <w:lvl w:ilvl="1">
      <w:start w:val="5"/>
      <w:numFmt w:val="decimal"/>
      <w:lvlText w:val="%2."/>
      <w:lvlJc w:val="left"/>
      <w:pPr>
        <w:ind w:left="1140" w:hanging="420"/>
      </w:pPr>
      <w:rPr>
        <w:rFonts w:ascii="Times New Roman" w:hAnsi="Times New Roman" w:cs="Times New Roman" w:hint="default"/>
        <w:b w:val="0"/>
        <w:i w:val="0"/>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nsid w:val="067F725D"/>
    <w:multiLevelType w:val="multilevel"/>
    <w:tmpl w:val="38741C66"/>
    <w:lvl w:ilvl="0">
      <w:start w:val="6"/>
      <w:numFmt w:val="decimal"/>
      <w:lvlText w:val="%1)"/>
      <w:lvlJc w:val="left"/>
      <w:pPr>
        <w:tabs>
          <w:tab w:val="num" w:pos="720"/>
        </w:tabs>
        <w:ind w:left="720" w:hanging="360"/>
      </w:pPr>
      <w:rPr>
        <w:rFonts w:ascii="Times New Roman" w:hAnsi="Times New Roman" w:hint="default"/>
        <w:b w:val="0"/>
        <w:i w:val="0"/>
        <w:color w:val="auto"/>
        <w:sz w:val="24"/>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07BD0B0F"/>
    <w:multiLevelType w:val="hybridMultilevel"/>
    <w:tmpl w:val="B9F804E6"/>
    <w:lvl w:ilvl="0" w:tplc="2C2E57A4">
      <w:start w:val="1"/>
      <w:numFmt w:val="decimal"/>
      <w:lvlText w:val="%1."/>
      <w:lvlJc w:val="left"/>
      <w:pPr>
        <w:ind w:left="568" w:hanging="425"/>
      </w:pPr>
      <w:rPr>
        <w:rFonts w:hint="default"/>
        <w:spacing w:val="0"/>
        <w:w w:val="100"/>
        <w:lang w:val="pl-PL" w:eastAsia="en-US" w:bidi="ar-SA"/>
      </w:rPr>
    </w:lvl>
    <w:lvl w:ilvl="1" w:tplc="93C43C50">
      <w:start w:val="1"/>
      <w:numFmt w:val="decimal"/>
      <w:lvlText w:val="%2."/>
      <w:lvlJc w:val="left"/>
      <w:pPr>
        <w:ind w:left="851" w:hanging="348"/>
      </w:pPr>
      <w:rPr>
        <w:rFonts w:ascii="Times New Roman" w:eastAsia="Times New Roman" w:hAnsi="Times New Roman" w:cs="Times New Roman" w:hint="default"/>
        <w:b w:val="0"/>
        <w:bCs w:val="0"/>
        <w:i w:val="0"/>
        <w:iCs w:val="0"/>
        <w:spacing w:val="0"/>
        <w:w w:val="100"/>
        <w:sz w:val="24"/>
        <w:szCs w:val="24"/>
        <w:lang w:val="pl-PL" w:eastAsia="en-US" w:bidi="ar-SA"/>
      </w:rPr>
    </w:lvl>
    <w:lvl w:ilvl="2" w:tplc="19F4F32E">
      <w:numFmt w:val="bullet"/>
      <w:lvlText w:val="•"/>
      <w:lvlJc w:val="left"/>
      <w:pPr>
        <w:ind w:left="1804" w:hanging="348"/>
      </w:pPr>
      <w:rPr>
        <w:rFonts w:hint="default"/>
        <w:lang w:val="pl-PL" w:eastAsia="en-US" w:bidi="ar-SA"/>
      </w:rPr>
    </w:lvl>
    <w:lvl w:ilvl="3" w:tplc="B9DA5178">
      <w:numFmt w:val="bullet"/>
      <w:lvlText w:val="•"/>
      <w:lvlJc w:val="left"/>
      <w:pPr>
        <w:ind w:left="2748" w:hanging="348"/>
      </w:pPr>
      <w:rPr>
        <w:rFonts w:hint="default"/>
        <w:lang w:val="pl-PL" w:eastAsia="en-US" w:bidi="ar-SA"/>
      </w:rPr>
    </w:lvl>
    <w:lvl w:ilvl="4" w:tplc="01B84836">
      <w:numFmt w:val="bullet"/>
      <w:lvlText w:val="•"/>
      <w:lvlJc w:val="left"/>
      <w:pPr>
        <w:ind w:left="3692" w:hanging="348"/>
      </w:pPr>
      <w:rPr>
        <w:rFonts w:hint="default"/>
        <w:lang w:val="pl-PL" w:eastAsia="en-US" w:bidi="ar-SA"/>
      </w:rPr>
    </w:lvl>
    <w:lvl w:ilvl="5" w:tplc="D3CAAB20">
      <w:numFmt w:val="bullet"/>
      <w:lvlText w:val="•"/>
      <w:lvlJc w:val="left"/>
      <w:pPr>
        <w:ind w:left="4636" w:hanging="348"/>
      </w:pPr>
      <w:rPr>
        <w:rFonts w:hint="default"/>
        <w:lang w:val="pl-PL" w:eastAsia="en-US" w:bidi="ar-SA"/>
      </w:rPr>
    </w:lvl>
    <w:lvl w:ilvl="6" w:tplc="6D640840">
      <w:numFmt w:val="bullet"/>
      <w:lvlText w:val="•"/>
      <w:lvlJc w:val="left"/>
      <w:pPr>
        <w:ind w:left="5580" w:hanging="348"/>
      </w:pPr>
      <w:rPr>
        <w:rFonts w:hint="default"/>
        <w:lang w:val="pl-PL" w:eastAsia="en-US" w:bidi="ar-SA"/>
      </w:rPr>
    </w:lvl>
    <w:lvl w:ilvl="7" w:tplc="D6261918">
      <w:numFmt w:val="bullet"/>
      <w:lvlText w:val="•"/>
      <w:lvlJc w:val="left"/>
      <w:pPr>
        <w:ind w:left="6524" w:hanging="348"/>
      </w:pPr>
      <w:rPr>
        <w:rFonts w:hint="default"/>
        <w:lang w:val="pl-PL" w:eastAsia="en-US" w:bidi="ar-SA"/>
      </w:rPr>
    </w:lvl>
    <w:lvl w:ilvl="8" w:tplc="03EA6330">
      <w:numFmt w:val="bullet"/>
      <w:lvlText w:val="•"/>
      <w:lvlJc w:val="left"/>
      <w:pPr>
        <w:ind w:left="7468" w:hanging="348"/>
      </w:pPr>
      <w:rPr>
        <w:rFonts w:hint="default"/>
        <w:lang w:val="pl-PL" w:eastAsia="en-US" w:bidi="ar-SA"/>
      </w:rPr>
    </w:lvl>
  </w:abstractNum>
  <w:abstractNum w:abstractNumId="3">
    <w:nsid w:val="09495A2F"/>
    <w:multiLevelType w:val="hybridMultilevel"/>
    <w:tmpl w:val="F1306F7A"/>
    <w:lvl w:ilvl="0" w:tplc="04150011">
      <w:start w:val="1"/>
      <w:numFmt w:val="decimal"/>
      <w:lvlText w:val="%1)"/>
      <w:lvlJc w:val="left"/>
      <w:pPr>
        <w:ind w:left="1428" w:hanging="360"/>
      </w:pPr>
    </w:lvl>
    <w:lvl w:ilvl="1" w:tplc="04150011">
      <w:start w:val="1"/>
      <w:numFmt w:val="decimal"/>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4">
    <w:nsid w:val="0E1159B1"/>
    <w:multiLevelType w:val="hybridMultilevel"/>
    <w:tmpl w:val="4FC6E610"/>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158252C9"/>
    <w:multiLevelType w:val="hybridMultilevel"/>
    <w:tmpl w:val="4FD28154"/>
    <w:lvl w:ilvl="0" w:tplc="EDAEEF4C">
      <w:start w:val="1"/>
      <w:numFmt w:val="decimal"/>
      <w:lvlText w:val="%1."/>
      <w:lvlJc w:val="left"/>
      <w:pPr>
        <w:ind w:left="571" w:hanging="428"/>
      </w:pPr>
      <w:rPr>
        <w:rFonts w:ascii="Times New Roman" w:eastAsia="Times New Roman" w:hAnsi="Times New Roman" w:cs="Times New Roman" w:hint="default"/>
        <w:b w:val="0"/>
        <w:bCs w:val="0"/>
        <w:i w:val="0"/>
        <w:iCs w:val="0"/>
        <w:spacing w:val="0"/>
        <w:w w:val="100"/>
        <w:sz w:val="24"/>
        <w:szCs w:val="24"/>
        <w:lang w:val="pl-PL" w:eastAsia="en-US" w:bidi="ar-SA"/>
      </w:rPr>
    </w:lvl>
    <w:lvl w:ilvl="1" w:tplc="D1FA0532">
      <w:start w:val="1"/>
      <w:numFmt w:val="decimal"/>
      <w:lvlText w:val="%2)"/>
      <w:lvlJc w:val="left"/>
      <w:pPr>
        <w:ind w:left="995" w:hanging="425"/>
      </w:pPr>
      <w:rPr>
        <w:rFonts w:ascii="Times New Roman" w:eastAsia="Times New Roman" w:hAnsi="Times New Roman" w:cs="Times New Roman" w:hint="default"/>
        <w:b w:val="0"/>
        <w:bCs w:val="0"/>
        <w:i w:val="0"/>
        <w:iCs w:val="0"/>
        <w:spacing w:val="0"/>
        <w:w w:val="100"/>
        <w:sz w:val="24"/>
        <w:szCs w:val="24"/>
        <w:lang w:val="pl-PL" w:eastAsia="en-US" w:bidi="ar-SA"/>
      </w:rPr>
    </w:lvl>
    <w:lvl w:ilvl="2" w:tplc="A0020BE4">
      <w:numFmt w:val="bullet"/>
      <w:lvlText w:val="•"/>
      <w:lvlJc w:val="left"/>
      <w:pPr>
        <w:ind w:left="1928" w:hanging="425"/>
      </w:pPr>
      <w:rPr>
        <w:rFonts w:hint="default"/>
        <w:lang w:val="pl-PL" w:eastAsia="en-US" w:bidi="ar-SA"/>
      </w:rPr>
    </w:lvl>
    <w:lvl w:ilvl="3" w:tplc="9CB8BA00">
      <w:numFmt w:val="bullet"/>
      <w:lvlText w:val="•"/>
      <w:lvlJc w:val="left"/>
      <w:pPr>
        <w:ind w:left="2856" w:hanging="425"/>
      </w:pPr>
      <w:rPr>
        <w:rFonts w:hint="default"/>
        <w:lang w:val="pl-PL" w:eastAsia="en-US" w:bidi="ar-SA"/>
      </w:rPr>
    </w:lvl>
    <w:lvl w:ilvl="4" w:tplc="1BB66108">
      <w:numFmt w:val="bullet"/>
      <w:lvlText w:val="•"/>
      <w:lvlJc w:val="left"/>
      <w:pPr>
        <w:ind w:left="3785" w:hanging="425"/>
      </w:pPr>
      <w:rPr>
        <w:rFonts w:hint="default"/>
        <w:lang w:val="pl-PL" w:eastAsia="en-US" w:bidi="ar-SA"/>
      </w:rPr>
    </w:lvl>
    <w:lvl w:ilvl="5" w:tplc="077461E6">
      <w:numFmt w:val="bullet"/>
      <w:lvlText w:val="•"/>
      <w:lvlJc w:val="left"/>
      <w:pPr>
        <w:ind w:left="4713" w:hanging="425"/>
      </w:pPr>
      <w:rPr>
        <w:rFonts w:hint="default"/>
        <w:lang w:val="pl-PL" w:eastAsia="en-US" w:bidi="ar-SA"/>
      </w:rPr>
    </w:lvl>
    <w:lvl w:ilvl="6" w:tplc="53461FBA">
      <w:numFmt w:val="bullet"/>
      <w:lvlText w:val="•"/>
      <w:lvlJc w:val="left"/>
      <w:pPr>
        <w:ind w:left="5642" w:hanging="425"/>
      </w:pPr>
      <w:rPr>
        <w:rFonts w:hint="default"/>
        <w:lang w:val="pl-PL" w:eastAsia="en-US" w:bidi="ar-SA"/>
      </w:rPr>
    </w:lvl>
    <w:lvl w:ilvl="7" w:tplc="7F4061D8">
      <w:numFmt w:val="bullet"/>
      <w:lvlText w:val="•"/>
      <w:lvlJc w:val="left"/>
      <w:pPr>
        <w:ind w:left="6570" w:hanging="425"/>
      </w:pPr>
      <w:rPr>
        <w:rFonts w:hint="default"/>
        <w:lang w:val="pl-PL" w:eastAsia="en-US" w:bidi="ar-SA"/>
      </w:rPr>
    </w:lvl>
    <w:lvl w:ilvl="8" w:tplc="259079E4">
      <w:numFmt w:val="bullet"/>
      <w:lvlText w:val="•"/>
      <w:lvlJc w:val="left"/>
      <w:pPr>
        <w:ind w:left="7499" w:hanging="425"/>
      </w:pPr>
      <w:rPr>
        <w:rFonts w:hint="default"/>
        <w:lang w:val="pl-PL" w:eastAsia="en-US" w:bidi="ar-SA"/>
      </w:rPr>
    </w:lvl>
  </w:abstractNum>
  <w:abstractNum w:abstractNumId="6">
    <w:nsid w:val="17F42601"/>
    <w:multiLevelType w:val="hybridMultilevel"/>
    <w:tmpl w:val="591A9A54"/>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nsid w:val="1DBE4301"/>
    <w:multiLevelType w:val="hybridMultilevel"/>
    <w:tmpl w:val="932A4730"/>
    <w:lvl w:ilvl="0" w:tplc="928CA05E">
      <w:start w:val="1"/>
      <w:numFmt w:val="decimal"/>
      <w:lvlText w:val="%1."/>
      <w:lvlJc w:val="left"/>
      <w:pPr>
        <w:ind w:left="571" w:hanging="392"/>
      </w:pPr>
      <w:rPr>
        <w:rFonts w:ascii="Times New Roman" w:eastAsia="Times New Roman" w:hAnsi="Times New Roman" w:cs="Times New Roman" w:hint="default"/>
        <w:b w:val="0"/>
        <w:bCs w:val="0"/>
        <w:i w:val="0"/>
        <w:iCs w:val="0"/>
        <w:spacing w:val="0"/>
        <w:w w:val="100"/>
        <w:sz w:val="24"/>
        <w:szCs w:val="24"/>
        <w:lang w:val="pl-PL" w:eastAsia="en-US" w:bidi="ar-SA"/>
      </w:rPr>
    </w:lvl>
    <w:lvl w:ilvl="1" w:tplc="C8526AD2">
      <w:start w:val="1"/>
      <w:numFmt w:val="decimal"/>
      <w:lvlText w:val="%2)"/>
      <w:lvlJc w:val="left"/>
      <w:pPr>
        <w:ind w:left="995" w:hanging="425"/>
      </w:pPr>
      <w:rPr>
        <w:rFonts w:ascii="Times New Roman" w:eastAsia="Times New Roman" w:hAnsi="Times New Roman" w:cs="Times New Roman" w:hint="default"/>
        <w:b w:val="0"/>
        <w:bCs w:val="0"/>
        <w:i w:val="0"/>
        <w:iCs w:val="0"/>
        <w:spacing w:val="0"/>
        <w:w w:val="100"/>
        <w:sz w:val="24"/>
        <w:szCs w:val="24"/>
        <w:lang w:val="pl-PL" w:eastAsia="en-US" w:bidi="ar-SA"/>
      </w:rPr>
    </w:lvl>
    <w:lvl w:ilvl="2" w:tplc="60864BA0">
      <w:numFmt w:val="bullet"/>
      <w:lvlText w:val="•"/>
      <w:lvlJc w:val="left"/>
      <w:pPr>
        <w:ind w:left="1928" w:hanging="425"/>
      </w:pPr>
      <w:rPr>
        <w:rFonts w:hint="default"/>
        <w:lang w:val="pl-PL" w:eastAsia="en-US" w:bidi="ar-SA"/>
      </w:rPr>
    </w:lvl>
    <w:lvl w:ilvl="3" w:tplc="C6D2DA60">
      <w:numFmt w:val="bullet"/>
      <w:lvlText w:val="•"/>
      <w:lvlJc w:val="left"/>
      <w:pPr>
        <w:ind w:left="2856" w:hanging="425"/>
      </w:pPr>
      <w:rPr>
        <w:rFonts w:hint="default"/>
        <w:lang w:val="pl-PL" w:eastAsia="en-US" w:bidi="ar-SA"/>
      </w:rPr>
    </w:lvl>
    <w:lvl w:ilvl="4" w:tplc="29A4D028">
      <w:numFmt w:val="bullet"/>
      <w:lvlText w:val="•"/>
      <w:lvlJc w:val="left"/>
      <w:pPr>
        <w:ind w:left="3785" w:hanging="425"/>
      </w:pPr>
      <w:rPr>
        <w:rFonts w:hint="default"/>
        <w:lang w:val="pl-PL" w:eastAsia="en-US" w:bidi="ar-SA"/>
      </w:rPr>
    </w:lvl>
    <w:lvl w:ilvl="5" w:tplc="3F62EC1C">
      <w:numFmt w:val="bullet"/>
      <w:lvlText w:val="•"/>
      <w:lvlJc w:val="left"/>
      <w:pPr>
        <w:ind w:left="4713" w:hanging="425"/>
      </w:pPr>
      <w:rPr>
        <w:rFonts w:hint="default"/>
        <w:lang w:val="pl-PL" w:eastAsia="en-US" w:bidi="ar-SA"/>
      </w:rPr>
    </w:lvl>
    <w:lvl w:ilvl="6" w:tplc="78E2E5A2">
      <w:numFmt w:val="bullet"/>
      <w:lvlText w:val="•"/>
      <w:lvlJc w:val="left"/>
      <w:pPr>
        <w:ind w:left="5642" w:hanging="425"/>
      </w:pPr>
      <w:rPr>
        <w:rFonts w:hint="default"/>
        <w:lang w:val="pl-PL" w:eastAsia="en-US" w:bidi="ar-SA"/>
      </w:rPr>
    </w:lvl>
    <w:lvl w:ilvl="7" w:tplc="2DCEB670">
      <w:numFmt w:val="bullet"/>
      <w:lvlText w:val="•"/>
      <w:lvlJc w:val="left"/>
      <w:pPr>
        <w:ind w:left="6570" w:hanging="425"/>
      </w:pPr>
      <w:rPr>
        <w:rFonts w:hint="default"/>
        <w:lang w:val="pl-PL" w:eastAsia="en-US" w:bidi="ar-SA"/>
      </w:rPr>
    </w:lvl>
    <w:lvl w:ilvl="8" w:tplc="9EC0AAF0">
      <w:numFmt w:val="bullet"/>
      <w:lvlText w:val="•"/>
      <w:lvlJc w:val="left"/>
      <w:pPr>
        <w:ind w:left="7499" w:hanging="425"/>
      </w:pPr>
      <w:rPr>
        <w:rFonts w:hint="default"/>
        <w:lang w:val="pl-PL" w:eastAsia="en-US" w:bidi="ar-SA"/>
      </w:rPr>
    </w:lvl>
  </w:abstractNum>
  <w:abstractNum w:abstractNumId="8">
    <w:nsid w:val="230E0E60"/>
    <w:multiLevelType w:val="hybridMultilevel"/>
    <w:tmpl w:val="77D6BB36"/>
    <w:lvl w:ilvl="0" w:tplc="7E4A5C5E">
      <w:start w:val="1"/>
      <w:numFmt w:val="decimal"/>
      <w:lvlText w:val="%1."/>
      <w:lvlJc w:val="left"/>
      <w:pPr>
        <w:ind w:left="571" w:hanging="428"/>
      </w:pPr>
      <w:rPr>
        <w:rFonts w:ascii="Times New Roman" w:eastAsia="Times New Roman" w:hAnsi="Times New Roman" w:cs="Times New Roman" w:hint="default"/>
        <w:b w:val="0"/>
        <w:bCs w:val="0"/>
        <w:i w:val="0"/>
        <w:iCs w:val="0"/>
        <w:spacing w:val="0"/>
        <w:w w:val="100"/>
        <w:sz w:val="24"/>
        <w:szCs w:val="24"/>
        <w:lang w:val="pl-PL" w:eastAsia="en-US" w:bidi="ar-SA"/>
      </w:rPr>
    </w:lvl>
    <w:lvl w:ilvl="1" w:tplc="ECAAF4C4">
      <w:numFmt w:val="bullet"/>
      <w:lvlText w:val="•"/>
      <w:lvlJc w:val="left"/>
      <w:pPr>
        <w:ind w:left="1457" w:hanging="428"/>
      </w:pPr>
      <w:rPr>
        <w:rFonts w:hint="default"/>
        <w:lang w:val="pl-PL" w:eastAsia="en-US" w:bidi="ar-SA"/>
      </w:rPr>
    </w:lvl>
    <w:lvl w:ilvl="2" w:tplc="B28C216C">
      <w:numFmt w:val="bullet"/>
      <w:lvlText w:val="•"/>
      <w:lvlJc w:val="left"/>
      <w:pPr>
        <w:ind w:left="2335" w:hanging="428"/>
      </w:pPr>
      <w:rPr>
        <w:rFonts w:hint="default"/>
        <w:lang w:val="pl-PL" w:eastAsia="en-US" w:bidi="ar-SA"/>
      </w:rPr>
    </w:lvl>
    <w:lvl w:ilvl="3" w:tplc="A0382B22">
      <w:numFmt w:val="bullet"/>
      <w:lvlText w:val="•"/>
      <w:lvlJc w:val="left"/>
      <w:pPr>
        <w:ind w:left="3212" w:hanging="428"/>
      </w:pPr>
      <w:rPr>
        <w:rFonts w:hint="default"/>
        <w:lang w:val="pl-PL" w:eastAsia="en-US" w:bidi="ar-SA"/>
      </w:rPr>
    </w:lvl>
    <w:lvl w:ilvl="4" w:tplc="41606D18">
      <w:numFmt w:val="bullet"/>
      <w:lvlText w:val="•"/>
      <w:lvlJc w:val="left"/>
      <w:pPr>
        <w:ind w:left="4090" w:hanging="428"/>
      </w:pPr>
      <w:rPr>
        <w:rFonts w:hint="default"/>
        <w:lang w:val="pl-PL" w:eastAsia="en-US" w:bidi="ar-SA"/>
      </w:rPr>
    </w:lvl>
    <w:lvl w:ilvl="5" w:tplc="BCAEF990">
      <w:numFmt w:val="bullet"/>
      <w:lvlText w:val="•"/>
      <w:lvlJc w:val="left"/>
      <w:pPr>
        <w:ind w:left="4968" w:hanging="428"/>
      </w:pPr>
      <w:rPr>
        <w:rFonts w:hint="default"/>
        <w:lang w:val="pl-PL" w:eastAsia="en-US" w:bidi="ar-SA"/>
      </w:rPr>
    </w:lvl>
    <w:lvl w:ilvl="6" w:tplc="C37A9C02">
      <w:numFmt w:val="bullet"/>
      <w:lvlText w:val="•"/>
      <w:lvlJc w:val="left"/>
      <w:pPr>
        <w:ind w:left="5845" w:hanging="428"/>
      </w:pPr>
      <w:rPr>
        <w:rFonts w:hint="default"/>
        <w:lang w:val="pl-PL" w:eastAsia="en-US" w:bidi="ar-SA"/>
      </w:rPr>
    </w:lvl>
    <w:lvl w:ilvl="7" w:tplc="629ED05A">
      <w:numFmt w:val="bullet"/>
      <w:lvlText w:val="•"/>
      <w:lvlJc w:val="left"/>
      <w:pPr>
        <w:ind w:left="6723" w:hanging="428"/>
      </w:pPr>
      <w:rPr>
        <w:rFonts w:hint="default"/>
        <w:lang w:val="pl-PL" w:eastAsia="en-US" w:bidi="ar-SA"/>
      </w:rPr>
    </w:lvl>
    <w:lvl w:ilvl="8" w:tplc="C9205FC4">
      <w:numFmt w:val="bullet"/>
      <w:lvlText w:val="•"/>
      <w:lvlJc w:val="left"/>
      <w:pPr>
        <w:ind w:left="7601" w:hanging="428"/>
      </w:pPr>
      <w:rPr>
        <w:rFonts w:hint="default"/>
        <w:lang w:val="pl-PL" w:eastAsia="en-US" w:bidi="ar-SA"/>
      </w:rPr>
    </w:lvl>
  </w:abstractNum>
  <w:abstractNum w:abstractNumId="9">
    <w:nsid w:val="23122578"/>
    <w:multiLevelType w:val="hybridMultilevel"/>
    <w:tmpl w:val="9094E934"/>
    <w:lvl w:ilvl="0" w:tplc="C9985BC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278A091C"/>
    <w:multiLevelType w:val="hybridMultilevel"/>
    <w:tmpl w:val="C590995E"/>
    <w:lvl w:ilvl="0" w:tplc="5C12A444">
      <w:start w:val="1"/>
      <w:numFmt w:val="decimal"/>
      <w:lvlText w:val="%1."/>
      <w:lvlJc w:val="left"/>
      <w:pPr>
        <w:ind w:left="571" w:hanging="428"/>
      </w:pPr>
      <w:rPr>
        <w:rFonts w:ascii="Times New Roman" w:eastAsia="Times New Roman" w:hAnsi="Times New Roman" w:cs="Times New Roman" w:hint="default"/>
        <w:b w:val="0"/>
        <w:bCs w:val="0"/>
        <w:i w:val="0"/>
        <w:iCs w:val="0"/>
        <w:spacing w:val="0"/>
        <w:w w:val="100"/>
        <w:sz w:val="24"/>
        <w:szCs w:val="24"/>
        <w:lang w:val="pl-PL" w:eastAsia="en-US" w:bidi="ar-SA"/>
      </w:rPr>
    </w:lvl>
    <w:lvl w:ilvl="1" w:tplc="67DE410C">
      <w:start w:val="1"/>
      <w:numFmt w:val="decimal"/>
      <w:lvlText w:val="%2)"/>
      <w:lvlJc w:val="left"/>
      <w:pPr>
        <w:ind w:left="969" w:hanging="408"/>
      </w:pPr>
      <w:rPr>
        <w:rFonts w:ascii="Times New Roman" w:eastAsia="Times New Roman" w:hAnsi="Times New Roman" w:cs="Times New Roman" w:hint="default"/>
        <w:b w:val="0"/>
        <w:bCs w:val="0"/>
        <w:i w:val="0"/>
        <w:iCs w:val="0"/>
        <w:spacing w:val="0"/>
        <w:w w:val="100"/>
        <w:sz w:val="24"/>
        <w:szCs w:val="24"/>
        <w:lang w:val="pl-PL" w:eastAsia="en-US" w:bidi="ar-SA"/>
      </w:rPr>
    </w:lvl>
    <w:lvl w:ilvl="2" w:tplc="F8C8CCCA">
      <w:numFmt w:val="bullet"/>
      <w:lvlText w:val="•"/>
      <w:lvlJc w:val="left"/>
      <w:pPr>
        <w:ind w:left="1892" w:hanging="408"/>
      </w:pPr>
      <w:rPr>
        <w:rFonts w:hint="default"/>
        <w:lang w:val="pl-PL" w:eastAsia="en-US" w:bidi="ar-SA"/>
      </w:rPr>
    </w:lvl>
    <w:lvl w:ilvl="3" w:tplc="0DE0B242">
      <w:numFmt w:val="bullet"/>
      <w:lvlText w:val="•"/>
      <w:lvlJc w:val="left"/>
      <w:pPr>
        <w:ind w:left="2825" w:hanging="408"/>
      </w:pPr>
      <w:rPr>
        <w:rFonts w:hint="default"/>
        <w:lang w:val="pl-PL" w:eastAsia="en-US" w:bidi="ar-SA"/>
      </w:rPr>
    </w:lvl>
    <w:lvl w:ilvl="4" w:tplc="FE5E22D0">
      <w:numFmt w:val="bullet"/>
      <w:lvlText w:val="•"/>
      <w:lvlJc w:val="left"/>
      <w:pPr>
        <w:ind w:left="3758" w:hanging="408"/>
      </w:pPr>
      <w:rPr>
        <w:rFonts w:hint="default"/>
        <w:lang w:val="pl-PL" w:eastAsia="en-US" w:bidi="ar-SA"/>
      </w:rPr>
    </w:lvl>
    <w:lvl w:ilvl="5" w:tplc="DEEEF034">
      <w:numFmt w:val="bullet"/>
      <w:lvlText w:val="•"/>
      <w:lvlJc w:val="left"/>
      <w:pPr>
        <w:ind w:left="4691" w:hanging="408"/>
      </w:pPr>
      <w:rPr>
        <w:rFonts w:hint="default"/>
        <w:lang w:val="pl-PL" w:eastAsia="en-US" w:bidi="ar-SA"/>
      </w:rPr>
    </w:lvl>
    <w:lvl w:ilvl="6" w:tplc="AB3CA5BC">
      <w:numFmt w:val="bullet"/>
      <w:lvlText w:val="•"/>
      <w:lvlJc w:val="left"/>
      <w:pPr>
        <w:ind w:left="5624" w:hanging="408"/>
      </w:pPr>
      <w:rPr>
        <w:rFonts w:hint="default"/>
        <w:lang w:val="pl-PL" w:eastAsia="en-US" w:bidi="ar-SA"/>
      </w:rPr>
    </w:lvl>
    <w:lvl w:ilvl="7" w:tplc="A7DAFE30">
      <w:numFmt w:val="bullet"/>
      <w:lvlText w:val="•"/>
      <w:lvlJc w:val="left"/>
      <w:pPr>
        <w:ind w:left="6557" w:hanging="408"/>
      </w:pPr>
      <w:rPr>
        <w:rFonts w:hint="default"/>
        <w:lang w:val="pl-PL" w:eastAsia="en-US" w:bidi="ar-SA"/>
      </w:rPr>
    </w:lvl>
    <w:lvl w:ilvl="8" w:tplc="0706BD88">
      <w:numFmt w:val="bullet"/>
      <w:lvlText w:val="•"/>
      <w:lvlJc w:val="left"/>
      <w:pPr>
        <w:ind w:left="7490" w:hanging="408"/>
      </w:pPr>
      <w:rPr>
        <w:rFonts w:hint="default"/>
        <w:lang w:val="pl-PL" w:eastAsia="en-US" w:bidi="ar-SA"/>
      </w:rPr>
    </w:lvl>
  </w:abstractNum>
  <w:abstractNum w:abstractNumId="11">
    <w:nsid w:val="27923B9F"/>
    <w:multiLevelType w:val="multilevel"/>
    <w:tmpl w:val="10420B88"/>
    <w:lvl w:ilvl="0">
      <w:start w:val="1"/>
      <w:numFmt w:val="lowerLetter"/>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ED906BD"/>
    <w:multiLevelType w:val="hybridMultilevel"/>
    <w:tmpl w:val="235CC126"/>
    <w:lvl w:ilvl="0" w:tplc="DC28733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3B002A23"/>
    <w:multiLevelType w:val="hybridMultilevel"/>
    <w:tmpl w:val="58B4642E"/>
    <w:lvl w:ilvl="0" w:tplc="98BCF1B4">
      <w:start w:val="1"/>
      <w:numFmt w:val="decimal"/>
      <w:lvlText w:val="%1."/>
      <w:lvlJc w:val="left"/>
      <w:pPr>
        <w:ind w:left="571" w:hanging="428"/>
      </w:pPr>
      <w:rPr>
        <w:rFonts w:ascii="Times New Roman" w:eastAsia="Times New Roman" w:hAnsi="Times New Roman" w:cs="Times New Roman" w:hint="default"/>
        <w:b w:val="0"/>
        <w:bCs w:val="0"/>
        <w:i w:val="0"/>
        <w:iCs w:val="0"/>
        <w:spacing w:val="0"/>
        <w:w w:val="100"/>
        <w:sz w:val="24"/>
        <w:szCs w:val="24"/>
        <w:lang w:val="pl-PL" w:eastAsia="en-US" w:bidi="ar-SA"/>
      </w:rPr>
    </w:lvl>
    <w:lvl w:ilvl="1" w:tplc="35EE5226">
      <w:start w:val="1"/>
      <w:numFmt w:val="decimal"/>
      <w:lvlText w:val="%2)"/>
      <w:lvlJc w:val="left"/>
      <w:pPr>
        <w:ind w:left="995" w:hanging="425"/>
      </w:pPr>
      <w:rPr>
        <w:rFonts w:ascii="Times New Roman" w:eastAsia="Times New Roman" w:hAnsi="Times New Roman" w:cs="Times New Roman" w:hint="default"/>
        <w:b w:val="0"/>
        <w:bCs w:val="0"/>
        <w:i w:val="0"/>
        <w:iCs w:val="0"/>
        <w:spacing w:val="0"/>
        <w:w w:val="100"/>
        <w:sz w:val="24"/>
        <w:szCs w:val="24"/>
        <w:lang w:val="pl-PL" w:eastAsia="en-US" w:bidi="ar-SA"/>
      </w:rPr>
    </w:lvl>
    <w:lvl w:ilvl="2" w:tplc="00701C0C">
      <w:numFmt w:val="bullet"/>
      <w:lvlText w:val="•"/>
      <w:lvlJc w:val="left"/>
      <w:pPr>
        <w:ind w:left="1928" w:hanging="425"/>
      </w:pPr>
      <w:rPr>
        <w:rFonts w:hint="default"/>
        <w:lang w:val="pl-PL" w:eastAsia="en-US" w:bidi="ar-SA"/>
      </w:rPr>
    </w:lvl>
    <w:lvl w:ilvl="3" w:tplc="4B36A89C">
      <w:numFmt w:val="bullet"/>
      <w:lvlText w:val="•"/>
      <w:lvlJc w:val="left"/>
      <w:pPr>
        <w:ind w:left="2856" w:hanging="425"/>
      </w:pPr>
      <w:rPr>
        <w:rFonts w:hint="default"/>
        <w:lang w:val="pl-PL" w:eastAsia="en-US" w:bidi="ar-SA"/>
      </w:rPr>
    </w:lvl>
    <w:lvl w:ilvl="4" w:tplc="FEF253E0">
      <w:numFmt w:val="bullet"/>
      <w:lvlText w:val="•"/>
      <w:lvlJc w:val="left"/>
      <w:pPr>
        <w:ind w:left="3785" w:hanging="425"/>
      </w:pPr>
      <w:rPr>
        <w:rFonts w:hint="default"/>
        <w:lang w:val="pl-PL" w:eastAsia="en-US" w:bidi="ar-SA"/>
      </w:rPr>
    </w:lvl>
    <w:lvl w:ilvl="5" w:tplc="2AA6678E">
      <w:numFmt w:val="bullet"/>
      <w:lvlText w:val="•"/>
      <w:lvlJc w:val="left"/>
      <w:pPr>
        <w:ind w:left="4713" w:hanging="425"/>
      </w:pPr>
      <w:rPr>
        <w:rFonts w:hint="default"/>
        <w:lang w:val="pl-PL" w:eastAsia="en-US" w:bidi="ar-SA"/>
      </w:rPr>
    </w:lvl>
    <w:lvl w:ilvl="6" w:tplc="1B060A04">
      <w:numFmt w:val="bullet"/>
      <w:lvlText w:val="•"/>
      <w:lvlJc w:val="left"/>
      <w:pPr>
        <w:ind w:left="5642" w:hanging="425"/>
      </w:pPr>
      <w:rPr>
        <w:rFonts w:hint="default"/>
        <w:lang w:val="pl-PL" w:eastAsia="en-US" w:bidi="ar-SA"/>
      </w:rPr>
    </w:lvl>
    <w:lvl w:ilvl="7" w:tplc="77F8D6DE">
      <w:numFmt w:val="bullet"/>
      <w:lvlText w:val="•"/>
      <w:lvlJc w:val="left"/>
      <w:pPr>
        <w:ind w:left="6570" w:hanging="425"/>
      </w:pPr>
      <w:rPr>
        <w:rFonts w:hint="default"/>
        <w:lang w:val="pl-PL" w:eastAsia="en-US" w:bidi="ar-SA"/>
      </w:rPr>
    </w:lvl>
    <w:lvl w:ilvl="8" w:tplc="BD54F09A">
      <w:numFmt w:val="bullet"/>
      <w:lvlText w:val="•"/>
      <w:lvlJc w:val="left"/>
      <w:pPr>
        <w:ind w:left="7499" w:hanging="425"/>
      </w:pPr>
      <w:rPr>
        <w:rFonts w:hint="default"/>
        <w:lang w:val="pl-PL" w:eastAsia="en-US" w:bidi="ar-SA"/>
      </w:rPr>
    </w:lvl>
  </w:abstractNum>
  <w:abstractNum w:abstractNumId="14">
    <w:nsid w:val="3DFE0C27"/>
    <w:multiLevelType w:val="hybridMultilevel"/>
    <w:tmpl w:val="5114BB70"/>
    <w:lvl w:ilvl="0" w:tplc="5C12A444">
      <w:start w:val="1"/>
      <w:numFmt w:val="decimal"/>
      <w:lvlText w:val="%1."/>
      <w:lvlJc w:val="left"/>
      <w:pPr>
        <w:ind w:left="571" w:hanging="428"/>
      </w:pPr>
      <w:rPr>
        <w:rFonts w:ascii="Times New Roman" w:eastAsia="Times New Roman" w:hAnsi="Times New Roman" w:cs="Times New Roman" w:hint="default"/>
        <w:b w:val="0"/>
        <w:bCs w:val="0"/>
        <w:i w:val="0"/>
        <w:iCs w:val="0"/>
        <w:spacing w:val="0"/>
        <w:w w:val="100"/>
        <w:sz w:val="24"/>
        <w:szCs w:val="24"/>
        <w:lang w:val="pl-PL" w:eastAsia="en-US" w:bidi="ar-SA"/>
      </w:rPr>
    </w:lvl>
    <w:lvl w:ilvl="1" w:tplc="67DE410C">
      <w:start w:val="1"/>
      <w:numFmt w:val="decimal"/>
      <w:lvlText w:val="%2)"/>
      <w:lvlJc w:val="left"/>
      <w:pPr>
        <w:ind w:left="969" w:hanging="408"/>
      </w:pPr>
      <w:rPr>
        <w:rFonts w:ascii="Times New Roman" w:eastAsia="Times New Roman" w:hAnsi="Times New Roman" w:cs="Times New Roman" w:hint="default"/>
        <w:b w:val="0"/>
        <w:bCs w:val="0"/>
        <w:i w:val="0"/>
        <w:iCs w:val="0"/>
        <w:spacing w:val="0"/>
        <w:w w:val="100"/>
        <w:sz w:val="24"/>
        <w:szCs w:val="24"/>
        <w:lang w:val="pl-PL" w:eastAsia="en-US" w:bidi="ar-SA"/>
      </w:rPr>
    </w:lvl>
    <w:lvl w:ilvl="2" w:tplc="F8C8CCCA">
      <w:numFmt w:val="bullet"/>
      <w:lvlText w:val="•"/>
      <w:lvlJc w:val="left"/>
      <w:pPr>
        <w:ind w:left="1892" w:hanging="408"/>
      </w:pPr>
      <w:rPr>
        <w:rFonts w:hint="default"/>
        <w:lang w:val="pl-PL" w:eastAsia="en-US" w:bidi="ar-SA"/>
      </w:rPr>
    </w:lvl>
    <w:lvl w:ilvl="3" w:tplc="0DE0B242">
      <w:numFmt w:val="bullet"/>
      <w:lvlText w:val="•"/>
      <w:lvlJc w:val="left"/>
      <w:pPr>
        <w:ind w:left="2825" w:hanging="408"/>
      </w:pPr>
      <w:rPr>
        <w:rFonts w:hint="default"/>
        <w:lang w:val="pl-PL" w:eastAsia="en-US" w:bidi="ar-SA"/>
      </w:rPr>
    </w:lvl>
    <w:lvl w:ilvl="4" w:tplc="FE5E22D0">
      <w:numFmt w:val="bullet"/>
      <w:lvlText w:val="•"/>
      <w:lvlJc w:val="left"/>
      <w:pPr>
        <w:ind w:left="3758" w:hanging="408"/>
      </w:pPr>
      <w:rPr>
        <w:rFonts w:hint="default"/>
        <w:lang w:val="pl-PL" w:eastAsia="en-US" w:bidi="ar-SA"/>
      </w:rPr>
    </w:lvl>
    <w:lvl w:ilvl="5" w:tplc="DEEEF034">
      <w:numFmt w:val="bullet"/>
      <w:lvlText w:val="•"/>
      <w:lvlJc w:val="left"/>
      <w:pPr>
        <w:ind w:left="4691" w:hanging="408"/>
      </w:pPr>
      <w:rPr>
        <w:rFonts w:hint="default"/>
        <w:lang w:val="pl-PL" w:eastAsia="en-US" w:bidi="ar-SA"/>
      </w:rPr>
    </w:lvl>
    <w:lvl w:ilvl="6" w:tplc="AB3CA5BC">
      <w:numFmt w:val="bullet"/>
      <w:lvlText w:val="•"/>
      <w:lvlJc w:val="left"/>
      <w:pPr>
        <w:ind w:left="5624" w:hanging="408"/>
      </w:pPr>
      <w:rPr>
        <w:rFonts w:hint="default"/>
        <w:lang w:val="pl-PL" w:eastAsia="en-US" w:bidi="ar-SA"/>
      </w:rPr>
    </w:lvl>
    <w:lvl w:ilvl="7" w:tplc="A7DAFE30">
      <w:numFmt w:val="bullet"/>
      <w:lvlText w:val="•"/>
      <w:lvlJc w:val="left"/>
      <w:pPr>
        <w:ind w:left="6557" w:hanging="408"/>
      </w:pPr>
      <w:rPr>
        <w:rFonts w:hint="default"/>
        <w:lang w:val="pl-PL" w:eastAsia="en-US" w:bidi="ar-SA"/>
      </w:rPr>
    </w:lvl>
    <w:lvl w:ilvl="8" w:tplc="0706BD88">
      <w:numFmt w:val="bullet"/>
      <w:lvlText w:val="•"/>
      <w:lvlJc w:val="left"/>
      <w:pPr>
        <w:ind w:left="7490" w:hanging="408"/>
      </w:pPr>
      <w:rPr>
        <w:rFonts w:hint="default"/>
        <w:lang w:val="pl-PL" w:eastAsia="en-US" w:bidi="ar-SA"/>
      </w:rPr>
    </w:lvl>
  </w:abstractNum>
  <w:abstractNum w:abstractNumId="15">
    <w:nsid w:val="42062F49"/>
    <w:multiLevelType w:val="hybridMultilevel"/>
    <w:tmpl w:val="7E3AD638"/>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48F34E18"/>
    <w:multiLevelType w:val="hybridMultilevel"/>
    <w:tmpl w:val="587A9FB8"/>
    <w:lvl w:ilvl="0" w:tplc="C590D4A6">
      <w:numFmt w:val="bullet"/>
      <w:lvlText w:val="o"/>
      <w:lvlJc w:val="left"/>
      <w:pPr>
        <w:ind w:left="568" w:hanging="281"/>
      </w:pPr>
      <w:rPr>
        <w:rFonts w:ascii="Times New Roman" w:eastAsia="Times New Roman" w:hAnsi="Times New Roman" w:cs="Times New Roman" w:hint="default"/>
        <w:b w:val="0"/>
        <w:bCs w:val="0"/>
        <w:i w:val="0"/>
        <w:iCs w:val="0"/>
        <w:spacing w:val="0"/>
        <w:w w:val="100"/>
        <w:sz w:val="24"/>
        <w:szCs w:val="24"/>
        <w:lang w:val="pl-PL" w:eastAsia="en-US" w:bidi="ar-SA"/>
      </w:rPr>
    </w:lvl>
    <w:lvl w:ilvl="1" w:tplc="9A86A524">
      <w:numFmt w:val="bullet"/>
      <w:lvlText w:val="•"/>
      <w:lvlJc w:val="left"/>
      <w:pPr>
        <w:ind w:left="1439" w:hanging="281"/>
      </w:pPr>
      <w:rPr>
        <w:rFonts w:hint="default"/>
        <w:lang w:val="pl-PL" w:eastAsia="en-US" w:bidi="ar-SA"/>
      </w:rPr>
    </w:lvl>
    <w:lvl w:ilvl="2" w:tplc="F8F460CE">
      <w:numFmt w:val="bullet"/>
      <w:lvlText w:val="•"/>
      <w:lvlJc w:val="left"/>
      <w:pPr>
        <w:ind w:left="2319" w:hanging="281"/>
      </w:pPr>
      <w:rPr>
        <w:rFonts w:hint="default"/>
        <w:lang w:val="pl-PL" w:eastAsia="en-US" w:bidi="ar-SA"/>
      </w:rPr>
    </w:lvl>
    <w:lvl w:ilvl="3" w:tplc="4D7CE106">
      <w:numFmt w:val="bullet"/>
      <w:lvlText w:val="•"/>
      <w:lvlJc w:val="left"/>
      <w:pPr>
        <w:ind w:left="3198" w:hanging="281"/>
      </w:pPr>
      <w:rPr>
        <w:rFonts w:hint="default"/>
        <w:lang w:val="pl-PL" w:eastAsia="en-US" w:bidi="ar-SA"/>
      </w:rPr>
    </w:lvl>
    <w:lvl w:ilvl="4" w:tplc="4ED6B5FC">
      <w:numFmt w:val="bullet"/>
      <w:lvlText w:val="•"/>
      <w:lvlJc w:val="left"/>
      <w:pPr>
        <w:ind w:left="4078" w:hanging="281"/>
      </w:pPr>
      <w:rPr>
        <w:rFonts w:hint="default"/>
        <w:lang w:val="pl-PL" w:eastAsia="en-US" w:bidi="ar-SA"/>
      </w:rPr>
    </w:lvl>
    <w:lvl w:ilvl="5" w:tplc="F59AA7F4">
      <w:numFmt w:val="bullet"/>
      <w:lvlText w:val="•"/>
      <w:lvlJc w:val="left"/>
      <w:pPr>
        <w:ind w:left="4958" w:hanging="281"/>
      </w:pPr>
      <w:rPr>
        <w:rFonts w:hint="default"/>
        <w:lang w:val="pl-PL" w:eastAsia="en-US" w:bidi="ar-SA"/>
      </w:rPr>
    </w:lvl>
    <w:lvl w:ilvl="6" w:tplc="C14E662A">
      <w:numFmt w:val="bullet"/>
      <w:lvlText w:val="•"/>
      <w:lvlJc w:val="left"/>
      <w:pPr>
        <w:ind w:left="5837" w:hanging="281"/>
      </w:pPr>
      <w:rPr>
        <w:rFonts w:hint="default"/>
        <w:lang w:val="pl-PL" w:eastAsia="en-US" w:bidi="ar-SA"/>
      </w:rPr>
    </w:lvl>
    <w:lvl w:ilvl="7" w:tplc="F75ABA2C">
      <w:numFmt w:val="bullet"/>
      <w:lvlText w:val="•"/>
      <w:lvlJc w:val="left"/>
      <w:pPr>
        <w:ind w:left="6717" w:hanging="281"/>
      </w:pPr>
      <w:rPr>
        <w:rFonts w:hint="default"/>
        <w:lang w:val="pl-PL" w:eastAsia="en-US" w:bidi="ar-SA"/>
      </w:rPr>
    </w:lvl>
    <w:lvl w:ilvl="8" w:tplc="CD18CAA6">
      <w:numFmt w:val="bullet"/>
      <w:lvlText w:val="•"/>
      <w:lvlJc w:val="left"/>
      <w:pPr>
        <w:ind w:left="7597" w:hanging="281"/>
      </w:pPr>
      <w:rPr>
        <w:rFonts w:hint="default"/>
        <w:lang w:val="pl-PL" w:eastAsia="en-US" w:bidi="ar-SA"/>
      </w:rPr>
    </w:lvl>
  </w:abstractNum>
  <w:abstractNum w:abstractNumId="17">
    <w:nsid w:val="4B85022C"/>
    <w:multiLevelType w:val="hybridMultilevel"/>
    <w:tmpl w:val="1336731C"/>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9E0EEAAA">
      <w:start w:val="1"/>
      <w:numFmt w:val="lowerLetter"/>
      <w:lvlText w:val="%3)"/>
      <w:lvlJc w:val="left"/>
      <w:pPr>
        <w:ind w:left="2868" w:hanging="180"/>
      </w:pPr>
      <w:rPr>
        <w:color w:val="auto"/>
      </w:r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8">
    <w:nsid w:val="4BAE203B"/>
    <w:multiLevelType w:val="hybridMultilevel"/>
    <w:tmpl w:val="FD80A914"/>
    <w:lvl w:ilvl="0" w:tplc="0C6E1A94">
      <w:start w:val="2"/>
      <w:numFmt w:val="decimal"/>
      <w:lvlText w:val="%1)"/>
      <w:lvlJc w:val="left"/>
      <w:pPr>
        <w:ind w:left="3306"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4D131FD3"/>
    <w:multiLevelType w:val="hybridMultilevel"/>
    <w:tmpl w:val="2642024E"/>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0">
    <w:nsid w:val="4DA44124"/>
    <w:multiLevelType w:val="hybridMultilevel"/>
    <w:tmpl w:val="76A87CDE"/>
    <w:lvl w:ilvl="0" w:tplc="04150011">
      <w:start w:val="1"/>
      <w:numFmt w:val="decimal"/>
      <w:lvlText w:val="%1)"/>
      <w:lvlJc w:val="left"/>
      <w:pPr>
        <w:ind w:left="571" w:hanging="428"/>
      </w:pPr>
      <w:rPr>
        <w:rFonts w:hint="default"/>
        <w:b w:val="0"/>
        <w:bCs w:val="0"/>
        <w:i w:val="0"/>
        <w:iCs w:val="0"/>
        <w:spacing w:val="0"/>
        <w:w w:val="100"/>
        <w:sz w:val="24"/>
        <w:szCs w:val="24"/>
        <w:lang w:val="pl-PL" w:eastAsia="en-US" w:bidi="ar-SA"/>
      </w:rPr>
    </w:lvl>
    <w:lvl w:ilvl="1" w:tplc="FE942BBE">
      <w:numFmt w:val="bullet"/>
      <w:lvlText w:val="•"/>
      <w:lvlJc w:val="left"/>
      <w:pPr>
        <w:ind w:left="1457" w:hanging="428"/>
      </w:pPr>
      <w:rPr>
        <w:rFonts w:hint="default"/>
        <w:lang w:val="pl-PL" w:eastAsia="en-US" w:bidi="ar-SA"/>
      </w:rPr>
    </w:lvl>
    <w:lvl w:ilvl="2" w:tplc="60BEF87C">
      <w:numFmt w:val="bullet"/>
      <w:lvlText w:val="•"/>
      <w:lvlJc w:val="left"/>
      <w:pPr>
        <w:ind w:left="2335" w:hanging="428"/>
      </w:pPr>
      <w:rPr>
        <w:rFonts w:hint="default"/>
        <w:lang w:val="pl-PL" w:eastAsia="en-US" w:bidi="ar-SA"/>
      </w:rPr>
    </w:lvl>
    <w:lvl w:ilvl="3" w:tplc="3EE405B6">
      <w:numFmt w:val="bullet"/>
      <w:lvlText w:val="•"/>
      <w:lvlJc w:val="left"/>
      <w:pPr>
        <w:ind w:left="3212" w:hanging="428"/>
      </w:pPr>
      <w:rPr>
        <w:rFonts w:hint="default"/>
        <w:lang w:val="pl-PL" w:eastAsia="en-US" w:bidi="ar-SA"/>
      </w:rPr>
    </w:lvl>
    <w:lvl w:ilvl="4" w:tplc="64D2483A">
      <w:numFmt w:val="bullet"/>
      <w:lvlText w:val="•"/>
      <w:lvlJc w:val="left"/>
      <w:pPr>
        <w:ind w:left="4090" w:hanging="428"/>
      </w:pPr>
      <w:rPr>
        <w:rFonts w:hint="default"/>
        <w:lang w:val="pl-PL" w:eastAsia="en-US" w:bidi="ar-SA"/>
      </w:rPr>
    </w:lvl>
    <w:lvl w:ilvl="5" w:tplc="43B86108">
      <w:numFmt w:val="bullet"/>
      <w:lvlText w:val="•"/>
      <w:lvlJc w:val="left"/>
      <w:pPr>
        <w:ind w:left="4968" w:hanging="428"/>
      </w:pPr>
      <w:rPr>
        <w:rFonts w:hint="default"/>
        <w:lang w:val="pl-PL" w:eastAsia="en-US" w:bidi="ar-SA"/>
      </w:rPr>
    </w:lvl>
    <w:lvl w:ilvl="6" w:tplc="0DE45DBE">
      <w:numFmt w:val="bullet"/>
      <w:lvlText w:val="•"/>
      <w:lvlJc w:val="left"/>
      <w:pPr>
        <w:ind w:left="5845" w:hanging="428"/>
      </w:pPr>
      <w:rPr>
        <w:rFonts w:hint="default"/>
        <w:lang w:val="pl-PL" w:eastAsia="en-US" w:bidi="ar-SA"/>
      </w:rPr>
    </w:lvl>
    <w:lvl w:ilvl="7" w:tplc="A09A9ED2">
      <w:numFmt w:val="bullet"/>
      <w:lvlText w:val="•"/>
      <w:lvlJc w:val="left"/>
      <w:pPr>
        <w:ind w:left="6723" w:hanging="428"/>
      </w:pPr>
      <w:rPr>
        <w:rFonts w:hint="default"/>
        <w:lang w:val="pl-PL" w:eastAsia="en-US" w:bidi="ar-SA"/>
      </w:rPr>
    </w:lvl>
    <w:lvl w:ilvl="8" w:tplc="514C2E8E">
      <w:numFmt w:val="bullet"/>
      <w:lvlText w:val="•"/>
      <w:lvlJc w:val="left"/>
      <w:pPr>
        <w:ind w:left="7601" w:hanging="428"/>
      </w:pPr>
      <w:rPr>
        <w:rFonts w:hint="default"/>
        <w:lang w:val="pl-PL" w:eastAsia="en-US" w:bidi="ar-SA"/>
      </w:rPr>
    </w:lvl>
  </w:abstractNum>
  <w:abstractNum w:abstractNumId="21">
    <w:nsid w:val="503F5995"/>
    <w:multiLevelType w:val="hybridMultilevel"/>
    <w:tmpl w:val="01521356"/>
    <w:lvl w:ilvl="0" w:tplc="0DF833A8">
      <w:start w:val="1"/>
      <w:numFmt w:val="decimal"/>
      <w:lvlText w:val="%1."/>
      <w:lvlJc w:val="left"/>
      <w:pPr>
        <w:ind w:left="571" w:hanging="428"/>
      </w:pPr>
      <w:rPr>
        <w:rFonts w:ascii="Times New Roman" w:eastAsia="Times New Roman" w:hAnsi="Times New Roman" w:cs="Times New Roman" w:hint="default"/>
        <w:b w:val="0"/>
        <w:bCs w:val="0"/>
        <w:i w:val="0"/>
        <w:iCs w:val="0"/>
        <w:spacing w:val="0"/>
        <w:w w:val="100"/>
        <w:sz w:val="24"/>
        <w:szCs w:val="24"/>
        <w:lang w:val="pl-PL" w:eastAsia="en-US" w:bidi="ar-SA"/>
      </w:rPr>
    </w:lvl>
    <w:lvl w:ilvl="1" w:tplc="3AD09370">
      <w:numFmt w:val="bullet"/>
      <w:lvlText w:val="•"/>
      <w:lvlJc w:val="left"/>
      <w:pPr>
        <w:ind w:left="1457" w:hanging="428"/>
      </w:pPr>
      <w:rPr>
        <w:rFonts w:hint="default"/>
        <w:lang w:val="pl-PL" w:eastAsia="en-US" w:bidi="ar-SA"/>
      </w:rPr>
    </w:lvl>
    <w:lvl w:ilvl="2" w:tplc="D778AC36">
      <w:numFmt w:val="bullet"/>
      <w:lvlText w:val="•"/>
      <w:lvlJc w:val="left"/>
      <w:pPr>
        <w:ind w:left="2335" w:hanging="428"/>
      </w:pPr>
      <w:rPr>
        <w:rFonts w:hint="default"/>
        <w:lang w:val="pl-PL" w:eastAsia="en-US" w:bidi="ar-SA"/>
      </w:rPr>
    </w:lvl>
    <w:lvl w:ilvl="3" w:tplc="FEEE7504">
      <w:numFmt w:val="bullet"/>
      <w:lvlText w:val="•"/>
      <w:lvlJc w:val="left"/>
      <w:pPr>
        <w:ind w:left="3212" w:hanging="428"/>
      </w:pPr>
      <w:rPr>
        <w:rFonts w:hint="default"/>
        <w:lang w:val="pl-PL" w:eastAsia="en-US" w:bidi="ar-SA"/>
      </w:rPr>
    </w:lvl>
    <w:lvl w:ilvl="4" w:tplc="7E1C8F98">
      <w:numFmt w:val="bullet"/>
      <w:lvlText w:val="•"/>
      <w:lvlJc w:val="left"/>
      <w:pPr>
        <w:ind w:left="4090" w:hanging="428"/>
      </w:pPr>
      <w:rPr>
        <w:rFonts w:hint="default"/>
        <w:lang w:val="pl-PL" w:eastAsia="en-US" w:bidi="ar-SA"/>
      </w:rPr>
    </w:lvl>
    <w:lvl w:ilvl="5" w:tplc="48263936">
      <w:numFmt w:val="bullet"/>
      <w:lvlText w:val="•"/>
      <w:lvlJc w:val="left"/>
      <w:pPr>
        <w:ind w:left="4968" w:hanging="428"/>
      </w:pPr>
      <w:rPr>
        <w:rFonts w:hint="default"/>
        <w:lang w:val="pl-PL" w:eastAsia="en-US" w:bidi="ar-SA"/>
      </w:rPr>
    </w:lvl>
    <w:lvl w:ilvl="6" w:tplc="3FA85B98">
      <w:numFmt w:val="bullet"/>
      <w:lvlText w:val="•"/>
      <w:lvlJc w:val="left"/>
      <w:pPr>
        <w:ind w:left="5845" w:hanging="428"/>
      </w:pPr>
      <w:rPr>
        <w:rFonts w:hint="default"/>
        <w:lang w:val="pl-PL" w:eastAsia="en-US" w:bidi="ar-SA"/>
      </w:rPr>
    </w:lvl>
    <w:lvl w:ilvl="7" w:tplc="4ECC65CE">
      <w:numFmt w:val="bullet"/>
      <w:lvlText w:val="•"/>
      <w:lvlJc w:val="left"/>
      <w:pPr>
        <w:ind w:left="6723" w:hanging="428"/>
      </w:pPr>
      <w:rPr>
        <w:rFonts w:hint="default"/>
        <w:lang w:val="pl-PL" w:eastAsia="en-US" w:bidi="ar-SA"/>
      </w:rPr>
    </w:lvl>
    <w:lvl w:ilvl="8" w:tplc="001A27B2">
      <w:numFmt w:val="bullet"/>
      <w:lvlText w:val="•"/>
      <w:lvlJc w:val="left"/>
      <w:pPr>
        <w:ind w:left="7601" w:hanging="428"/>
      </w:pPr>
      <w:rPr>
        <w:rFonts w:hint="default"/>
        <w:lang w:val="pl-PL" w:eastAsia="en-US" w:bidi="ar-SA"/>
      </w:rPr>
    </w:lvl>
  </w:abstractNum>
  <w:abstractNum w:abstractNumId="22">
    <w:nsid w:val="52677EA3"/>
    <w:multiLevelType w:val="hybridMultilevel"/>
    <w:tmpl w:val="046A989C"/>
    <w:lvl w:ilvl="0" w:tplc="B296975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
    <w:nsid w:val="55281ECD"/>
    <w:multiLevelType w:val="hybridMultilevel"/>
    <w:tmpl w:val="A0183578"/>
    <w:lvl w:ilvl="0" w:tplc="8A708C6C">
      <w:start w:val="1"/>
      <w:numFmt w:val="decimal"/>
      <w:lvlText w:val="%1."/>
      <w:lvlJc w:val="left"/>
      <w:pPr>
        <w:ind w:left="571" w:hanging="428"/>
      </w:pPr>
      <w:rPr>
        <w:rFonts w:ascii="Times New Roman" w:eastAsia="Times New Roman" w:hAnsi="Times New Roman" w:cs="Times New Roman" w:hint="default"/>
        <w:b w:val="0"/>
        <w:bCs w:val="0"/>
        <w:i w:val="0"/>
        <w:iCs w:val="0"/>
        <w:spacing w:val="0"/>
        <w:w w:val="100"/>
        <w:sz w:val="24"/>
        <w:szCs w:val="24"/>
        <w:lang w:val="pl-PL" w:eastAsia="en-US" w:bidi="ar-SA"/>
      </w:rPr>
    </w:lvl>
    <w:lvl w:ilvl="1" w:tplc="8F565E7A">
      <w:start w:val="1"/>
      <w:numFmt w:val="decimal"/>
      <w:lvlText w:val="%2)"/>
      <w:lvlJc w:val="left"/>
      <w:pPr>
        <w:ind w:left="995" w:hanging="425"/>
      </w:pPr>
      <w:rPr>
        <w:rFonts w:ascii="Times New Roman" w:eastAsia="Times New Roman" w:hAnsi="Times New Roman" w:cs="Times New Roman" w:hint="default"/>
        <w:b w:val="0"/>
        <w:bCs w:val="0"/>
        <w:i w:val="0"/>
        <w:iCs w:val="0"/>
        <w:spacing w:val="0"/>
        <w:w w:val="100"/>
        <w:sz w:val="24"/>
        <w:szCs w:val="24"/>
        <w:lang w:val="pl-PL" w:eastAsia="en-US" w:bidi="ar-SA"/>
      </w:rPr>
    </w:lvl>
    <w:lvl w:ilvl="2" w:tplc="0860CBD0">
      <w:numFmt w:val="bullet"/>
      <w:lvlText w:val="•"/>
      <w:lvlJc w:val="left"/>
      <w:pPr>
        <w:ind w:left="1928" w:hanging="425"/>
      </w:pPr>
      <w:rPr>
        <w:rFonts w:hint="default"/>
        <w:lang w:val="pl-PL" w:eastAsia="en-US" w:bidi="ar-SA"/>
      </w:rPr>
    </w:lvl>
    <w:lvl w:ilvl="3" w:tplc="7A70A020">
      <w:numFmt w:val="bullet"/>
      <w:lvlText w:val="•"/>
      <w:lvlJc w:val="left"/>
      <w:pPr>
        <w:ind w:left="2856" w:hanging="425"/>
      </w:pPr>
      <w:rPr>
        <w:rFonts w:hint="default"/>
        <w:lang w:val="pl-PL" w:eastAsia="en-US" w:bidi="ar-SA"/>
      </w:rPr>
    </w:lvl>
    <w:lvl w:ilvl="4" w:tplc="5E66063E">
      <w:numFmt w:val="bullet"/>
      <w:lvlText w:val="•"/>
      <w:lvlJc w:val="left"/>
      <w:pPr>
        <w:ind w:left="3785" w:hanging="425"/>
      </w:pPr>
      <w:rPr>
        <w:rFonts w:hint="default"/>
        <w:lang w:val="pl-PL" w:eastAsia="en-US" w:bidi="ar-SA"/>
      </w:rPr>
    </w:lvl>
    <w:lvl w:ilvl="5" w:tplc="D300318C">
      <w:numFmt w:val="bullet"/>
      <w:lvlText w:val="•"/>
      <w:lvlJc w:val="left"/>
      <w:pPr>
        <w:ind w:left="4713" w:hanging="425"/>
      </w:pPr>
      <w:rPr>
        <w:rFonts w:hint="default"/>
        <w:lang w:val="pl-PL" w:eastAsia="en-US" w:bidi="ar-SA"/>
      </w:rPr>
    </w:lvl>
    <w:lvl w:ilvl="6" w:tplc="191E0804">
      <w:numFmt w:val="bullet"/>
      <w:lvlText w:val="•"/>
      <w:lvlJc w:val="left"/>
      <w:pPr>
        <w:ind w:left="5642" w:hanging="425"/>
      </w:pPr>
      <w:rPr>
        <w:rFonts w:hint="default"/>
        <w:lang w:val="pl-PL" w:eastAsia="en-US" w:bidi="ar-SA"/>
      </w:rPr>
    </w:lvl>
    <w:lvl w:ilvl="7" w:tplc="FD348122">
      <w:numFmt w:val="bullet"/>
      <w:lvlText w:val="•"/>
      <w:lvlJc w:val="left"/>
      <w:pPr>
        <w:ind w:left="6570" w:hanging="425"/>
      </w:pPr>
      <w:rPr>
        <w:rFonts w:hint="default"/>
        <w:lang w:val="pl-PL" w:eastAsia="en-US" w:bidi="ar-SA"/>
      </w:rPr>
    </w:lvl>
    <w:lvl w:ilvl="8" w:tplc="75743D2C">
      <w:numFmt w:val="bullet"/>
      <w:lvlText w:val="•"/>
      <w:lvlJc w:val="left"/>
      <w:pPr>
        <w:ind w:left="7499" w:hanging="425"/>
      </w:pPr>
      <w:rPr>
        <w:rFonts w:hint="default"/>
        <w:lang w:val="pl-PL" w:eastAsia="en-US" w:bidi="ar-SA"/>
      </w:rPr>
    </w:lvl>
  </w:abstractNum>
  <w:abstractNum w:abstractNumId="24">
    <w:nsid w:val="568F7C24"/>
    <w:multiLevelType w:val="hybridMultilevel"/>
    <w:tmpl w:val="AAF89EA4"/>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575E05AE"/>
    <w:multiLevelType w:val="hybridMultilevel"/>
    <w:tmpl w:val="2B50EBCC"/>
    <w:lvl w:ilvl="0" w:tplc="8968D6F0">
      <w:start w:val="1"/>
      <w:numFmt w:val="decimal"/>
      <w:lvlText w:val="%1."/>
      <w:lvlJc w:val="left"/>
      <w:pPr>
        <w:ind w:left="571" w:hanging="428"/>
      </w:pPr>
      <w:rPr>
        <w:rFonts w:ascii="Times New Roman" w:eastAsia="Times New Roman" w:hAnsi="Times New Roman" w:cs="Times New Roman" w:hint="default"/>
        <w:b w:val="0"/>
        <w:bCs w:val="0"/>
        <w:i w:val="0"/>
        <w:iCs w:val="0"/>
        <w:spacing w:val="0"/>
        <w:w w:val="100"/>
        <w:sz w:val="24"/>
        <w:szCs w:val="24"/>
        <w:lang w:val="pl-PL" w:eastAsia="en-US" w:bidi="ar-SA"/>
      </w:rPr>
    </w:lvl>
    <w:lvl w:ilvl="1" w:tplc="41C6B238">
      <w:numFmt w:val="bullet"/>
      <w:lvlText w:val="•"/>
      <w:lvlJc w:val="left"/>
      <w:pPr>
        <w:ind w:left="1457" w:hanging="428"/>
      </w:pPr>
      <w:rPr>
        <w:rFonts w:hint="default"/>
        <w:lang w:val="pl-PL" w:eastAsia="en-US" w:bidi="ar-SA"/>
      </w:rPr>
    </w:lvl>
    <w:lvl w:ilvl="2" w:tplc="A99C515E">
      <w:numFmt w:val="bullet"/>
      <w:lvlText w:val="•"/>
      <w:lvlJc w:val="left"/>
      <w:pPr>
        <w:ind w:left="2335" w:hanging="428"/>
      </w:pPr>
      <w:rPr>
        <w:rFonts w:hint="default"/>
        <w:lang w:val="pl-PL" w:eastAsia="en-US" w:bidi="ar-SA"/>
      </w:rPr>
    </w:lvl>
    <w:lvl w:ilvl="3" w:tplc="FE36F7F6">
      <w:numFmt w:val="bullet"/>
      <w:lvlText w:val="•"/>
      <w:lvlJc w:val="left"/>
      <w:pPr>
        <w:ind w:left="3212" w:hanging="428"/>
      </w:pPr>
      <w:rPr>
        <w:rFonts w:hint="default"/>
        <w:lang w:val="pl-PL" w:eastAsia="en-US" w:bidi="ar-SA"/>
      </w:rPr>
    </w:lvl>
    <w:lvl w:ilvl="4" w:tplc="5E16FF46">
      <w:numFmt w:val="bullet"/>
      <w:lvlText w:val="•"/>
      <w:lvlJc w:val="left"/>
      <w:pPr>
        <w:ind w:left="4090" w:hanging="428"/>
      </w:pPr>
      <w:rPr>
        <w:rFonts w:hint="default"/>
        <w:lang w:val="pl-PL" w:eastAsia="en-US" w:bidi="ar-SA"/>
      </w:rPr>
    </w:lvl>
    <w:lvl w:ilvl="5" w:tplc="B10EF7D6">
      <w:numFmt w:val="bullet"/>
      <w:lvlText w:val="•"/>
      <w:lvlJc w:val="left"/>
      <w:pPr>
        <w:ind w:left="4968" w:hanging="428"/>
      </w:pPr>
      <w:rPr>
        <w:rFonts w:hint="default"/>
        <w:lang w:val="pl-PL" w:eastAsia="en-US" w:bidi="ar-SA"/>
      </w:rPr>
    </w:lvl>
    <w:lvl w:ilvl="6" w:tplc="54DA94A0">
      <w:numFmt w:val="bullet"/>
      <w:lvlText w:val="•"/>
      <w:lvlJc w:val="left"/>
      <w:pPr>
        <w:ind w:left="5845" w:hanging="428"/>
      </w:pPr>
      <w:rPr>
        <w:rFonts w:hint="default"/>
        <w:lang w:val="pl-PL" w:eastAsia="en-US" w:bidi="ar-SA"/>
      </w:rPr>
    </w:lvl>
    <w:lvl w:ilvl="7" w:tplc="3956196A">
      <w:numFmt w:val="bullet"/>
      <w:lvlText w:val="•"/>
      <w:lvlJc w:val="left"/>
      <w:pPr>
        <w:ind w:left="6723" w:hanging="428"/>
      </w:pPr>
      <w:rPr>
        <w:rFonts w:hint="default"/>
        <w:lang w:val="pl-PL" w:eastAsia="en-US" w:bidi="ar-SA"/>
      </w:rPr>
    </w:lvl>
    <w:lvl w:ilvl="8" w:tplc="4BE033F8">
      <w:numFmt w:val="bullet"/>
      <w:lvlText w:val="•"/>
      <w:lvlJc w:val="left"/>
      <w:pPr>
        <w:ind w:left="7601" w:hanging="428"/>
      </w:pPr>
      <w:rPr>
        <w:rFonts w:hint="default"/>
        <w:lang w:val="pl-PL" w:eastAsia="en-US" w:bidi="ar-SA"/>
      </w:rPr>
    </w:lvl>
  </w:abstractNum>
  <w:abstractNum w:abstractNumId="26">
    <w:nsid w:val="58AA3C70"/>
    <w:multiLevelType w:val="hybridMultilevel"/>
    <w:tmpl w:val="36663006"/>
    <w:lvl w:ilvl="0" w:tplc="A4A277B8">
      <w:start w:val="2"/>
      <w:numFmt w:val="lowerLetter"/>
      <w:lvlText w:val="%1)"/>
      <w:lvlJc w:val="left"/>
      <w:pPr>
        <w:ind w:left="3048"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5D1412ED"/>
    <w:multiLevelType w:val="hybridMultilevel"/>
    <w:tmpl w:val="6508711C"/>
    <w:lvl w:ilvl="0" w:tplc="D29A0864">
      <w:start w:val="1"/>
      <w:numFmt w:val="decimal"/>
      <w:lvlText w:val="%1."/>
      <w:lvlJc w:val="left"/>
      <w:pPr>
        <w:ind w:left="571" w:hanging="428"/>
      </w:pPr>
      <w:rPr>
        <w:rFonts w:hint="default"/>
        <w:spacing w:val="0"/>
        <w:w w:val="100"/>
        <w:lang w:val="pl-PL" w:eastAsia="en-US" w:bidi="ar-SA"/>
      </w:rPr>
    </w:lvl>
    <w:lvl w:ilvl="1" w:tplc="41363E94">
      <w:start w:val="1"/>
      <w:numFmt w:val="decimal"/>
      <w:lvlText w:val="%2)"/>
      <w:lvlJc w:val="left"/>
      <w:pPr>
        <w:ind w:left="995" w:hanging="425"/>
      </w:pPr>
      <w:rPr>
        <w:rFonts w:ascii="Times New Roman" w:eastAsia="Times New Roman" w:hAnsi="Times New Roman" w:cs="Times New Roman" w:hint="default"/>
        <w:b w:val="0"/>
        <w:bCs w:val="0"/>
        <w:i w:val="0"/>
        <w:iCs w:val="0"/>
        <w:spacing w:val="0"/>
        <w:w w:val="100"/>
        <w:sz w:val="24"/>
        <w:szCs w:val="24"/>
        <w:lang w:val="pl-PL" w:eastAsia="en-US" w:bidi="ar-SA"/>
      </w:rPr>
    </w:lvl>
    <w:lvl w:ilvl="2" w:tplc="2DCEB11E">
      <w:start w:val="1"/>
      <w:numFmt w:val="lowerLetter"/>
      <w:lvlText w:val="%3)"/>
      <w:lvlJc w:val="left"/>
      <w:pPr>
        <w:ind w:left="1420" w:hanging="425"/>
      </w:pPr>
      <w:rPr>
        <w:rFonts w:ascii="Times New Roman" w:eastAsia="Times New Roman" w:hAnsi="Times New Roman" w:cs="Times New Roman" w:hint="default"/>
        <w:b w:val="0"/>
        <w:bCs w:val="0"/>
        <w:i w:val="0"/>
        <w:iCs w:val="0"/>
        <w:spacing w:val="-1"/>
        <w:w w:val="100"/>
        <w:sz w:val="24"/>
        <w:szCs w:val="24"/>
        <w:lang w:val="pl-PL" w:eastAsia="en-US" w:bidi="ar-SA"/>
      </w:rPr>
    </w:lvl>
    <w:lvl w:ilvl="3" w:tplc="7C740F9A">
      <w:numFmt w:val="bullet"/>
      <w:lvlText w:val="•"/>
      <w:lvlJc w:val="left"/>
      <w:pPr>
        <w:ind w:left="2412" w:hanging="425"/>
      </w:pPr>
      <w:rPr>
        <w:rFonts w:hint="default"/>
        <w:lang w:val="pl-PL" w:eastAsia="en-US" w:bidi="ar-SA"/>
      </w:rPr>
    </w:lvl>
    <w:lvl w:ilvl="4" w:tplc="DF58CFC2">
      <w:numFmt w:val="bullet"/>
      <w:lvlText w:val="•"/>
      <w:lvlJc w:val="left"/>
      <w:pPr>
        <w:ind w:left="3404" w:hanging="425"/>
      </w:pPr>
      <w:rPr>
        <w:rFonts w:hint="default"/>
        <w:lang w:val="pl-PL" w:eastAsia="en-US" w:bidi="ar-SA"/>
      </w:rPr>
    </w:lvl>
    <w:lvl w:ilvl="5" w:tplc="E988B206">
      <w:numFmt w:val="bullet"/>
      <w:lvlText w:val="•"/>
      <w:lvlJc w:val="left"/>
      <w:pPr>
        <w:ind w:left="4396" w:hanging="425"/>
      </w:pPr>
      <w:rPr>
        <w:rFonts w:hint="default"/>
        <w:lang w:val="pl-PL" w:eastAsia="en-US" w:bidi="ar-SA"/>
      </w:rPr>
    </w:lvl>
    <w:lvl w:ilvl="6" w:tplc="2ADEE742">
      <w:numFmt w:val="bullet"/>
      <w:lvlText w:val="•"/>
      <w:lvlJc w:val="left"/>
      <w:pPr>
        <w:ind w:left="5388" w:hanging="425"/>
      </w:pPr>
      <w:rPr>
        <w:rFonts w:hint="default"/>
        <w:lang w:val="pl-PL" w:eastAsia="en-US" w:bidi="ar-SA"/>
      </w:rPr>
    </w:lvl>
    <w:lvl w:ilvl="7" w:tplc="4F40C798">
      <w:numFmt w:val="bullet"/>
      <w:lvlText w:val="•"/>
      <w:lvlJc w:val="left"/>
      <w:pPr>
        <w:ind w:left="6380" w:hanging="425"/>
      </w:pPr>
      <w:rPr>
        <w:rFonts w:hint="default"/>
        <w:lang w:val="pl-PL" w:eastAsia="en-US" w:bidi="ar-SA"/>
      </w:rPr>
    </w:lvl>
    <w:lvl w:ilvl="8" w:tplc="C7BC0542">
      <w:numFmt w:val="bullet"/>
      <w:lvlText w:val="•"/>
      <w:lvlJc w:val="left"/>
      <w:pPr>
        <w:ind w:left="7372" w:hanging="425"/>
      </w:pPr>
      <w:rPr>
        <w:rFonts w:hint="default"/>
        <w:lang w:val="pl-PL" w:eastAsia="en-US" w:bidi="ar-SA"/>
      </w:rPr>
    </w:lvl>
  </w:abstractNum>
  <w:abstractNum w:abstractNumId="28">
    <w:nsid w:val="5F5102E8"/>
    <w:multiLevelType w:val="multilevel"/>
    <w:tmpl w:val="E39A3452"/>
    <w:lvl w:ilvl="0">
      <w:start w:val="1"/>
      <w:numFmt w:val="decimal"/>
      <w:lvlText w:val="%1)"/>
      <w:lvlJc w:val="left"/>
      <w:pPr>
        <w:ind w:left="360" w:hanging="360"/>
      </w:pPr>
      <w:rPr>
        <w:rFonts w:ascii="Times New Roman" w:hAnsi="Times New Roman"/>
        <w:b w:val="0"/>
        <w:i w:val="0"/>
        <w:color w:val="auto"/>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nsid w:val="5F8A76DC"/>
    <w:multiLevelType w:val="hybridMultilevel"/>
    <w:tmpl w:val="12F6EF7C"/>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2552001A">
      <w:start w:val="1"/>
      <w:numFmt w:val="lowerLetter"/>
      <w:lvlText w:val="%3)"/>
      <w:lvlJc w:val="left"/>
      <w:pPr>
        <w:ind w:left="2868" w:hanging="180"/>
      </w:pPr>
      <w:rPr>
        <w:color w:val="auto"/>
      </w:r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0">
    <w:nsid w:val="60EA3EDB"/>
    <w:multiLevelType w:val="multilevel"/>
    <w:tmpl w:val="7BC4A6BE"/>
    <w:lvl w:ilvl="0">
      <w:start w:val="1"/>
      <w:numFmt w:val="decimal"/>
      <w:lvlText w:val="%1."/>
      <w:lvlJc w:val="left"/>
      <w:pPr>
        <w:tabs>
          <w:tab w:val="num" w:pos="1706"/>
        </w:tabs>
        <w:ind w:left="697"/>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697"/>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2">
      <w:numFmt w:val="decimal"/>
      <w:lvlText w:val=""/>
      <w:lvlJc w:val="left"/>
      <w:pPr>
        <w:ind w:left="697"/>
      </w:pPr>
      <w:rPr>
        <w:rFonts w:cs="Times New Roman" w:hint="default"/>
      </w:rPr>
    </w:lvl>
    <w:lvl w:ilvl="3">
      <w:numFmt w:val="decimal"/>
      <w:lvlText w:val=""/>
      <w:lvlJc w:val="left"/>
      <w:pPr>
        <w:ind w:left="697"/>
      </w:pPr>
      <w:rPr>
        <w:rFonts w:cs="Times New Roman" w:hint="default"/>
      </w:rPr>
    </w:lvl>
    <w:lvl w:ilvl="4">
      <w:numFmt w:val="decimal"/>
      <w:lvlText w:val=""/>
      <w:lvlJc w:val="left"/>
      <w:pPr>
        <w:ind w:left="697"/>
      </w:pPr>
      <w:rPr>
        <w:rFonts w:cs="Times New Roman" w:hint="default"/>
      </w:rPr>
    </w:lvl>
    <w:lvl w:ilvl="5">
      <w:numFmt w:val="decimal"/>
      <w:lvlText w:val=""/>
      <w:lvlJc w:val="left"/>
      <w:pPr>
        <w:ind w:left="697"/>
      </w:pPr>
      <w:rPr>
        <w:rFonts w:cs="Times New Roman" w:hint="default"/>
      </w:rPr>
    </w:lvl>
    <w:lvl w:ilvl="6">
      <w:numFmt w:val="decimal"/>
      <w:lvlText w:val=""/>
      <w:lvlJc w:val="left"/>
      <w:pPr>
        <w:ind w:left="697"/>
      </w:pPr>
      <w:rPr>
        <w:rFonts w:cs="Times New Roman" w:hint="default"/>
      </w:rPr>
    </w:lvl>
    <w:lvl w:ilvl="7">
      <w:numFmt w:val="decimal"/>
      <w:lvlText w:val=""/>
      <w:lvlJc w:val="left"/>
      <w:pPr>
        <w:ind w:left="697"/>
      </w:pPr>
      <w:rPr>
        <w:rFonts w:cs="Times New Roman" w:hint="default"/>
      </w:rPr>
    </w:lvl>
    <w:lvl w:ilvl="8">
      <w:numFmt w:val="decimal"/>
      <w:lvlText w:val=""/>
      <w:lvlJc w:val="left"/>
      <w:pPr>
        <w:ind w:left="697"/>
      </w:pPr>
      <w:rPr>
        <w:rFonts w:cs="Times New Roman" w:hint="default"/>
      </w:rPr>
    </w:lvl>
  </w:abstractNum>
  <w:abstractNum w:abstractNumId="31">
    <w:nsid w:val="61640B7C"/>
    <w:multiLevelType w:val="hybridMultilevel"/>
    <w:tmpl w:val="73948262"/>
    <w:lvl w:ilvl="0" w:tplc="86E0C75A">
      <w:start w:val="1"/>
      <w:numFmt w:val="decimal"/>
      <w:lvlText w:val="%1."/>
      <w:lvlJc w:val="left"/>
      <w:pPr>
        <w:ind w:left="571" w:hanging="428"/>
      </w:pPr>
      <w:rPr>
        <w:rFonts w:ascii="Times New Roman" w:eastAsia="Times New Roman" w:hAnsi="Times New Roman" w:cs="Times New Roman" w:hint="default"/>
        <w:b w:val="0"/>
        <w:bCs w:val="0"/>
        <w:i w:val="0"/>
        <w:iCs w:val="0"/>
        <w:spacing w:val="0"/>
        <w:w w:val="100"/>
        <w:sz w:val="24"/>
        <w:szCs w:val="24"/>
        <w:lang w:val="pl-PL" w:eastAsia="en-US" w:bidi="ar-SA"/>
      </w:rPr>
    </w:lvl>
    <w:lvl w:ilvl="1" w:tplc="861A28BA">
      <w:numFmt w:val="bullet"/>
      <w:lvlText w:val=""/>
      <w:lvlJc w:val="left"/>
      <w:pPr>
        <w:ind w:left="851" w:hanging="281"/>
      </w:pPr>
      <w:rPr>
        <w:rFonts w:ascii="Symbol" w:eastAsia="Symbol" w:hAnsi="Symbol" w:cs="Symbol" w:hint="default"/>
        <w:b w:val="0"/>
        <w:bCs w:val="0"/>
        <w:i w:val="0"/>
        <w:iCs w:val="0"/>
        <w:spacing w:val="0"/>
        <w:w w:val="100"/>
        <w:sz w:val="24"/>
        <w:szCs w:val="24"/>
        <w:lang w:val="pl-PL" w:eastAsia="en-US" w:bidi="ar-SA"/>
      </w:rPr>
    </w:lvl>
    <w:lvl w:ilvl="2" w:tplc="B3427D3C">
      <w:numFmt w:val="bullet"/>
      <w:lvlText w:val="•"/>
      <w:lvlJc w:val="left"/>
      <w:pPr>
        <w:ind w:left="1804" w:hanging="281"/>
      </w:pPr>
      <w:rPr>
        <w:rFonts w:hint="default"/>
        <w:lang w:val="pl-PL" w:eastAsia="en-US" w:bidi="ar-SA"/>
      </w:rPr>
    </w:lvl>
    <w:lvl w:ilvl="3" w:tplc="CC0C84FC">
      <w:numFmt w:val="bullet"/>
      <w:lvlText w:val="•"/>
      <w:lvlJc w:val="left"/>
      <w:pPr>
        <w:ind w:left="2748" w:hanging="281"/>
      </w:pPr>
      <w:rPr>
        <w:rFonts w:hint="default"/>
        <w:lang w:val="pl-PL" w:eastAsia="en-US" w:bidi="ar-SA"/>
      </w:rPr>
    </w:lvl>
    <w:lvl w:ilvl="4" w:tplc="216A42A0">
      <w:numFmt w:val="bullet"/>
      <w:lvlText w:val="•"/>
      <w:lvlJc w:val="left"/>
      <w:pPr>
        <w:ind w:left="3692" w:hanging="281"/>
      </w:pPr>
      <w:rPr>
        <w:rFonts w:hint="default"/>
        <w:lang w:val="pl-PL" w:eastAsia="en-US" w:bidi="ar-SA"/>
      </w:rPr>
    </w:lvl>
    <w:lvl w:ilvl="5" w:tplc="5C7EA440">
      <w:numFmt w:val="bullet"/>
      <w:lvlText w:val="•"/>
      <w:lvlJc w:val="left"/>
      <w:pPr>
        <w:ind w:left="4636" w:hanging="281"/>
      </w:pPr>
      <w:rPr>
        <w:rFonts w:hint="default"/>
        <w:lang w:val="pl-PL" w:eastAsia="en-US" w:bidi="ar-SA"/>
      </w:rPr>
    </w:lvl>
    <w:lvl w:ilvl="6" w:tplc="B440859C">
      <w:numFmt w:val="bullet"/>
      <w:lvlText w:val="•"/>
      <w:lvlJc w:val="left"/>
      <w:pPr>
        <w:ind w:left="5580" w:hanging="281"/>
      </w:pPr>
      <w:rPr>
        <w:rFonts w:hint="default"/>
        <w:lang w:val="pl-PL" w:eastAsia="en-US" w:bidi="ar-SA"/>
      </w:rPr>
    </w:lvl>
    <w:lvl w:ilvl="7" w:tplc="4262F9C8">
      <w:numFmt w:val="bullet"/>
      <w:lvlText w:val="•"/>
      <w:lvlJc w:val="left"/>
      <w:pPr>
        <w:ind w:left="6524" w:hanging="281"/>
      </w:pPr>
      <w:rPr>
        <w:rFonts w:hint="default"/>
        <w:lang w:val="pl-PL" w:eastAsia="en-US" w:bidi="ar-SA"/>
      </w:rPr>
    </w:lvl>
    <w:lvl w:ilvl="8" w:tplc="24D445BC">
      <w:numFmt w:val="bullet"/>
      <w:lvlText w:val="•"/>
      <w:lvlJc w:val="left"/>
      <w:pPr>
        <w:ind w:left="7468" w:hanging="281"/>
      </w:pPr>
      <w:rPr>
        <w:rFonts w:hint="default"/>
        <w:lang w:val="pl-PL" w:eastAsia="en-US" w:bidi="ar-SA"/>
      </w:rPr>
    </w:lvl>
  </w:abstractNum>
  <w:abstractNum w:abstractNumId="32">
    <w:nsid w:val="61B10859"/>
    <w:multiLevelType w:val="hybridMultilevel"/>
    <w:tmpl w:val="C0983A10"/>
    <w:lvl w:ilvl="0" w:tplc="F47CD37E">
      <w:start w:val="1"/>
      <w:numFmt w:val="decimal"/>
      <w:lvlText w:val="%1."/>
      <w:lvlJc w:val="left"/>
      <w:pPr>
        <w:ind w:left="571" w:hanging="428"/>
      </w:pPr>
      <w:rPr>
        <w:rFonts w:ascii="Times New Roman" w:eastAsia="Times New Roman" w:hAnsi="Times New Roman" w:cs="Times New Roman" w:hint="default"/>
        <w:b w:val="0"/>
        <w:bCs w:val="0"/>
        <w:i w:val="0"/>
        <w:iCs w:val="0"/>
        <w:spacing w:val="0"/>
        <w:w w:val="100"/>
        <w:sz w:val="24"/>
        <w:szCs w:val="24"/>
        <w:lang w:val="pl-PL" w:eastAsia="en-US" w:bidi="ar-SA"/>
      </w:rPr>
    </w:lvl>
    <w:lvl w:ilvl="1" w:tplc="23BE98C6">
      <w:numFmt w:val="bullet"/>
      <w:lvlText w:val="•"/>
      <w:lvlJc w:val="left"/>
      <w:pPr>
        <w:ind w:left="1457" w:hanging="428"/>
      </w:pPr>
      <w:rPr>
        <w:rFonts w:hint="default"/>
        <w:lang w:val="pl-PL" w:eastAsia="en-US" w:bidi="ar-SA"/>
      </w:rPr>
    </w:lvl>
    <w:lvl w:ilvl="2" w:tplc="4BBCED80">
      <w:numFmt w:val="bullet"/>
      <w:lvlText w:val="•"/>
      <w:lvlJc w:val="left"/>
      <w:pPr>
        <w:ind w:left="2335" w:hanging="428"/>
      </w:pPr>
      <w:rPr>
        <w:rFonts w:hint="default"/>
        <w:lang w:val="pl-PL" w:eastAsia="en-US" w:bidi="ar-SA"/>
      </w:rPr>
    </w:lvl>
    <w:lvl w:ilvl="3" w:tplc="E698E7CC">
      <w:numFmt w:val="bullet"/>
      <w:lvlText w:val="•"/>
      <w:lvlJc w:val="left"/>
      <w:pPr>
        <w:ind w:left="3212" w:hanging="428"/>
      </w:pPr>
      <w:rPr>
        <w:rFonts w:hint="default"/>
        <w:lang w:val="pl-PL" w:eastAsia="en-US" w:bidi="ar-SA"/>
      </w:rPr>
    </w:lvl>
    <w:lvl w:ilvl="4" w:tplc="43908204">
      <w:numFmt w:val="bullet"/>
      <w:lvlText w:val="•"/>
      <w:lvlJc w:val="left"/>
      <w:pPr>
        <w:ind w:left="4090" w:hanging="428"/>
      </w:pPr>
      <w:rPr>
        <w:rFonts w:hint="default"/>
        <w:lang w:val="pl-PL" w:eastAsia="en-US" w:bidi="ar-SA"/>
      </w:rPr>
    </w:lvl>
    <w:lvl w:ilvl="5" w:tplc="677ED4C4">
      <w:numFmt w:val="bullet"/>
      <w:lvlText w:val="•"/>
      <w:lvlJc w:val="left"/>
      <w:pPr>
        <w:ind w:left="4968" w:hanging="428"/>
      </w:pPr>
      <w:rPr>
        <w:rFonts w:hint="default"/>
        <w:lang w:val="pl-PL" w:eastAsia="en-US" w:bidi="ar-SA"/>
      </w:rPr>
    </w:lvl>
    <w:lvl w:ilvl="6" w:tplc="0E867B18">
      <w:numFmt w:val="bullet"/>
      <w:lvlText w:val="•"/>
      <w:lvlJc w:val="left"/>
      <w:pPr>
        <w:ind w:left="5845" w:hanging="428"/>
      </w:pPr>
      <w:rPr>
        <w:rFonts w:hint="default"/>
        <w:lang w:val="pl-PL" w:eastAsia="en-US" w:bidi="ar-SA"/>
      </w:rPr>
    </w:lvl>
    <w:lvl w:ilvl="7" w:tplc="CF4C4994">
      <w:numFmt w:val="bullet"/>
      <w:lvlText w:val="•"/>
      <w:lvlJc w:val="left"/>
      <w:pPr>
        <w:ind w:left="6723" w:hanging="428"/>
      </w:pPr>
      <w:rPr>
        <w:rFonts w:hint="default"/>
        <w:lang w:val="pl-PL" w:eastAsia="en-US" w:bidi="ar-SA"/>
      </w:rPr>
    </w:lvl>
    <w:lvl w:ilvl="8" w:tplc="3766C7DE">
      <w:numFmt w:val="bullet"/>
      <w:lvlText w:val="•"/>
      <w:lvlJc w:val="left"/>
      <w:pPr>
        <w:ind w:left="7601" w:hanging="428"/>
      </w:pPr>
      <w:rPr>
        <w:rFonts w:hint="default"/>
        <w:lang w:val="pl-PL" w:eastAsia="en-US" w:bidi="ar-SA"/>
      </w:rPr>
    </w:lvl>
  </w:abstractNum>
  <w:abstractNum w:abstractNumId="33">
    <w:nsid w:val="68AC60AA"/>
    <w:multiLevelType w:val="hybridMultilevel"/>
    <w:tmpl w:val="299E11B8"/>
    <w:lvl w:ilvl="0" w:tplc="0970755C">
      <w:start w:val="1"/>
      <w:numFmt w:val="decimal"/>
      <w:lvlText w:val="%1."/>
      <w:lvlJc w:val="left"/>
      <w:pPr>
        <w:ind w:left="571" w:hanging="428"/>
      </w:pPr>
      <w:rPr>
        <w:rFonts w:ascii="Times New Roman" w:eastAsia="Times New Roman" w:hAnsi="Times New Roman" w:cs="Times New Roman" w:hint="default"/>
        <w:b w:val="0"/>
        <w:bCs w:val="0"/>
        <w:i w:val="0"/>
        <w:iCs w:val="0"/>
        <w:strike w:val="0"/>
        <w:spacing w:val="0"/>
        <w:w w:val="100"/>
        <w:sz w:val="24"/>
        <w:szCs w:val="24"/>
        <w:lang w:val="pl-PL" w:eastAsia="en-US" w:bidi="ar-SA"/>
      </w:rPr>
    </w:lvl>
    <w:lvl w:ilvl="1" w:tplc="43208ABE">
      <w:start w:val="1"/>
      <w:numFmt w:val="decimal"/>
      <w:lvlText w:val="%2)"/>
      <w:lvlJc w:val="left"/>
      <w:pPr>
        <w:ind w:left="995" w:hanging="425"/>
      </w:pPr>
      <w:rPr>
        <w:rFonts w:ascii="Times New Roman" w:eastAsia="Times New Roman" w:hAnsi="Times New Roman" w:cs="Times New Roman" w:hint="default"/>
        <w:b/>
        <w:bCs/>
        <w:i w:val="0"/>
        <w:iCs w:val="0"/>
        <w:spacing w:val="0"/>
        <w:w w:val="100"/>
        <w:sz w:val="24"/>
        <w:szCs w:val="24"/>
        <w:lang w:val="pl-PL" w:eastAsia="en-US" w:bidi="ar-SA"/>
      </w:rPr>
    </w:lvl>
    <w:lvl w:ilvl="2" w:tplc="3F3075E0">
      <w:numFmt w:val="bullet"/>
      <w:lvlText w:val="•"/>
      <w:lvlJc w:val="left"/>
      <w:pPr>
        <w:ind w:left="1928" w:hanging="425"/>
      </w:pPr>
      <w:rPr>
        <w:rFonts w:hint="default"/>
        <w:lang w:val="pl-PL" w:eastAsia="en-US" w:bidi="ar-SA"/>
      </w:rPr>
    </w:lvl>
    <w:lvl w:ilvl="3" w:tplc="7D7A4D08">
      <w:numFmt w:val="bullet"/>
      <w:lvlText w:val="•"/>
      <w:lvlJc w:val="left"/>
      <w:pPr>
        <w:ind w:left="2856" w:hanging="425"/>
      </w:pPr>
      <w:rPr>
        <w:rFonts w:hint="default"/>
        <w:lang w:val="pl-PL" w:eastAsia="en-US" w:bidi="ar-SA"/>
      </w:rPr>
    </w:lvl>
    <w:lvl w:ilvl="4" w:tplc="9F5E43FC">
      <w:numFmt w:val="bullet"/>
      <w:lvlText w:val="•"/>
      <w:lvlJc w:val="left"/>
      <w:pPr>
        <w:ind w:left="3785" w:hanging="425"/>
      </w:pPr>
      <w:rPr>
        <w:rFonts w:hint="default"/>
        <w:lang w:val="pl-PL" w:eastAsia="en-US" w:bidi="ar-SA"/>
      </w:rPr>
    </w:lvl>
    <w:lvl w:ilvl="5" w:tplc="90A6C2D2">
      <w:numFmt w:val="bullet"/>
      <w:lvlText w:val="•"/>
      <w:lvlJc w:val="left"/>
      <w:pPr>
        <w:ind w:left="4713" w:hanging="425"/>
      </w:pPr>
      <w:rPr>
        <w:rFonts w:hint="default"/>
        <w:lang w:val="pl-PL" w:eastAsia="en-US" w:bidi="ar-SA"/>
      </w:rPr>
    </w:lvl>
    <w:lvl w:ilvl="6" w:tplc="8C86650C">
      <w:numFmt w:val="bullet"/>
      <w:lvlText w:val="•"/>
      <w:lvlJc w:val="left"/>
      <w:pPr>
        <w:ind w:left="5642" w:hanging="425"/>
      </w:pPr>
      <w:rPr>
        <w:rFonts w:hint="default"/>
        <w:lang w:val="pl-PL" w:eastAsia="en-US" w:bidi="ar-SA"/>
      </w:rPr>
    </w:lvl>
    <w:lvl w:ilvl="7" w:tplc="00924C80">
      <w:numFmt w:val="bullet"/>
      <w:lvlText w:val="•"/>
      <w:lvlJc w:val="left"/>
      <w:pPr>
        <w:ind w:left="6570" w:hanging="425"/>
      </w:pPr>
      <w:rPr>
        <w:rFonts w:hint="default"/>
        <w:lang w:val="pl-PL" w:eastAsia="en-US" w:bidi="ar-SA"/>
      </w:rPr>
    </w:lvl>
    <w:lvl w:ilvl="8" w:tplc="242C2FEC">
      <w:numFmt w:val="bullet"/>
      <w:lvlText w:val="•"/>
      <w:lvlJc w:val="left"/>
      <w:pPr>
        <w:ind w:left="7499" w:hanging="425"/>
      </w:pPr>
      <w:rPr>
        <w:rFonts w:hint="default"/>
        <w:lang w:val="pl-PL" w:eastAsia="en-US" w:bidi="ar-SA"/>
      </w:rPr>
    </w:lvl>
  </w:abstractNum>
  <w:abstractNum w:abstractNumId="34">
    <w:nsid w:val="6C6A7122"/>
    <w:multiLevelType w:val="hybridMultilevel"/>
    <w:tmpl w:val="0A7A6DB4"/>
    <w:lvl w:ilvl="0" w:tplc="111236F8">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70066775"/>
    <w:multiLevelType w:val="hybridMultilevel"/>
    <w:tmpl w:val="709CA430"/>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7">
      <w:start w:val="1"/>
      <w:numFmt w:val="lowerLetter"/>
      <w:lvlText w:val="%3)"/>
      <w:lvlJc w:val="left"/>
      <w:pPr>
        <w:ind w:left="2160" w:hanging="180"/>
      </w:pPr>
    </w:lvl>
    <w:lvl w:ilvl="3" w:tplc="D44AADAA">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700C4436"/>
    <w:multiLevelType w:val="hybridMultilevel"/>
    <w:tmpl w:val="3D6014B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137601A8">
      <w:start w:val="1"/>
      <w:numFmt w:val="decimal"/>
      <w:lvlText w:val="%4)"/>
      <w:lvlJc w:val="left"/>
      <w:pPr>
        <w:ind w:left="3306" w:hanging="360"/>
      </w:pPr>
      <w:rPr>
        <w:color w:val="auto"/>
      </w:r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nsid w:val="737C19F7"/>
    <w:multiLevelType w:val="hybridMultilevel"/>
    <w:tmpl w:val="A7723528"/>
    <w:lvl w:ilvl="0" w:tplc="0415000F">
      <w:start w:val="1"/>
      <w:numFmt w:val="decimal"/>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8">
    <w:nsid w:val="750108E8"/>
    <w:multiLevelType w:val="hybridMultilevel"/>
    <w:tmpl w:val="0F70987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78082552"/>
    <w:multiLevelType w:val="hybridMultilevel"/>
    <w:tmpl w:val="5784D69C"/>
    <w:lvl w:ilvl="0" w:tplc="429E0622">
      <w:start w:val="9"/>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78D42409"/>
    <w:multiLevelType w:val="hybridMultilevel"/>
    <w:tmpl w:val="706A213E"/>
    <w:lvl w:ilvl="0" w:tplc="AEE86708">
      <w:start w:val="1"/>
      <w:numFmt w:val="decimal"/>
      <w:lvlText w:val="%1."/>
      <w:lvlJc w:val="left"/>
      <w:pPr>
        <w:ind w:left="571" w:hanging="428"/>
      </w:pPr>
      <w:rPr>
        <w:rFonts w:ascii="Times New Roman" w:eastAsia="Times New Roman" w:hAnsi="Times New Roman" w:cs="Times New Roman" w:hint="default"/>
        <w:b w:val="0"/>
        <w:bCs w:val="0"/>
        <w:i w:val="0"/>
        <w:iCs w:val="0"/>
        <w:spacing w:val="0"/>
        <w:w w:val="100"/>
        <w:sz w:val="24"/>
        <w:szCs w:val="24"/>
        <w:lang w:val="pl-PL" w:eastAsia="en-US" w:bidi="ar-SA"/>
      </w:rPr>
    </w:lvl>
    <w:lvl w:ilvl="1" w:tplc="FE942BBE">
      <w:numFmt w:val="bullet"/>
      <w:lvlText w:val="•"/>
      <w:lvlJc w:val="left"/>
      <w:pPr>
        <w:ind w:left="1457" w:hanging="428"/>
      </w:pPr>
      <w:rPr>
        <w:rFonts w:hint="default"/>
        <w:lang w:val="pl-PL" w:eastAsia="en-US" w:bidi="ar-SA"/>
      </w:rPr>
    </w:lvl>
    <w:lvl w:ilvl="2" w:tplc="60BEF87C">
      <w:numFmt w:val="bullet"/>
      <w:lvlText w:val="•"/>
      <w:lvlJc w:val="left"/>
      <w:pPr>
        <w:ind w:left="2335" w:hanging="428"/>
      </w:pPr>
      <w:rPr>
        <w:rFonts w:hint="default"/>
        <w:lang w:val="pl-PL" w:eastAsia="en-US" w:bidi="ar-SA"/>
      </w:rPr>
    </w:lvl>
    <w:lvl w:ilvl="3" w:tplc="3EE405B6">
      <w:numFmt w:val="bullet"/>
      <w:lvlText w:val="•"/>
      <w:lvlJc w:val="left"/>
      <w:pPr>
        <w:ind w:left="3212" w:hanging="428"/>
      </w:pPr>
      <w:rPr>
        <w:rFonts w:hint="default"/>
        <w:lang w:val="pl-PL" w:eastAsia="en-US" w:bidi="ar-SA"/>
      </w:rPr>
    </w:lvl>
    <w:lvl w:ilvl="4" w:tplc="64D2483A">
      <w:numFmt w:val="bullet"/>
      <w:lvlText w:val="•"/>
      <w:lvlJc w:val="left"/>
      <w:pPr>
        <w:ind w:left="4090" w:hanging="428"/>
      </w:pPr>
      <w:rPr>
        <w:rFonts w:hint="default"/>
        <w:lang w:val="pl-PL" w:eastAsia="en-US" w:bidi="ar-SA"/>
      </w:rPr>
    </w:lvl>
    <w:lvl w:ilvl="5" w:tplc="43B86108">
      <w:numFmt w:val="bullet"/>
      <w:lvlText w:val="•"/>
      <w:lvlJc w:val="left"/>
      <w:pPr>
        <w:ind w:left="4968" w:hanging="428"/>
      </w:pPr>
      <w:rPr>
        <w:rFonts w:hint="default"/>
        <w:lang w:val="pl-PL" w:eastAsia="en-US" w:bidi="ar-SA"/>
      </w:rPr>
    </w:lvl>
    <w:lvl w:ilvl="6" w:tplc="0DE45DBE">
      <w:numFmt w:val="bullet"/>
      <w:lvlText w:val="•"/>
      <w:lvlJc w:val="left"/>
      <w:pPr>
        <w:ind w:left="5845" w:hanging="428"/>
      </w:pPr>
      <w:rPr>
        <w:rFonts w:hint="default"/>
        <w:lang w:val="pl-PL" w:eastAsia="en-US" w:bidi="ar-SA"/>
      </w:rPr>
    </w:lvl>
    <w:lvl w:ilvl="7" w:tplc="A09A9ED2">
      <w:numFmt w:val="bullet"/>
      <w:lvlText w:val="•"/>
      <w:lvlJc w:val="left"/>
      <w:pPr>
        <w:ind w:left="6723" w:hanging="428"/>
      </w:pPr>
      <w:rPr>
        <w:rFonts w:hint="default"/>
        <w:lang w:val="pl-PL" w:eastAsia="en-US" w:bidi="ar-SA"/>
      </w:rPr>
    </w:lvl>
    <w:lvl w:ilvl="8" w:tplc="514C2E8E">
      <w:numFmt w:val="bullet"/>
      <w:lvlText w:val="•"/>
      <w:lvlJc w:val="left"/>
      <w:pPr>
        <w:ind w:left="7601" w:hanging="428"/>
      </w:pPr>
      <w:rPr>
        <w:rFonts w:hint="default"/>
        <w:lang w:val="pl-PL" w:eastAsia="en-US" w:bidi="ar-SA"/>
      </w:rPr>
    </w:lvl>
  </w:abstractNum>
  <w:abstractNum w:abstractNumId="41">
    <w:nsid w:val="7DDC2739"/>
    <w:multiLevelType w:val="hybridMultilevel"/>
    <w:tmpl w:val="BDF62168"/>
    <w:lvl w:ilvl="0" w:tplc="DB8ACFF4">
      <w:start w:val="1"/>
      <w:numFmt w:val="decimal"/>
      <w:lvlText w:val="%1."/>
      <w:lvlJc w:val="left"/>
      <w:pPr>
        <w:ind w:left="571" w:hanging="428"/>
      </w:pPr>
      <w:rPr>
        <w:rFonts w:hint="default"/>
        <w:spacing w:val="0"/>
        <w:w w:val="100"/>
        <w:lang w:val="pl-PL" w:eastAsia="en-US" w:bidi="ar-SA"/>
      </w:rPr>
    </w:lvl>
    <w:lvl w:ilvl="1" w:tplc="3AF8A4B8">
      <w:start w:val="1"/>
      <w:numFmt w:val="decimal"/>
      <w:lvlText w:val="%2)"/>
      <w:lvlJc w:val="left"/>
      <w:pPr>
        <w:ind w:left="995" w:hanging="425"/>
      </w:pPr>
      <w:rPr>
        <w:rFonts w:ascii="Times New Roman" w:eastAsia="Times New Roman" w:hAnsi="Times New Roman" w:cs="Times New Roman" w:hint="default"/>
        <w:b w:val="0"/>
        <w:bCs w:val="0"/>
        <w:i w:val="0"/>
        <w:iCs w:val="0"/>
        <w:spacing w:val="0"/>
        <w:w w:val="100"/>
        <w:sz w:val="24"/>
        <w:szCs w:val="24"/>
        <w:lang w:val="pl-PL" w:eastAsia="en-US" w:bidi="ar-SA"/>
      </w:rPr>
    </w:lvl>
    <w:lvl w:ilvl="2" w:tplc="DADCA492">
      <w:start w:val="1"/>
      <w:numFmt w:val="lowerLetter"/>
      <w:lvlText w:val="%3)"/>
      <w:lvlJc w:val="left"/>
      <w:pPr>
        <w:ind w:left="1420" w:hanging="425"/>
      </w:pPr>
      <w:rPr>
        <w:rFonts w:ascii="Times New Roman" w:eastAsia="Times New Roman" w:hAnsi="Times New Roman" w:cs="Times New Roman" w:hint="default"/>
        <w:b w:val="0"/>
        <w:bCs w:val="0"/>
        <w:i w:val="0"/>
        <w:iCs w:val="0"/>
        <w:spacing w:val="-1"/>
        <w:w w:val="100"/>
        <w:sz w:val="24"/>
        <w:szCs w:val="24"/>
        <w:lang w:val="pl-PL" w:eastAsia="en-US" w:bidi="ar-SA"/>
      </w:rPr>
    </w:lvl>
    <w:lvl w:ilvl="3" w:tplc="1AB4F582">
      <w:numFmt w:val="bullet"/>
      <w:lvlText w:val=""/>
      <w:lvlJc w:val="left"/>
      <w:pPr>
        <w:ind w:left="1703" w:hanging="284"/>
      </w:pPr>
      <w:rPr>
        <w:rFonts w:ascii="Symbol" w:eastAsia="Symbol" w:hAnsi="Symbol" w:cs="Symbol" w:hint="default"/>
        <w:b w:val="0"/>
        <w:bCs w:val="0"/>
        <w:i w:val="0"/>
        <w:iCs w:val="0"/>
        <w:spacing w:val="0"/>
        <w:w w:val="100"/>
        <w:sz w:val="24"/>
        <w:szCs w:val="24"/>
        <w:lang w:val="pl-PL" w:eastAsia="en-US" w:bidi="ar-SA"/>
      </w:rPr>
    </w:lvl>
    <w:lvl w:ilvl="4" w:tplc="2626CB4A">
      <w:numFmt w:val="bullet"/>
      <w:lvlText w:val="•"/>
      <w:lvlJc w:val="left"/>
      <w:pPr>
        <w:ind w:left="2793" w:hanging="284"/>
      </w:pPr>
      <w:rPr>
        <w:rFonts w:hint="default"/>
        <w:lang w:val="pl-PL" w:eastAsia="en-US" w:bidi="ar-SA"/>
      </w:rPr>
    </w:lvl>
    <w:lvl w:ilvl="5" w:tplc="58D0ACEC">
      <w:numFmt w:val="bullet"/>
      <w:lvlText w:val="•"/>
      <w:lvlJc w:val="left"/>
      <w:pPr>
        <w:ind w:left="3887" w:hanging="284"/>
      </w:pPr>
      <w:rPr>
        <w:rFonts w:hint="default"/>
        <w:lang w:val="pl-PL" w:eastAsia="en-US" w:bidi="ar-SA"/>
      </w:rPr>
    </w:lvl>
    <w:lvl w:ilvl="6" w:tplc="6A20B590">
      <w:numFmt w:val="bullet"/>
      <w:lvlText w:val="•"/>
      <w:lvlJc w:val="left"/>
      <w:pPr>
        <w:ind w:left="4981" w:hanging="284"/>
      </w:pPr>
      <w:rPr>
        <w:rFonts w:hint="default"/>
        <w:lang w:val="pl-PL" w:eastAsia="en-US" w:bidi="ar-SA"/>
      </w:rPr>
    </w:lvl>
    <w:lvl w:ilvl="7" w:tplc="C7EE6EDE">
      <w:numFmt w:val="bullet"/>
      <w:lvlText w:val="•"/>
      <w:lvlJc w:val="left"/>
      <w:pPr>
        <w:ind w:left="6075" w:hanging="284"/>
      </w:pPr>
      <w:rPr>
        <w:rFonts w:hint="default"/>
        <w:lang w:val="pl-PL" w:eastAsia="en-US" w:bidi="ar-SA"/>
      </w:rPr>
    </w:lvl>
    <w:lvl w:ilvl="8" w:tplc="B6DEEC0C">
      <w:numFmt w:val="bullet"/>
      <w:lvlText w:val="•"/>
      <w:lvlJc w:val="left"/>
      <w:pPr>
        <w:ind w:left="7168" w:hanging="284"/>
      </w:pPr>
      <w:rPr>
        <w:rFonts w:hint="default"/>
        <w:lang w:val="pl-PL" w:eastAsia="en-US" w:bidi="ar-SA"/>
      </w:rPr>
    </w:lvl>
  </w:abstractNum>
  <w:abstractNum w:abstractNumId="42">
    <w:nsid w:val="7E2D53E6"/>
    <w:multiLevelType w:val="hybridMultilevel"/>
    <w:tmpl w:val="591A9A54"/>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abstractNumId w:val="8"/>
  </w:num>
  <w:num w:numId="2">
    <w:abstractNumId w:val="13"/>
  </w:num>
  <w:num w:numId="3">
    <w:abstractNumId w:val="32"/>
  </w:num>
  <w:num w:numId="4">
    <w:abstractNumId w:val="7"/>
  </w:num>
  <w:num w:numId="5">
    <w:abstractNumId w:val="40"/>
  </w:num>
  <w:num w:numId="6">
    <w:abstractNumId w:val="10"/>
  </w:num>
  <w:num w:numId="7">
    <w:abstractNumId w:val="25"/>
  </w:num>
  <w:num w:numId="8">
    <w:abstractNumId w:val="33"/>
  </w:num>
  <w:num w:numId="9">
    <w:abstractNumId w:val="31"/>
  </w:num>
  <w:num w:numId="10">
    <w:abstractNumId w:val="23"/>
  </w:num>
  <w:num w:numId="11">
    <w:abstractNumId w:val="5"/>
  </w:num>
  <w:num w:numId="12">
    <w:abstractNumId w:val="16"/>
  </w:num>
  <w:num w:numId="13">
    <w:abstractNumId w:val="27"/>
  </w:num>
  <w:num w:numId="14">
    <w:abstractNumId w:val="41"/>
  </w:num>
  <w:num w:numId="15">
    <w:abstractNumId w:val="2"/>
  </w:num>
  <w:num w:numId="16">
    <w:abstractNumId w:val="21"/>
  </w:num>
  <w:num w:numId="17">
    <w:abstractNumId w:val="19"/>
  </w:num>
  <w:num w:numId="18">
    <w:abstractNumId w:val="20"/>
  </w:num>
  <w:num w:numId="19">
    <w:abstractNumId w:val="11"/>
  </w:num>
  <w:num w:numId="20">
    <w:abstractNumId w:val="0"/>
  </w:num>
  <w:num w:numId="21">
    <w:abstractNumId w:val="36"/>
  </w:num>
  <w:num w:numId="22">
    <w:abstractNumId w:val="29"/>
  </w:num>
  <w:num w:numId="23">
    <w:abstractNumId w:val="24"/>
  </w:num>
  <w:num w:numId="24">
    <w:abstractNumId w:val="26"/>
  </w:num>
  <w:num w:numId="25">
    <w:abstractNumId w:val="4"/>
  </w:num>
  <w:num w:numId="26">
    <w:abstractNumId w:val="18"/>
  </w:num>
  <w:num w:numId="27">
    <w:abstractNumId w:val="17"/>
  </w:num>
  <w:num w:numId="28">
    <w:abstractNumId w:val="35"/>
  </w:num>
  <w:num w:numId="29">
    <w:abstractNumId w:val="9"/>
  </w:num>
  <w:num w:numId="30">
    <w:abstractNumId w:val="30"/>
  </w:num>
  <w:num w:numId="31">
    <w:abstractNumId w:val="14"/>
  </w:num>
  <w:num w:numId="32">
    <w:abstractNumId w:val="12"/>
  </w:num>
  <w:num w:numId="33">
    <w:abstractNumId w:val="15"/>
  </w:num>
  <w:num w:numId="34">
    <w:abstractNumId w:val="38"/>
  </w:num>
  <w:num w:numId="35">
    <w:abstractNumId w:val="3"/>
  </w:num>
  <w:num w:numId="36">
    <w:abstractNumId w:val="39"/>
  </w:num>
  <w:num w:numId="37">
    <w:abstractNumId w:val="28"/>
  </w:num>
  <w:num w:numId="38">
    <w:abstractNumId w:val="22"/>
  </w:num>
  <w:num w:numId="39">
    <w:abstractNumId w:val="1"/>
  </w:num>
  <w:num w:numId="40">
    <w:abstractNumId w:val="42"/>
  </w:num>
  <w:num w:numId="41">
    <w:abstractNumId w:val="6"/>
  </w:num>
  <w:num w:numId="42">
    <w:abstractNumId w:val="37"/>
  </w:num>
  <w:num w:numId="43">
    <w:abstractNumId w:val="3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20"/>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314B"/>
    <w:rsid w:val="00001F45"/>
    <w:rsid w:val="0000736B"/>
    <w:rsid w:val="00011E14"/>
    <w:rsid w:val="000158BA"/>
    <w:rsid w:val="00031846"/>
    <w:rsid w:val="000353C4"/>
    <w:rsid w:val="000374EF"/>
    <w:rsid w:val="00043FF4"/>
    <w:rsid w:val="0004678D"/>
    <w:rsid w:val="000501C3"/>
    <w:rsid w:val="0005326D"/>
    <w:rsid w:val="00061136"/>
    <w:rsid w:val="000626D8"/>
    <w:rsid w:val="00065420"/>
    <w:rsid w:val="00067C31"/>
    <w:rsid w:val="00087C0A"/>
    <w:rsid w:val="00091A24"/>
    <w:rsid w:val="00092D6D"/>
    <w:rsid w:val="00094A4C"/>
    <w:rsid w:val="000B7DDC"/>
    <w:rsid w:val="000C3F39"/>
    <w:rsid w:val="000C7BD7"/>
    <w:rsid w:val="000D4F1D"/>
    <w:rsid w:val="000D6E4B"/>
    <w:rsid w:val="000D75B9"/>
    <w:rsid w:val="000F2D9D"/>
    <w:rsid w:val="000F3CE3"/>
    <w:rsid w:val="001020D8"/>
    <w:rsid w:val="00104FA0"/>
    <w:rsid w:val="00122E9B"/>
    <w:rsid w:val="00136154"/>
    <w:rsid w:val="00136326"/>
    <w:rsid w:val="00153375"/>
    <w:rsid w:val="00153ADA"/>
    <w:rsid w:val="0016066F"/>
    <w:rsid w:val="00177C9D"/>
    <w:rsid w:val="001837D7"/>
    <w:rsid w:val="0018546A"/>
    <w:rsid w:val="00190A25"/>
    <w:rsid w:val="0019615E"/>
    <w:rsid w:val="001A3658"/>
    <w:rsid w:val="001B1FEB"/>
    <w:rsid w:val="001B4111"/>
    <w:rsid w:val="001C27D2"/>
    <w:rsid w:val="001C2C8B"/>
    <w:rsid w:val="001C6965"/>
    <w:rsid w:val="001D60C8"/>
    <w:rsid w:val="001E0FD3"/>
    <w:rsid w:val="001E252E"/>
    <w:rsid w:val="001E4899"/>
    <w:rsid w:val="001E5535"/>
    <w:rsid w:val="001E76FD"/>
    <w:rsid w:val="001F372B"/>
    <w:rsid w:val="001F4F34"/>
    <w:rsid w:val="00201C43"/>
    <w:rsid w:val="002130C6"/>
    <w:rsid w:val="00222E3F"/>
    <w:rsid w:val="002238D3"/>
    <w:rsid w:val="00231E96"/>
    <w:rsid w:val="00245BFD"/>
    <w:rsid w:val="002660DD"/>
    <w:rsid w:val="00267C6C"/>
    <w:rsid w:val="002727FE"/>
    <w:rsid w:val="00273071"/>
    <w:rsid w:val="00287C41"/>
    <w:rsid w:val="0029299D"/>
    <w:rsid w:val="00294947"/>
    <w:rsid w:val="002A0DA9"/>
    <w:rsid w:val="002A48B1"/>
    <w:rsid w:val="002B232A"/>
    <w:rsid w:val="002C0157"/>
    <w:rsid w:val="002C12AD"/>
    <w:rsid w:val="002C30E7"/>
    <w:rsid w:val="002C3C71"/>
    <w:rsid w:val="002C7303"/>
    <w:rsid w:val="002D1D8D"/>
    <w:rsid w:val="002D2B40"/>
    <w:rsid w:val="002D7EB9"/>
    <w:rsid w:val="002E0E1C"/>
    <w:rsid w:val="002E1FCA"/>
    <w:rsid w:val="002F0098"/>
    <w:rsid w:val="002F0D80"/>
    <w:rsid w:val="002F128D"/>
    <w:rsid w:val="002F133B"/>
    <w:rsid w:val="002F50A6"/>
    <w:rsid w:val="0031494B"/>
    <w:rsid w:val="00315914"/>
    <w:rsid w:val="003166FB"/>
    <w:rsid w:val="00321CA5"/>
    <w:rsid w:val="00325FE7"/>
    <w:rsid w:val="00330CBC"/>
    <w:rsid w:val="00334F02"/>
    <w:rsid w:val="003510CB"/>
    <w:rsid w:val="00353379"/>
    <w:rsid w:val="00357465"/>
    <w:rsid w:val="00363BA4"/>
    <w:rsid w:val="0036543E"/>
    <w:rsid w:val="0037069F"/>
    <w:rsid w:val="00370BFD"/>
    <w:rsid w:val="003741FD"/>
    <w:rsid w:val="0037575A"/>
    <w:rsid w:val="00390319"/>
    <w:rsid w:val="003D2C1A"/>
    <w:rsid w:val="003D57F7"/>
    <w:rsid w:val="003E25A8"/>
    <w:rsid w:val="003E34F9"/>
    <w:rsid w:val="003E5556"/>
    <w:rsid w:val="004005C1"/>
    <w:rsid w:val="004046FF"/>
    <w:rsid w:val="004058A5"/>
    <w:rsid w:val="004065E6"/>
    <w:rsid w:val="004105BE"/>
    <w:rsid w:val="00426A87"/>
    <w:rsid w:val="00430BDE"/>
    <w:rsid w:val="00430D73"/>
    <w:rsid w:val="004319B4"/>
    <w:rsid w:val="00441B92"/>
    <w:rsid w:val="00442BEF"/>
    <w:rsid w:val="004449E4"/>
    <w:rsid w:val="004764C1"/>
    <w:rsid w:val="00476D97"/>
    <w:rsid w:val="00485530"/>
    <w:rsid w:val="004B181C"/>
    <w:rsid w:val="004B1F2E"/>
    <w:rsid w:val="004C62D2"/>
    <w:rsid w:val="004D17F8"/>
    <w:rsid w:val="004F7520"/>
    <w:rsid w:val="00500127"/>
    <w:rsid w:val="00517D80"/>
    <w:rsid w:val="0052774C"/>
    <w:rsid w:val="00532FBE"/>
    <w:rsid w:val="005359AE"/>
    <w:rsid w:val="00543A2B"/>
    <w:rsid w:val="00547428"/>
    <w:rsid w:val="0055152F"/>
    <w:rsid w:val="005573DE"/>
    <w:rsid w:val="00560A42"/>
    <w:rsid w:val="00562193"/>
    <w:rsid w:val="00566CF8"/>
    <w:rsid w:val="00574CC7"/>
    <w:rsid w:val="0057587D"/>
    <w:rsid w:val="00591ED0"/>
    <w:rsid w:val="0059707E"/>
    <w:rsid w:val="005A2BE6"/>
    <w:rsid w:val="005B4AD3"/>
    <w:rsid w:val="005B55D7"/>
    <w:rsid w:val="005C4A81"/>
    <w:rsid w:val="005E451B"/>
    <w:rsid w:val="005F7529"/>
    <w:rsid w:val="006075E5"/>
    <w:rsid w:val="00612323"/>
    <w:rsid w:val="006159E7"/>
    <w:rsid w:val="00626685"/>
    <w:rsid w:val="0064072C"/>
    <w:rsid w:val="0064310D"/>
    <w:rsid w:val="00654B85"/>
    <w:rsid w:val="0065621A"/>
    <w:rsid w:val="00656AD8"/>
    <w:rsid w:val="00657687"/>
    <w:rsid w:val="006636A6"/>
    <w:rsid w:val="00690824"/>
    <w:rsid w:val="00694955"/>
    <w:rsid w:val="006B192D"/>
    <w:rsid w:val="006C3DBC"/>
    <w:rsid w:val="006C7EF5"/>
    <w:rsid w:val="006D229F"/>
    <w:rsid w:val="006E07E1"/>
    <w:rsid w:val="006E2420"/>
    <w:rsid w:val="006E5131"/>
    <w:rsid w:val="006F4E9D"/>
    <w:rsid w:val="00704F35"/>
    <w:rsid w:val="00716D9B"/>
    <w:rsid w:val="00721267"/>
    <w:rsid w:val="00726B09"/>
    <w:rsid w:val="00726D98"/>
    <w:rsid w:val="00730466"/>
    <w:rsid w:val="00732B2E"/>
    <w:rsid w:val="0074119D"/>
    <w:rsid w:val="0074574F"/>
    <w:rsid w:val="007576C7"/>
    <w:rsid w:val="00774099"/>
    <w:rsid w:val="007938DB"/>
    <w:rsid w:val="007A2D76"/>
    <w:rsid w:val="007A4B25"/>
    <w:rsid w:val="007B22FB"/>
    <w:rsid w:val="007B5FB7"/>
    <w:rsid w:val="007C2482"/>
    <w:rsid w:val="007C42FE"/>
    <w:rsid w:val="007D2977"/>
    <w:rsid w:val="007D312E"/>
    <w:rsid w:val="007E2F57"/>
    <w:rsid w:val="00806B94"/>
    <w:rsid w:val="008103CD"/>
    <w:rsid w:val="008367C8"/>
    <w:rsid w:val="0084557F"/>
    <w:rsid w:val="00857A3F"/>
    <w:rsid w:val="00857A5C"/>
    <w:rsid w:val="008706FA"/>
    <w:rsid w:val="008708F4"/>
    <w:rsid w:val="00871875"/>
    <w:rsid w:val="008735BF"/>
    <w:rsid w:val="008871F6"/>
    <w:rsid w:val="008948E4"/>
    <w:rsid w:val="00896005"/>
    <w:rsid w:val="008A6C80"/>
    <w:rsid w:val="008A7B66"/>
    <w:rsid w:val="008B0864"/>
    <w:rsid w:val="008B6AF5"/>
    <w:rsid w:val="008C1767"/>
    <w:rsid w:val="008F314B"/>
    <w:rsid w:val="008F7106"/>
    <w:rsid w:val="00902004"/>
    <w:rsid w:val="00903A11"/>
    <w:rsid w:val="00920257"/>
    <w:rsid w:val="00923940"/>
    <w:rsid w:val="009239AE"/>
    <w:rsid w:val="009320DB"/>
    <w:rsid w:val="0093447E"/>
    <w:rsid w:val="00935499"/>
    <w:rsid w:val="009507B1"/>
    <w:rsid w:val="0095633A"/>
    <w:rsid w:val="00964177"/>
    <w:rsid w:val="00977AC6"/>
    <w:rsid w:val="00984BFF"/>
    <w:rsid w:val="00985231"/>
    <w:rsid w:val="00990DEB"/>
    <w:rsid w:val="00992A0B"/>
    <w:rsid w:val="009A0032"/>
    <w:rsid w:val="009B6A42"/>
    <w:rsid w:val="009D4EDB"/>
    <w:rsid w:val="009D5356"/>
    <w:rsid w:val="009E634C"/>
    <w:rsid w:val="009E7D65"/>
    <w:rsid w:val="00A0201B"/>
    <w:rsid w:val="00A06A7F"/>
    <w:rsid w:val="00A06B53"/>
    <w:rsid w:val="00A12680"/>
    <w:rsid w:val="00A2628E"/>
    <w:rsid w:val="00A31EC7"/>
    <w:rsid w:val="00A3386D"/>
    <w:rsid w:val="00A3683B"/>
    <w:rsid w:val="00A378A2"/>
    <w:rsid w:val="00A44E8A"/>
    <w:rsid w:val="00A573F0"/>
    <w:rsid w:val="00A67EB8"/>
    <w:rsid w:val="00A71E84"/>
    <w:rsid w:val="00A73E22"/>
    <w:rsid w:val="00A75131"/>
    <w:rsid w:val="00A76C63"/>
    <w:rsid w:val="00A87384"/>
    <w:rsid w:val="00A87770"/>
    <w:rsid w:val="00A90345"/>
    <w:rsid w:val="00A96847"/>
    <w:rsid w:val="00AA5ECB"/>
    <w:rsid w:val="00AA7354"/>
    <w:rsid w:val="00AB0BB4"/>
    <w:rsid w:val="00AB2CBE"/>
    <w:rsid w:val="00AB2FD7"/>
    <w:rsid w:val="00AB47C9"/>
    <w:rsid w:val="00AD29A2"/>
    <w:rsid w:val="00AF35CA"/>
    <w:rsid w:val="00B06DBF"/>
    <w:rsid w:val="00B13F34"/>
    <w:rsid w:val="00B16A4C"/>
    <w:rsid w:val="00B20F0D"/>
    <w:rsid w:val="00B24B87"/>
    <w:rsid w:val="00B337C7"/>
    <w:rsid w:val="00B443ED"/>
    <w:rsid w:val="00B47925"/>
    <w:rsid w:val="00B60675"/>
    <w:rsid w:val="00B67AC9"/>
    <w:rsid w:val="00B73FB4"/>
    <w:rsid w:val="00B763AF"/>
    <w:rsid w:val="00B859AC"/>
    <w:rsid w:val="00B87429"/>
    <w:rsid w:val="00B91B64"/>
    <w:rsid w:val="00B94C5C"/>
    <w:rsid w:val="00B95EDC"/>
    <w:rsid w:val="00B96286"/>
    <w:rsid w:val="00BA60A0"/>
    <w:rsid w:val="00BA61E7"/>
    <w:rsid w:val="00BC0C65"/>
    <w:rsid w:val="00BC37DD"/>
    <w:rsid w:val="00BC5139"/>
    <w:rsid w:val="00BD26E3"/>
    <w:rsid w:val="00BD33FB"/>
    <w:rsid w:val="00BD5833"/>
    <w:rsid w:val="00C00E78"/>
    <w:rsid w:val="00C040CC"/>
    <w:rsid w:val="00C07F15"/>
    <w:rsid w:val="00C13F61"/>
    <w:rsid w:val="00C2570C"/>
    <w:rsid w:val="00C36880"/>
    <w:rsid w:val="00C37EB1"/>
    <w:rsid w:val="00C41878"/>
    <w:rsid w:val="00C5469B"/>
    <w:rsid w:val="00C548A5"/>
    <w:rsid w:val="00C62910"/>
    <w:rsid w:val="00C651DF"/>
    <w:rsid w:val="00C65D85"/>
    <w:rsid w:val="00C6663F"/>
    <w:rsid w:val="00C74AA9"/>
    <w:rsid w:val="00C751EA"/>
    <w:rsid w:val="00C76319"/>
    <w:rsid w:val="00C82024"/>
    <w:rsid w:val="00C84C6F"/>
    <w:rsid w:val="00C95313"/>
    <w:rsid w:val="00C96ED0"/>
    <w:rsid w:val="00CA12D8"/>
    <w:rsid w:val="00CA4090"/>
    <w:rsid w:val="00CA6730"/>
    <w:rsid w:val="00CB228C"/>
    <w:rsid w:val="00CB4A37"/>
    <w:rsid w:val="00CB700F"/>
    <w:rsid w:val="00CC0073"/>
    <w:rsid w:val="00CC3252"/>
    <w:rsid w:val="00CC5E30"/>
    <w:rsid w:val="00CD1E88"/>
    <w:rsid w:val="00CD2B34"/>
    <w:rsid w:val="00CE362D"/>
    <w:rsid w:val="00CF269C"/>
    <w:rsid w:val="00CF3FB1"/>
    <w:rsid w:val="00CF64BF"/>
    <w:rsid w:val="00CF70E4"/>
    <w:rsid w:val="00D03C91"/>
    <w:rsid w:val="00D1040C"/>
    <w:rsid w:val="00D13F3B"/>
    <w:rsid w:val="00D21201"/>
    <w:rsid w:val="00D24F45"/>
    <w:rsid w:val="00D445DE"/>
    <w:rsid w:val="00D519FB"/>
    <w:rsid w:val="00D5404A"/>
    <w:rsid w:val="00D57536"/>
    <w:rsid w:val="00D638EA"/>
    <w:rsid w:val="00D70ED9"/>
    <w:rsid w:val="00D753F2"/>
    <w:rsid w:val="00D767E6"/>
    <w:rsid w:val="00D77C35"/>
    <w:rsid w:val="00D82FC9"/>
    <w:rsid w:val="00D833E7"/>
    <w:rsid w:val="00D85CA7"/>
    <w:rsid w:val="00D9700E"/>
    <w:rsid w:val="00DC0B8E"/>
    <w:rsid w:val="00DC405D"/>
    <w:rsid w:val="00DC6421"/>
    <w:rsid w:val="00DC6948"/>
    <w:rsid w:val="00DD3FF3"/>
    <w:rsid w:val="00DE5083"/>
    <w:rsid w:val="00DE51FF"/>
    <w:rsid w:val="00DE6379"/>
    <w:rsid w:val="00E01AD4"/>
    <w:rsid w:val="00E11718"/>
    <w:rsid w:val="00E130F4"/>
    <w:rsid w:val="00E17A65"/>
    <w:rsid w:val="00E3397F"/>
    <w:rsid w:val="00E4141D"/>
    <w:rsid w:val="00E51CF8"/>
    <w:rsid w:val="00E52A43"/>
    <w:rsid w:val="00E576D8"/>
    <w:rsid w:val="00E6009B"/>
    <w:rsid w:val="00E6173B"/>
    <w:rsid w:val="00E731BD"/>
    <w:rsid w:val="00E82E41"/>
    <w:rsid w:val="00E93FF2"/>
    <w:rsid w:val="00E979C3"/>
    <w:rsid w:val="00E97D67"/>
    <w:rsid w:val="00EB0C20"/>
    <w:rsid w:val="00EB13F5"/>
    <w:rsid w:val="00EB1AB3"/>
    <w:rsid w:val="00EB4222"/>
    <w:rsid w:val="00EB6354"/>
    <w:rsid w:val="00EF0EBD"/>
    <w:rsid w:val="00EF0FBD"/>
    <w:rsid w:val="00F079F8"/>
    <w:rsid w:val="00F100DD"/>
    <w:rsid w:val="00F1473B"/>
    <w:rsid w:val="00F2164C"/>
    <w:rsid w:val="00F340B9"/>
    <w:rsid w:val="00F42F9E"/>
    <w:rsid w:val="00F4628B"/>
    <w:rsid w:val="00F5189F"/>
    <w:rsid w:val="00F540E9"/>
    <w:rsid w:val="00F67ECD"/>
    <w:rsid w:val="00F8087E"/>
    <w:rsid w:val="00F842B0"/>
    <w:rsid w:val="00F86CD7"/>
    <w:rsid w:val="00F93334"/>
    <w:rsid w:val="00FA471E"/>
    <w:rsid w:val="00FA6CBF"/>
    <w:rsid w:val="00FB11DE"/>
    <w:rsid w:val="00FD67F4"/>
    <w:rsid w:val="00FE75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D3B5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sid w:val="00AA7354"/>
    <w:rPr>
      <w:rFonts w:ascii="Times New Roman" w:eastAsia="Times New Roman" w:hAnsi="Times New Roman" w:cs="Times New Roman"/>
      <w:lang w:val="pl-PL"/>
    </w:rPr>
  </w:style>
  <w:style w:type="paragraph" w:styleId="Nagwek1">
    <w:name w:val="heading 1"/>
    <w:basedOn w:val="Normalny"/>
    <w:uiPriority w:val="1"/>
    <w:qFormat/>
    <w:pPr>
      <w:ind w:left="143"/>
      <w:outlineLvl w:val="0"/>
    </w:pPr>
    <w:rPr>
      <w:b/>
      <w:bCs/>
      <w:sz w:val="24"/>
      <w:szCs w:val="24"/>
    </w:rPr>
  </w:style>
  <w:style w:type="paragraph" w:styleId="Nagwek3">
    <w:name w:val="heading 3"/>
    <w:basedOn w:val="Normalny"/>
    <w:next w:val="Normalny"/>
    <w:link w:val="Nagwek3Znak"/>
    <w:uiPriority w:val="9"/>
    <w:semiHidden/>
    <w:unhideWhenUsed/>
    <w:qFormat/>
    <w:rsid w:val="000F2D9D"/>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1"/>
    <w:qFormat/>
    <w:pPr>
      <w:spacing w:before="41"/>
      <w:ind w:left="143"/>
    </w:pPr>
    <w:rPr>
      <w:sz w:val="24"/>
      <w:szCs w:val="24"/>
    </w:rPr>
  </w:style>
  <w:style w:type="paragraph" w:styleId="Tekstpodstawowy">
    <w:name w:val="Body Text"/>
    <w:basedOn w:val="Normalny"/>
    <w:link w:val="TekstpodstawowyZnak"/>
    <w:uiPriority w:val="1"/>
    <w:qFormat/>
    <w:pPr>
      <w:ind w:left="571"/>
      <w:jc w:val="both"/>
    </w:pPr>
    <w:rPr>
      <w:sz w:val="24"/>
      <w:szCs w:val="24"/>
    </w:rPr>
  </w:style>
  <w:style w:type="paragraph" w:styleId="Akapitzlist">
    <w:name w:val="List Paragraph"/>
    <w:basedOn w:val="Normalny"/>
    <w:uiPriority w:val="1"/>
    <w:qFormat/>
    <w:pPr>
      <w:ind w:left="571" w:hanging="428"/>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430BDE"/>
    <w:pPr>
      <w:tabs>
        <w:tab w:val="center" w:pos="4536"/>
        <w:tab w:val="right" w:pos="9072"/>
      </w:tabs>
    </w:pPr>
  </w:style>
  <w:style w:type="character" w:customStyle="1" w:styleId="NagwekZnak">
    <w:name w:val="Nagłówek Znak"/>
    <w:basedOn w:val="Domylnaczcionkaakapitu"/>
    <w:link w:val="Nagwek"/>
    <w:uiPriority w:val="99"/>
    <w:rsid w:val="00430BDE"/>
    <w:rPr>
      <w:rFonts w:ascii="Times New Roman" w:eastAsia="Times New Roman" w:hAnsi="Times New Roman" w:cs="Times New Roman"/>
      <w:lang w:val="pl-PL"/>
    </w:rPr>
  </w:style>
  <w:style w:type="paragraph" w:styleId="Stopka">
    <w:name w:val="footer"/>
    <w:basedOn w:val="Normalny"/>
    <w:link w:val="StopkaZnak"/>
    <w:uiPriority w:val="99"/>
    <w:unhideWhenUsed/>
    <w:rsid w:val="00430BDE"/>
    <w:pPr>
      <w:tabs>
        <w:tab w:val="center" w:pos="4536"/>
        <w:tab w:val="right" w:pos="9072"/>
      </w:tabs>
    </w:pPr>
  </w:style>
  <w:style w:type="character" w:customStyle="1" w:styleId="StopkaZnak">
    <w:name w:val="Stopka Znak"/>
    <w:basedOn w:val="Domylnaczcionkaakapitu"/>
    <w:link w:val="Stopka"/>
    <w:uiPriority w:val="99"/>
    <w:rsid w:val="00430BDE"/>
    <w:rPr>
      <w:rFonts w:ascii="Times New Roman" w:eastAsia="Times New Roman" w:hAnsi="Times New Roman" w:cs="Times New Roman"/>
      <w:lang w:val="pl-PL"/>
    </w:rPr>
  </w:style>
  <w:style w:type="character" w:styleId="Odwoaniedokomentarza">
    <w:name w:val="annotation reference"/>
    <w:basedOn w:val="Domylnaczcionkaakapitu"/>
    <w:uiPriority w:val="99"/>
    <w:semiHidden/>
    <w:unhideWhenUsed/>
    <w:rsid w:val="00031846"/>
    <w:rPr>
      <w:sz w:val="16"/>
      <w:szCs w:val="16"/>
    </w:rPr>
  </w:style>
  <w:style w:type="paragraph" w:styleId="Tekstkomentarza">
    <w:name w:val="annotation text"/>
    <w:basedOn w:val="Normalny"/>
    <w:link w:val="TekstkomentarzaZnak"/>
    <w:uiPriority w:val="99"/>
    <w:unhideWhenUsed/>
    <w:rsid w:val="00031846"/>
    <w:rPr>
      <w:sz w:val="20"/>
      <w:szCs w:val="20"/>
    </w:rPr>
  </w:style>
  <w:style w:type="character" w:customStyle="1" w:styleId="TekstkomentarzaZnak">
    <w:name w:val="Tekst komentarza Znak"/>
    <w:basedOn w:val="Domylnaczcionkaakapitu"/>
    <w:link w:val="Tekstkomentarza"/>
    <w:uiPriority w:val="99"/>
    <w:rsid w:val="00031846"/>
    <w:rPr>
      <w:rFonts w:ascii="Times New Roman" w:eastAsia="Times New Roman" w:hAnsi="Times New Roman" w:cs="Times New Roman"/>
      <w:sz w:val="20"/>
      <w:szCs w:val="20"/>
      <w:lang w:val="pl-PL"/>
    </w:rPr>
  </w:style>
  <w:style w:type="paragraph" w:styleId="Tematkomentarza">
    <w:name w:val="annotation subject"/>
    <w:basedOn w:val="Tekstkomentarza"/>
    <w:next w:val="Tekstkomentarza"/>
    <w:link w:val="TematkomentarzaZnak"/>
    <w:uiPriority w:val="99"/>
    <w:semiHidden/>
    <w:unhideWhenUsed/>
    <w:rsid w:val="00031846"/>
    <w:rPr>
      <w:b/>
      <w:bCs/>
    </w:rPr>
  </w:style>
  <w:style w:type="character" w:customStyle="1" w:styleId="TematkomentarzaZnak">
    <w:name w:val="Temat komentarza Znak"/>
    <w:basedOn w:val="TekstkomentarzaZnak"/>
    <w:link w:val="Tematkomentarza"/>
    <w:uiPriority w:val="99"/>
    <w:semiHidden/>
    <w:rsid w:val="00031846"/>
    <w:rPr>
      <w:rFonts w:ascii="Times New Roman" w:eastAsia="Times New Roman" w:hAnsi="Times New Roman" w:cs="Times New Roman"/>
      <w:b/>
      <w:bCs/>
      <w:sz w:val="20"/>
      <w:szCs w:val="20"/>
      <w:lang w:val="pl-PL"/>
    </w:rPr>
  </w:style>
  <w:style w:type="paragraph" w:styleId="Poprawka">
    <w:name w:val="Revision"/>
    <w:hidden/>
    <w:uiPriority w:val="99"/>
    <w:semiHidden/>
    <w:rsid w:val="00122E9B"/>
    <w:pPr>
      <w:widowControl/>
      <w:autoSpaceDE/>
      <w:autoSpaceDN/>
    </w:pPr>
    <w:rPr>
      <w:rFonts w:ascii="Times New Roman" w:eastAsia="Times New Roman" w:hAnsi="Times New Roman" w:cs="Times New Roman"/>
      <w:lang w:val="pl-PL"/>
    </w:rPr>
  </w:style>
  <w:style w:type="paragraph" w:styleId="Tekstdymka">
    <w:name w:val="Balloon Text"/>
    <w:basedOn w:val="Normalny"/>
    <w:link w:val="TekstdymkaZnak"/>
    <w:uiPriority w:val="99"/>
    <w:semiHidden/>
    <w:unhideWhenUsed/>
    <w:rsid w:val="00122E9B"/>
    <w:rPr>
      <w:rFonts w:ascii="Segoe UI" w:hAnsi="Segoe UI" w:cs="Segoe UI"/>
      <w:sz w:val="18"/>
      <w:szCs w:val="18"/>
    </w:rPr>
  </w:style>
  <w:style w:type="character" w:customStyle="1" w:styleId="TekstdymkaZnak">
    <w:name w:val="Tekst dymka Znak"/>
    <w:basedOn w:val="Domylnaczcionkaakapitu"/>
    <w:link w:val="Tekstdymka"/>
    <w:uiPriority w:val="99"/>
    <w:semiHidden/>
    <w:rsid w:val="00122E9B"/>
    <w:rPr>
      <w:rFonts w:ascii="Segoe UI" w:eastAsia="Times New Roman" w:hAnsi="Segoe UI" w:cs="Segoe UI"/>
      <w:sz w:val="18"/>
      <w:szCs w:val="18"/>
      <w:lang w:val="pl-PL"/>
    </w:rPr>
  </w:style>
  <w:style w:type="paragraph" w:customStyle="1" w:styleId="Default">
    <w:name w:val="Default"/>
    <w:rsid w:val="00FB11DE"/>
    <w:pPr>
      <w:widowControl/>
      <w:adjustRightInd w:val="0"/>
    </w:pPr>
    <w:rPr>
      <w:rFonts w:ascii="Calibri" w:hAnsi="Calibri" w:cs="Calibri"/>
      <w:color w:val="000000"/>
      <w:sz w:val="24"/>
      <w:szCs w:val="24"/>
      <w:lang w:val="pl-PL"/>
    </w:rPr>
  </w:style>
  <w:style w:type="character" w:customStyle="1" w:styleId="Nagwek3Znak">
    <w:name w:val="Nagłówek 3 Znak"/>
    <w:basedOn w:val="Domylnaczcionkaakapitu"/>
    <w:link w:val="Nagwek3"/>
    <w:uiPriority w:val="9"/>
    <w:semiHidden/>
    <w:rsid w:val="000F2D9D"/>
    <w:rPr>
      <w:rFonts w:asciiTheme="majorHAnsi" w:eastAsiaTheme="majorEastAsia" w:hAnsiTheme="majorHAnsi" w:cstheme="majorBidi"/>
      <w:b/>
      <w:bCs/>
      <w:color w:val="4F81BD" w:themeColor="accent1"/>
      <w:lang w:val="pl-PL"/>
    </w:rPr>
  </w:style>
  <w:style w:type="paragraph" w:styleId="HTML-wstpniesformatowany">
    <w:name w:val="HTML Preformatted"/>
    <w:basedOn w:val="Normalny"/>
    <w:link w:val="HTML-wstpniesformatowanyZnak"/>
    <w:uiPriority w:val="99"/>
    <w:unhideWhenUsed/>
    <w:rsid w:val="000374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0374EF"/>
    <w:rPr>
      <w:rFonts w:ascii="Courier New" w:eastAsia="Times New Roman" w:hAnsi="Courier New" w:cs="Courier New"/>
      <w:sz w:val="20"/>
      <w:szCs w:val="20"/>
      <w:lang w:val="pl-PL" w:eastAsia="pl-PL"/>
    </w:rPr>
  </w:style>
  <w:style w:type="character" w:styleId="HTML-kod">
    <w:name w:val="HTML Code"/>
    <w:basedOn w:val="Domylnaczcionkaakapitu"/>
    <w:uiPriority w:val="99"/>
    <w:semiHidden/>
    <w:unhideWhenUsed/>
    <w:rsid w:val="000374EF"/>
    <w:rPr>
      <w:rFonts w:ascii="Courier New" w:eastAsia="Times New Roman" w:hAnsi="Courier New" w:cs="Courier New"/>
      <w:sz w:val="20"/>
      <w:szCs w:val="20"/>
    </w:rPr>
  </w:style>
  <w:style w:type="character" w:styleId="Pogrubienie">
    <w:name w:val="Strong"/>
    <w:basedOn w:val="Domylnaczcionkaakapitu"/>
    <w:uiPriority w:val="22"/>
    <w:qFormat/>
    <w:rsid w:val="00BD26E3"/>
    <w:rPr>
      <w:b/>
      <w:bCs/>
    </w:rPr>
  </w:style>
  <w:style w:type="paragraph" w:styleId="Tekstpodstawowy2">
    <w:name w:val="Body Text 2"/>
    <w:basedOn w:val="Normalny"/>
    <w:link w:val="Tekstpodstawowy2Znak"/>
    <w:uiPriority w:val="99"/>
    <w:semiHidden/>
    <w:unhideWhenUsed/>
    <w:rsid w:val="00923940"/>
    <w:pPr>
      <w:spacing w:after="120" w:line="480" w:lineRule="auto"/>
    </w:pPr>
  </w:style>
  <w:style w:type="character" w:customStyle="1" w:styleId="Tekstpodstawowy2Znak">
    <w:name w:val="Tekst podstawowy 2 Znak"/>
    <w:basedOn w:val="Domylnaczcionkaakapitu"/>
    <w:link w:val="Tekstpodstawowy2"/>
    <w:uiPriority w:val="99"/>
    <w:semiHidden/>
    <w:rsid w:val="00923940"/>
    <w:rPr>
      <w:rFonts w:ascii="Times New Roman" w:eastAsia="Times New Roman" w:hAnsi="Times New Roman" w:cs="Times New Roman"/>
      <w:lang w:val="pl-PL"/>
    </w:rPr>
  </w:style>
  <w:style w:type="paragraph" w:customStyle="1" w:styleId="my-2">
    <w:name w:val="my-2"/>
    <w:basedOn w:val="Normalny"/>
    <w:rsid w:val="00476D97"/>
    <w:pPr>
      <w:widowControl/>
      <w:autoSpaceDE/>
      <w:autoSpaceDN/>
      <w:spacing w:before="100" w:beforeAutospacing="1" w:after="100" w:afterAutospacing="1"/>
    </w:pPr>
    <w:rPr>
      <w:sz w:val="24"/>
      <w:szCs w:val="24"/>
      <w:lang w:eastAsia="pl-PL"/>
    </w:rPr>
  </w:style>
  <w:style w:type="character" w:styleId="Hipercze">
    <w:name w:val="Hyperlink"/>
    <w:basedOn w:val="Domylnaczcionkaakapitu"/>
    <w:uiPriority w:val="99"/>
    <w:unhideWhenUsed/>
    <w:rsid w:val="00BC5139"/>
    <w:rPr>
      <w:color w:val="0000FF" w:themeColor="hyperlink"/>
      <w:u w:val="single"/>
    </w:rPr>
  </w:style>
  <w:style w:type="character" w:styleId="UyteHipercze">
    <w:name w:val="FollowedHyperlink"/>
    <w:basedOn w:val="Domylnaczcionkaakapitu"/>
    <w:uiPriority w:val="99"/>
    <w:semiHidden/>
    <w:unhideWhenUsed/>
    <w:rsid w:val="00BC5139"/>
    <w:rPr>
      <w:color w:val="800080" w:themeColor="followedHyperlink"/>
      <w:u w:val="single"/>
    </w:rPr>
  </w:style>
  <w:style w:type="character" w:styleId="Numerstrony">
    <w:name w:val="page number"/>
    <w:basedOn w:val="Domylnaczcionkaakapitu"/>
    <w:rsid w:val="000D4F1D"/>
  </w:style>
  <w:style w:type="character" w:customStyle="1" w:styleId="TekstpodstawowyZnak">
    <w:name w:val="Tekst podstawowy Znak"/>
    <w:basedOn w:val="Domylnaczcionkaakapitu"/>
    <w:link w:val="Tekstpodstawowy"/>
    <w:uiPriority w:val="1"/>
    <w:rsid w:val="00E130F4"/>
    <w:rPr>
      <w:rFonts w:ascii="Times New Roman" w:eastAsia="Times New Roman" w:hAnsi="Times New Roman" w:cs="Times New Roman"/>
      <w:sz w:val="24"/>
      <w:szCs w:val="24"/>
      <w:lang w:val="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sid w:val="00AA7354"/>
    <w:rPr>
      <w:rFonts w:ascii="Times New Roman" w:eastAsia="Times New Roman" w:hAnsi="Times New Roman" w:cs="Times New Roman"/>
      <w:lang w:val="pl-PL"/>
    </w:rPr>
  </w:style>
  <w:style w:type="paragraph" w:styleId="Nagwek1">
    <w:name w:val="heading 1"/>
    <w:basedOn w:val="Normalny"/>
    <w:uiPriority w:val="1"/>
    <w:qFormat/>
    <w:pPr>
      <w:ind w:left="143"/>
      <w:outlineLvl w:val="0"/>
    </w:pPr>
    <w:rPr>
      <w:b/>
      <w:bCs/>
      <w:sz w:val="24"/>
      <w:szCs w:val="24"/>
    </w:rPr>
  </w:style>
  <w:style w:type="paragraph" w:styleId="Nagwek3">
    <w:name w:val="heading 3"/>
    <w:basedOn w:val="Normalny"/>
    <w:next w:val="Normalny"/>
    <w:link w:val="Nagwek3Znak"/>
    <w:uiPriority w:val="9"/>
    <w:semiHidden/>
    <w:unhideWhenUsed/>
    <w:qFormat/>
    <w:rsid w:val="000F2D9D"/>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1"/>
    <w:qFormat/>
    <w:pPr>
      <w:spacing w:before="41"/>
      <w:ind w:left="143"/>
    </w:pPr>
    <w:rPr>
      <w:sz w:val="24"/>
      <w:szCs w:val="24"/>
    </w:rPr>
  </w:style>
  <w:style w:type="paragraph" w:styleId="Tekstpodstawowy">
    <w:name w:val="Body Text"/>
    <w:basedOn w:val="Normalny"/>
    <w:link w:val="TekstpodstawowyZnak"/>
    <w:uiPriority w:val="1"/>
    <w:qFormat/>
    <w:pPr>
      <w:ind w:left="571"/>
      <w:jc w:val="both"/>
    </w:pPr>
    <w:rPr>
      <w:sz w:val="24"/>
      <w:szCs w:val="24"/>
    </w:rPr>
  </w:style>
  <w:style w:type="paragraph" w:styleId="Akapitzlist">
    <w:name w:val="List Paragraph"/>
    <w:basedOn w:val="Normalny"/>
    <w:uiPriority w:val="1"/>
    <w:qFormat/>
    <w:pPr>
      <w:ind w:left="571" w:hanging="428"/>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430BDE"/>
    <w:pPr>
      <w:tabs>
        <w:tab w:val="center" w:pos="4536"/>
        <w:tab w:val="right" w:pos="9072"/>
      </w:tabs>
    </w:pPr>
  </w:style>
  <w:style w:type="character" w:customStyle="1" w:styleId="NagwekZnak">
    <w:name w:val="Nagłówek Znak"/>
    <w:basedOn w:val="Domylnaczcionkaakapitu"/>
    <w:link w:val="Nagwek"/>
    <w:uiPriority w:val="99"/>
    <w:rsid w:val="00430BDE"/>
    <w:rPr>
      <w:rFonts w:ascii="Times New Roman" w:eastAsia="Times New Roman" w:hAnsi="Times New Roman" w:cs="Times New Roman"/>
      <w:lang w:val="pl-PL"/>
    </w:rPr>
  </w:style>
  <w:style w:type="paragraph" w:styleId="Stopka">
    <w:name w:val="footer"/>
    <w:basedOn w:val="Normalny"/>
    <w:link w:val="StopkaZnak"/>
    <w:uiPriority w:val="99"/>
    <w:unhideWhenUsed/>
    <w:rsid w:val="00430BDE"/>
    <w:pPr>
      <w:tabs>
        <w:tab w:val="center" w:pos="4536"/>
        <w:tab w:val="right" w:pos="9072"/>
      </w:tabs>
    </w:pPr>
  </w:style>
  <w:style w:type="character" w:customStyle="1" w:styleId="StopkaZnak">
    <w:name w:val="Stopka Znak"/>
    <w:basedOn w:val="Domylnaczcionkaakapitu"/>
    <w:link w:val="Stopka"/>
    <w:uiPriority w:val="99"/>
    <w:rsid w:val="00430BDE"/>
    <w:rPr>
      <w:rFonts w:ascii="Times New Roman" w:eastAsia="Times New Roman" w:hAnsi="Times New Roman" w:cs="Times New Roman"/>
      <w:lang w:val="pl-PL"/>
    </w:rPr>
  </w:style>
  <w:style w:type="character" w:styleId="Odwoaniedokomentarza">
    <w:name w:val="annotation reference"/>
    <w:basedOn w:val="Domylnaczcionkaakapitu"/>
    <w:uiPriority w:val="99"/>
    <w:semiHidden/>
    <w:unhideWhenUsed/>
    <w:rsid w:val="00031846"/>
    <w:rPr>
      <w:sz w:val="16"/>
      <w:szCs w:val="16"/>
    </w:rPr>
  </w:style>
  <w:style w:type="paragraph" w:styleId="Tekstkomentarza">
    <w:name w:val="annotation text"/>
    <w:basedOn w:val="Normalny"/>
    <w:link w:val="TekstkomentarzaZnak"/>
    <w:uiPriority w:val="99"/>
    <w:unhideWhenUsed/>
    <w:rsid w:val="00031846"/>
    <w:rPr>
      <w:sz w:val="20"/>
      <w:szCs w:val="20"/>
    </w:rPr>
  </w:style>
  <w:style w:type="character" w:customStyle="1" w:styleId="TekstkomentarzaZnak">
    <w:name w:val="Tekst komentarza Znak"/>
    <w:basedOn w:val="Domylnaczcionkaakapitu"/>
    <w:link w:val="Tekstkomentarza"/>
    <w:uiPriority w:val="99"/>
    <w:rsid w:val="00031846"/>
    <w:rPr>
      <w:rFonts w:ascii="Times New Roman" w:eastAsia="Times New Roman" w:hAnsi="Times New Roman" w:cs="Times New Roman"/>
      <w:sz w:val="20"/>
      <w:szCs w:val="20"/>
      <w:lang w:val="pl-PL"/>
    </w:rPr>
  </w:style>
  <w:style w:type="paragraph" w:styleId="Tematkomentarza">
    <w:name w:val="annotation subject"/>
    <w:basedOn w:val="Tekstkomentarza"/>
    <w:next w:val="Tekstkomentarza"/>
    <w:link w:val="TematkomentarzaZnak"/>
    <w:uiPriority w:val="99"/>
    <w:semiHidden/>
    <w:unhideWhenUsed/>
    <w:rsid w:val="00031846"/>
    <w:rPr>
      <w:b/>
      <w:bCs/>
    </w:rPr>
  </w:style>
  <w:style w:type="character" w:customStyle="1" w:styleId="TematkomentarzaZnak">
    <w:name w:val="Temat komentarza Znak"/>
    <w:basedOn w:val="TekstkomentarzaZnak"/>
    <w:link w:val="Tematkomentarza"/>
    <w:uiPriority w:val="99"/>
    <w:semiHidden/>
    <w:rsid w:val="00031846"/>
    <w:rPr>
      <w:rFonts w:ascii="Times New Roman" w:eastAsia="Times New Roman" w:hAnsi="Times New Roman" w:cs="Times New Roman"/>
      <w:b/>
      <w:bCs/>
      <w:sz w:val="20"/>
      <w:szCs w:val="20"/>
      <w:lang w:val="pl-PL"/>
    </w:rPr>
  </w:style>
  <w:style w:type="paragraph" w:styleId="Poprawka">
    <w:name w:val="Revision"/>
    <w:hidden/>
    <w:uiPriority w:val="99"/>
    <w:semiHidden/>
    <w:rsid w:val="00122E9B"/>
    <w:pPr>
      <w:widowControl/>
      <w:autoSpaceDE/>
      <w:autoSpaceDN/>
    </w:pPr>
    <w:rPr>
      <w:rFonts w:ascii="Times New Roman" w:eastAsia="Times New Roman" w:hAnsi="Times New Roman" w:cs="Times New Roman"/>
      <w:lang w:val="pl-PL"/>
    </w:rPr>
  </w:style>
  <w:style w:type="paragraph" w:styleId="Tekstdymka">
    <w:name w:val="Balloon Text"/>
    <w:basedOn w:val="Normalny"/>
    <w:link w:val="TekstdymkaZnak"/>
    <w:uiPriority w:val="99"/>
    <w:semiHidden/>
    <w:unhideWhenUsed/>
    <w:rsid w:val="00122E9B"/>
    <w:rPr>
      <w:rFonts w:ascii="Segoe UI" w:hAnsi="Segoe UI" w:cs="Segoe UI"/>
      <w:sz w:val="18"/>
      <w:szCs w:val="18"/>
    </w:rPr>
  </w:style>
  <w:style w:type="character" w:customStyle="1" w:styleId="TekstdymkaZnak">
    <w:name w:val="Tekst dymka Znak"/>
    <w:basedOn w:val="Domylnaczcionkaakapitu"/>
    <w:link w:val="Tekstdymka"/>
    <w:uiPriority w:val="99"/>
    <w:semiHidden/>
    <w:rsid w:val="00122E9B"/>
    <w:rPr>
      <w:rFonts w:ascii="Segoe UI" w:eastAsia="Times New Roman" w:hAnsi="Segoe UI" w:cs="Segoe UI"/>
      <w:sz w:val="18"/>
      <w:szCs w:val="18"/>
      <w:lang w:val="pl-PL"/>
    </w:rPr>
  </w:style>
  <w:style w:type="paragraph" w:customStyle="1" w:styleId="Default">
    <w:name w:val="Default"/>
    <w:rsid w:val="00FB11DE"/>
    <w:pPr>
      <w:widowControl/>
      <w:adjustRightInd w:val="0"/>
    </w:pPr>
    <w:rPr>
      <w:rFonts w:ascii="Calibri" w:hAnsi="Calibri" w:cs="Calibri"/>
      <w:color w:val="000000"/>
      <w:sz w:val="24"/>
      <w:szCs w:val="24"/>
      <w:lang w:val="pl-PL"/>
    </w:rPr>
  </w:style>
  <w:style w:type="character" w:customStyle="1" w:styleId="Nagwek3Znak">
    <w:name w:val="Nagłówek 3 Znak"/>
    <w:basedOn w:val="Domylnaczcionkaakapitu"/>
    <w:link w:val="Nagwek3"/>
    <w:uiPriority w:val="9"/>
    <w:semiHidden/>
    <w:rsid w:val="000F2D9D"/>
    <w:rPr>
      <w:rFonts w:asciiTheme="majorHAnsi" w:eastAsiaTheme="majorEastAsia" w:hAnsiTheme="majorHAnsi" w:cstheme="majorBidi"/>
      <w:b/>
      <w:bCs/>
      <w:color w:val="4F81BD" w:themeColor="accent1"/>
      <w:lang w:val="pl-PL"/>
    </w:rPr>
  </w:style>
  <w:style w:type="paragraph" w:styleId="HTML-wstpniesformatowany">
    <w:name w:val="HTML Preformatted"/>
    <w:basedOn w:val="Normalny"/>
    <w:link w:val="HTML-wstpniesformatowanyZnak"/>
    <w:uiPriority w:val="99"/>
    <w:unhideWhenUsed/>
    <w:rsid w:val="000374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0374EF"/>
    <w:rPr>
      <w:rFonts w:ascii="Courier New" w:eastAsia="Times New Roman" w:hAnsi="Courier New" w:cs="Courier New"/>
      <w:sz w:val="20"/>
      <w:szCs w:val="20"/>
      <w:lang w:val="pl-PL" w:eastAsia="pl-PL"/>
    </w:rPr>
  </w:style>
  <w:style w:type="character" w:styleId="HTML-kod">
    <w:name w:val="HTML Code"/>
    <w:basedOn w:val="Domylnaczcionkaakapitu"/>
    <w:uiPriority w:val="99"/>
    <w:semiHidden/>
    <w:unhideWhenUsed/>
    <w:rsid w:val="000374EF"/>
    <w:rPr>
      <w:rFonts w:ascii="Courier New" w:eastAsia="Times New Roman" w:hAnsi="Courier New" w:cs="Courier New"/>
      <w:sz w:val="20"/>
      <w:szCs w:val="20"/>
    </w:rPr>
  </w:style>
  <w:style w:type="character" w:styleId="Pogrubienie">
    <w:name w:val="Strong"/>
    <w:basedOn w:val="Domylnaczcionkaakapitu"/>
    <w:uiPriority w:val="22"/>
    <w:qFormat/>
    <w:rsid w:val="00BD26E3"/>
    <w:rPr>
      <w:b/>
      <w:bCs/>
    </w:rPr>
  </w:style>
  <w:style w:type="paragraph" w:styleId="Tekstpodstawowy2">
    <w:name w:val="Body Text 2"/>
    <w:basedOn w:val="Normalny"/>
    <w:link w:val="Tekstpodstawowy2Znak"/>
    <w:uiPriority w:val="99"/>
    <w:semiHidden/>
    <w:unhideWhenUsed/>
    <w:rsid w:val="00923940"/>
    <w:pPr>
      <w:spacing w:after="120" w:line="480" w:lineRule="auto"/>
    </w:pPr>
  </w:style>
  <w:style w:type="character" w:customStyle="1" w:styleId="Tekstpodstawowy2Znak">
    <w:name w:val="Tekst podstawowy 2 Znak"/>
    <w:basedOn w:val="Domylnaczcionkaakapitu"/>
    <w:link w:val="Tekstpodstawowy2"/>
    <w:uiPriority w:val="99"/>
    <w:semiHidden/>
    <w:rsid w:val="00923940"/>
    <w:rPr>
      <w:rFonts w:ascii="Times New Roman" w:eastAsia="Times New Roman" w:hAnsi="Times New Roman" w:cs="Times New Roman"/>
      <w:lang w:val="pl-PL"/>
    </w:rPr>
  </w:style>
  <w:style w:type="paragraph" w:customStyle="1" w:styleId="my-2">
    <w:name w:val="my-2"/>
    <w:basedOn w:val="Normalny"/>
    <w:rsid w:val="00476D97"/>
    <w:pPr>
      <w:widowControl/>
      <w:autoSpaceDE/>
      <w:autoSpaceDN/>
      <w:spacing w:before="100" w:beforeAutospacing="1" w:after="100" w:afterAutospacing="1"/>
    </w:pPr>
    <w:rPr>
      <w:sz w:val="24"/>
      <w:szCs w:val="24"/>
      <w:lang w:eastAsia="pl-PL"/>
    </w:rPr>
  </w:style>
  <w:style w:type="character" w:styleId="Hipercze">
    <w:name w:val="Hyperlink"/>
    <w:basedOn w:val="Domylnaczcionkaakapitu"/>
    <w:uiPriority w:val="99"/>
    <w:unhideWhenUsed/>
    <w:rsid w:val="00BC5139"/>
    <w:rPr>
      <w:color w:val="0000FF" w:themeColor="hyperlink"/>
      <w:u w:val="single"/>
    </w:rPr>
  </w:style>
  <w:style w:type="character" w:styleId="UyteHipercze">
    <w:name w:val="FollowedHyperlink"/>
    <w:basedOn w:val="Domylnaczcionkaakapitu"/>
    <w:uiPriority w:val="99"/>
    <w:semiHidden/>
    <w:unhideWhenUsed/>
    <w:rsid w:val="00BC5139"/>
    <w:rPr>
      <w:color w:val="800080" w:themeColor="followedHyperlink"/>
      <w:u w:val="single"/>
    </w:rPr>
  </w:style>
  <w:style w:type="character" w:styleId="Numerstrony">
    <w:name w:val="page number"/>
    <w:basedOn w:val="Domylnaczcionkaakapitu"/>
    <w:rsid w:val="000D4F1D"/>
  </w:style>
  <w:style w:type="character" w:customStyle="1" w:styleId="TekstpodstawowyZnak">
    <w:name w:val="Tekst podstawowy Znak"/>
    <w:basedOn w:val="Domylnaczcionkaakapitu"/>
    <w:link w:val="Tekstpodstawowy"/>
    <w:uiPriority w:val="1"/>
    <w:rsid w:val="00E130F4"/>
    <w:rPr>
      <w:rFonts w:ascii="Times New Roman" w:eastAsia="Times New Roman" w:hAnsi="Times New Roman" w:cs="Times New Roman"/>
      <w:sz w:val="24"/>
      <w:szCs w:val="24"/>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688557">
      <w:bodyDiv w:val="1"/>
      <w:marLeft w:val="0"/>
      <w:marRight w:val="0"/>
      <w:marTop w:val="0"/>
      <w:marBottom w:val="0"/>
      <w:divBdr>
        <w:top w:val="none" w:sz="0" w:space="0" w:color="auto"/>
        <w:left w:val="none" w:sz="0" w:space="0" w:color="auto"/>
        <w:bottom w:val="none" w:sz="0" w:space="0" w:color="auto"/>
        <w:right w:val="none" w:sz="0" w:space="0" w:color="auto"/>
      </w:divBdr>
    </w:div>
    <w:div w:id="216090969">
      <w:bodyDiv w:val="1"/>
      <w:marLeft w:val="0"/>
      <w:marRight w:val="0"/>
      <w:marTop w:val="0"/>
      <w:marBottom w:val="0"/>
      <w:divBdr>
        <w:top w:val="none" w:sz="0" w:space="0" w:color="auto"/>
        <w:left w:val="none" w:sz="0" w:space="0" w:color="auto"/>
        <w:bottom w:val="none" w:sz="0" w:space="0" w:color="auto"/>
        <w:right w:val="none" w:sz="0" w:space="0" w:color="auto"/>
      </w:divBdr>
    </w:div>
    <w:div w:id="229001567">
      <w:bodyDiv w:val="1"/>
      <w:marLeft w:val="0"/>
      <w:marRight w:val="0"/>
      <w:marTop w:val="0"/>
      <w:marBottom w:val="0"/>
      <w:divBdr>
        <w:top w:val="none" w:sz="0" w:space="0" w:color="auto"/>
        <w:left w:val="none" w:sz="0" w:space="0" w:color="auto"/>
        <w:bottom w:val="none" w:sz="0" w:space="0" w:color="auto"/>
        <w:right w:val="none" w:sz="0" w:space="0" w:color="auto"/>
      </w:divBdr>
    </w:div>
    <w:div w:id="413014534">
      <w:bodyDiv w:val="1"/>
      <w:marLeft w:val="0"/>
      <w:marRight w:val="0"/>
      <w:marTop w:val="0"/>
      <w:marBottom w:val="0"/>
      <w:divBdr>
        <w:top w:val="none" w:sz="0" w:space="0" w:color="auto"/>
        <w:left w:val="none" w:sz="0" w:space="0" w:color="auto"/>
        <w:bottom w:val="none" w:sz="0" w:space="0" w:color="auto"/>
        <w:right w:val="none" w:sz="0" w:space="0" w:color="auto"/>
      </w:divBdr>
    </w:div>
    <w:div w:id="482816435">
      <w:bodyDiv w:val="1"/>
      <w:marLeft w:val="0"/>
      <w:marRight w:val="0"/>
      <w:marTop w:val="0"/>
      <w:marBottom w:val="0"/>
      <w:divBdr>
        <w:top w:val="none" w:sz="0" w:space="0" w:color="auto"/>
        <w:left w:val="none" w:sz="0" w:space="0" w:color="auto"/>
        <w:bottom w:val="none" w:sz="0" w:space="0" w:color="auto"/>
        <w:right w:val="none" w:sz="0" w:space="0" w:color="auto"/>
      </w:divBdr>
    </w:div>
    <w:div w:id="637495811">
      <w:bodyDiv w:val="1"/>
      <w:marLeft w:val="0"/>
      <w:marRight w:val="0"/>
      <w:marTop w:val="0"/>
      <w:marBottom w:val="0"/>
      <w:divBdr>
        <w:top w:val="none" w:sz="0" w:space="0" w:color="auto"/>
        <w:left w:val="none" w:sz="0" w:space="0" w:color="auto"/>
        <w:bottom w:val="none" w:sz="0" w:space="0" w:color="auto"/>
        <w:right w:val="none" w:sz="0" w:space="0" w:color="auto"/>
      </w:divBdr>
    </w:div>
    <w:div w:id="946934229">
      <w:bodyDiv w:val="1"/>
      <w:marLeft w:val="0"/>
      <w:marRight w:val="0"/>
      <w:marTop w:val="0"/>
      <w:marBottom w:val="0"/>
      <w:divBdr>
        <w:top w:val="none" w:sz="0" w:space="0" w:color="auto"/>
        <w:left w:val="none" w:sz="0" w:space="0" w:color="auto"/>
        <w:bottom w:val="none" w:sz="0" w:space="0" w:color="auto"/>
        <w:right w:val="none" w:sz="0" w:space="0" w:color="auto"/>
      </w:divBdr>
    </w:div>
    <w:div w:id="1039821481">
      <w:bodyDiv w:val="1"/>
      <w:marLeft w:val="0"/>
      <w:marRight w:val="0"/>
      <w:marTop w:val="0"/>
      <w:marBottom w:val="0"/>
      <w:divBdr>
        <w:top w:val="none" w:sz="0" w:space="0" w:color="auto"/>
        <w:left w:val="none" w:sz="0" w:space="0" w:color="auto"/>
        <w:bottom w:val="none" w:sz="0" w:space="0" w:color="auto"/>
        <w:right w:val="none" w:sz="0" w:space="0" w:color="auto"/>
      </w:divBdr>
    </w:div>
    <w:div w:id="1204102106">
      <w:bodyDiv w:val="1"/>
      <w:marLeft w:val="0"/>
      <w:marRight w:val="0"/>
      <w:marTop w:val="0"/>
      <w:marBottom w:val="0"/>
      <w:divBdr>
        <w:top w:val="none" w:sz="0" w:space="0" w:color="auto"/>
        <w:left w:val="none" w:sz="0" w:space="0" w:color="auto"/>
        <w:bottom w:val="none" w:sz="0" w:space="0" w:color="auto"/>
        <w:right w:val="none" w:sz="0" w:space="0" w:color="auto"/>
      </w:divBdr>
    </w:div>
    <w:div w:id="1279138075">
      <w:bodyDiv w:val="1"/>
      <w:marLeft w:val="0"/>
      <w:marRight w:val="0"/>
      <w:marTop w:val="0"/>
      <w:marBottom w:val="0"/>
      <w:divBdr>
        <w:top w:val="none" w:sz="0" w:space="0" w:color="auto"/>
        <w:left w:val="none" w:sz="0" w:space="0" w:color="auto"/>
        <w:bottom w:val="none" w:sz="0" w:space="0" w:color="auto"/>
        <w:right w:val="none" w:sz="0" w:space="0" w:color="auto"/>
      </w:divBdr>
    </w:div>
    <w:div w:id="1295256223">
      <w:bodyDiv w:val="1"/>
      <w:marLeft w:val="0"/>
      <w:marRight w:val="0"/>
      <w:marTop w:val="0"/>
      <w:marBottom w:val="0"/>
      <w:divBdr>
        <w:top w:val="none" w:sz="0" w:space="0" w:color="auto"/>
        <w:left w:val="none" w:sz="0" w:space="0" w:color="auto"/>
        <w:bottom w:val="none" w:sz="0" w:space="0" w:color="auto"/>
        <w:right w:val="none" w:sz="0" w:space="0" w:color="auto"/>
      </w:divBdr>
    </w:div>
    <w:div w:id="1582176584">
      <w:bodyDiv w:val="1"/>
      <w:marLeft w:val="0"/>
      <w:marRight w:val="0"/>
      <w:marTop w:val="0"/>
      <w:marBottom w:val="0"/>
      <w:divBdr>
        <w:top w:val="none" w:sz="0" w:space="0" w:color="auto"/>
        <w:left w:val="none" w:sz="0" w:space="0" w:color="auto"/>
        <w:bottom w:val="none" w:sz="0" w:space="0" w:color="auto"/>
        <w:right w:val="none" w:sz="0" w:space="0" w:color="auto"/>
      </w:divBdr>
    </w:div>
    <w:div w:id="1735664252">
      <w:bodyDiv w:val="1"/>
      <w:marLeft w:val="0"/>
      <w:marRight w:val="0"/>
      <w:marTop w:val="0"/>
      <w:marBottom w:val="0"/>
      <w:divBdr>
        <w:top w:val="none" w:sz="0" w:space="0" w:color="auto"/>
        <w:left w:val="none" w:sz="0" w:space="0" w:color="auto"/>
        <w:bottom w:val="none" w:sz="0" w:space="0" w:color="auto"/>
        <w:right w:val="none" w:sz="0" w:space="0" w:color="auto"/>
      </w:divBdr>
    </w:div>
    <w:div w:id="1941253073">
      <w:bodyDiv w:val="1"/>
      <w:marLeft w:val="0"/>
      <w:marRight w:val="0"/>
      <w:marTop w:val="0"/>
      <w:marBottom w:val="0"/>
      <w:divBdr>
        <w:top w:val="none" w:sz="0" w:space="0" w:color="auto"/>
        <w:left w:val="none" w:sz="0" w:space="0" w:color="auto"/>
        <w:bottom w:val="none" w:sz="0" w:space="0" w:color="auto"/>
        <w:right w:val="none" w:sz="0" w:space="0" w:color="auto"/>
      </w:divBdr>
    </w:div>
    <w:div w:id="21268461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ip.lex.pl/%23/document/67607987?cm=DOCUMENT" TargetMode="External"/><Relationship Id="rId18" Type="http://schemas.openxmlformats.org/officeDocument/2006/relationships/hyperlink" Target="https://sip.lex.pl/%23/document/16796295?unitId=art(3)ust(1)pkt(37)&amp;cm=DOCUMENT" TargetMode="External"/><Relationship Id="rId26" Type="http://schemas.openxmlformats.org/officeDocument/2006/relationships/hyperlink" Target="https://ezamowienia.gov.pl/" TargetMode="External"/><Relationship Id="rId3" Type="http://schemas.openxmlformats.org/officeDocument/2006/relationships/styles" Target="styles.xml"/><Relationship Id="rId21" Type="http://schemas.openxmlformats.org/officeDocument/2006/relationships/hyperlink" Target="https://ezamowienia.gov.pl/pl/regulamin" TargetMode="External"/><Relationship Id="rId7" Type="http://schemas.openxmlformats.org/officeDocument/2006/relationships/footnotes" Target="footnotes.xml"/><Relationship Id="rId12" Type="http://schemas.openxmlformats.org/officeDocument/2006/relationships/hyperlink" Target="https://ezamowienia.gov.pl/mp-client/search/list/ocds-148610-49a03d86-2392-4edb-bc68-3db0f1fa6896" TargetMode="External"/><Relationship Id="rId17" Type="http://schemas.openxmlformats.org/officeDocument/2006/relationships/hyperlink" Target="https://sip.lex.pl/%23/document/68410867?cm=DOCUMENT" TargetMode="External"/><Relationship Id="rId25"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hyperlink" Target="https://sip.lex.pl/%23/document/67607987?cm=DOCUMENT" TargetMode="External"/><Relationship Id="rId20" Type="http://schemas.openxmlformats.org/officeDocument/2006/relationships/hyperlink" Target="https://sip.lex.pl/%23/document/68410867?cm=DOCUMEN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pl/web/uw-podkarpacki" TargetMode="External"/><Relationship Id="rId24" Type="http://schemas.openxmlformats.org/officeDocument/2006/relationships/hyperlink" Target="https://www.gov.pl/web/e-dowod/podpis-osobisty" TargetMode="External"/><Relationship Id="rId5" Type="http://schemas.openxmlformats.org/officeDocument/2006/relationships/settings" Target="settings.xml"/><Relationship Id="rId15" Type="http://schemas.openxmlformats.org/officeDocument/2006/relationships/hyperlink" Target="https://sip.lex.pl/%23/document/18708093?cm=DOCUMENT" TargetMode="External"/><Relationship Id="rId23" Type="http://schemas.openxmlformats.org/officeDocument/2006/relationships/hyperlink" Target="https://www.gov.pl/web/profilzaufany"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sip.lex.pl/%23/document/67607987?cm=DOCUMENT"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sip.lex.pl/%23/document/68410867?cm=DOCUMENT" TargetMode="External"/><Relationship Id="rId22" Type="http://schemas.openxmlformats.org/officeDocument/2006/relationships/hyperlink" Target="https://www.nccert.pl/"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F5998-27C2-411C-AC04-798A62018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29</Pages>
  <Words>11576</Words>
  <Characters>69462</Characters>
  <Application>Microsoft Office Word</Application>
  <DocSecurity>0</DocSecurity>
  <Lines>578</Lines>
  <Paragraphs>161</Paragraphs>
  <ScaleCrop>false</ScaleCrop>
  <HeadingPairs>
    <vt:vector size="2" baseType="variant">
      <vt:variant>
        <vt:lpstr>Tytuł</vt:lpstr>
      </vt:variant>
      <vt:variant>
        <vt:i4>1</vt:i4>
      </vt:variant>
    </vt:vector>
  </HeadingPairs>
  <TitlesOfParts>
    <vt:vector size="1" baseType="lpstr">
      <vt:lpstr>PODKARPACKI URZĄD WOJEWÓDZKI</vt:lpstr>
    </vt:vector>
  </TitlesOfParts>
  <Company>PUW</Company>
  <LinksUpToDate>false</LinksUpToDate>
  <CharactersWithSpaces>80877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PODKARPACKI URZĄD WOJEWÓDZKI</dc:title>
  <dc:creator>Przemysław Stawicki</dc:creator>
  <cp:lastModifiedBy>Tomasz Kisała</cp:lastModifiedBy>
  <cp:revision>16</cp:revision>
  <cp:lastPrinted>2026-03-09T10:22:00Z</cp:lastPrinted>
  <dcterms:created xsi:type="dcterms:W3CDTF">2026-03-06T12:18:00Z</dcterms:created>
  <dcterms:modified xsi:type="dcterms:W3CDTF">2026-03-09T13:31:00Z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2023-06-02T00:00:00Z</vt:filetime>
  </property>
  <property fmtid="{D5CDD505-2E9C-101B-9397-08002B2CF9AE}" pid="3" name="Creator">
    <vt:lpwstr>Microsoft® Word 2010</vt:lpwstr>
  </property>
  <property fmtid="{D5CDD505-2E9C-101B-9397-08002B2CF9AE}" pid="4" name="LastSaved">
    <vt:filetime>2025-06-26T00:00:00Z</vt:filetime>
  </property>
  <property fmtid="{D5CDD505-2E9C-101B-9397-08002B2CF9AE}" pid="5" name="Producer">
    <vt:lpwstr>Microsoft® Word 2010</vt:lpwstr>
  </property>
  <property fmtid="{D5CDD505-2E9C-101B-9397-08002B2CF9AE}" pid="6" name="_AdHocReviewCycleID">
    <vt:i4>1826624622</vt:i4>
  </property>
  <property fmtid="{D5CDD505-2E9C-101B-9397-08002B2CF9AE}" pid="7" name="_NewReviewCycle">
    <vt:lpwstr/>
  </property>
  <property fmtid="{D5CDD505-2E9C-101B-9397-08002B2CF9AE}" pid="8" name="_EmailSubject">
    <vt:lpwstr>przetarg na szkolenia</vt:lpwstr>
  </property>
  <property fmtid="{D5CDD505-2E9C-101B-9397-08002B2CF9AE}" pid="9" name="_AuthorEmail">
    <vt:lpwstr>tszmigiel@rzeszow.uw.gov.pl</vt:lpwstr>
  </property>
  <property fmtid="{D5CDD505-2E9C-101B-9397-08002B2CF9AE}" pid="10" name="_AuthorEmailDisplayName">
    <vt:lpwstr>Tomasz Szmigiel - PUW</vt:lpwstr>
  </property>
  <property fmtid="{D5CDD505-2E9C-101B-9397-08002B2CF9AE}" pid="11" name="_ReviewingToolsShownOnce">
    <vt:lpwstr/>
  </property>
</Properties>
</file>